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8D564">
      <w:pPr>
        <w:ind w:firstLine="0"/>
      </w:pPr>
      <w:bookmarkStart w:id="0" w:name="_Toc421417441"/>
      <w:bookmarkStart w:id="20" w:name="_GoBack"/>
      <w:bookmarkEnd w:id="20"/>
    </w:p>
    <w:bookmarkEnd w:id="0"/>
    <w:p w14:paraId="5C663FFA">
      <w:pPr>
        <w:ind w:firstLine="0"/>
      </w:pPr>
    </w:p>
    <w:p w14:paraId="3E5BB1FE">
      <w:pPr>
        <w:ind w:firstLine="0"/>
      </w:pPr>
    </w:p>
    <w:p w14:paraId="6A9EC828">
      <w:pPr>
        <w:ind w:firstLine="0"/>
      </w:pPr>
    </w:p>
    <w:p w14:paraId="71811CAA">
      <w:pPr>
        <w:adjustRightInd w:val="0"/>
        <w:spacing w:before="240" w:beforeLines="100" w:line="240" w:lineRule="auto"/>
        <w:ind w:firstLine="0"/>
        <w:jc w:val="center"/>
        <w:rPr>
          <w:rFonts w:hint="eastAsia" w:ascii="楷体" w:hAnsi="楷体" w:eastAsia="楷体"/>
          <w:b/>
          <w:sz w:val="52"/>
          <w:szCs w:val="52"/>
          <w:lang w:val="en-US" w:eastAsia="zh-CN"/>
        </w:rPr>
      </w:pPr>
      <w:r>
        <w:rPr>
          <w:rFonts w:hint="eastAsia" w:ascii="楷体" w:hAnsi="楷体" w:eastAsia="楷体"/>
          <w:b/>
          <w:sz w:val="52"/>
          <w:szCs w:val="52"/>
        </w:rPr>
        <w:t>安达经济</w:t>
      </w:r>
      <w:r>
        <w:rPr>
          <w:rFonts w:ascii="楷体" w:hAnsi="楷体" w:eastAsia="楷体"/>
          <w:b/>
          <w:sz w:val="52"/>
          <w:szCs w:val="52"/>
        </w:rPr>
        <w:t>开</w:t>
      </w:r>
      <w:r>
        <w:rPr>
          <w:rFonts w:hint="eastAsia" w:ascii="楷体" w:hAnsi="楷体" w:eastAsia="楷体"/>
          <w:b/>
          <w:sz w:val="52"/>
          <w:szCs w:val="52"/>
        </w:rPr>
        <w:t>发区产业</w:t>
      </w:r>
      <w:r>
        <w:rPr>
          <w:rFonts w:hint="eastAsia" w:ascii="楷体" w:hAnsi="楷体" w:eastAsia="楷体"/>
          <w:b/>
          <w:sz w:val="52"/>
          <w:szCs w:val="52"/>
          <w:lang w:val="en-US" w:eastAsia="zh-CN"/>
        </w:rPr>
        <w:t>发展</w:t>
      </w:r>
    </w:p>
    <w:p w14:paraId="77D450BB">
      <w:pPr>
        <w:adjustRightInd w:val="0"/>
        <w:spacing w:before="240" w:beforeLines="100" w:line="240" w:lineRule="auto"/>
        <w:ind w:firstLine="0"/>
        <w:jc w:val="center"/>
        <w:rPr>
          <w:rFonts w:hint="default" w:ascii="楷体" w:hAnsi="楷体" w:eastAsia="楷体"/>
          <w:b/>
          <w:sz w:val="52"/>
          <w:szCs w:val="52"/>
          <w:lang w:val="en-US" w:eastAsia="zh-CN"/>
        </w:rPr>
      </w:pPr>
      <w:r>
        <w:rPr>
          <w:rFonts w:hint="eastAsia" w:ascii="楷体" w:hAnsi="楷体" w:eastAsia="楷体"/>
          <w:b/>
          <w:sz w:val="52"/>
          <w:szCs w:val="52"/>
        </w:rPr>
        <w:t>禁止、限制和控制目录</w:t>
      </w:r>
      <w:r>
        <w:rPr>
          <w:rFonts w:hint="eastAsia" w:ascii="楷体" w:hAnsi="楷体" w:eastAsia="楷体"/>
          <w:b/>
          <w:sz w:val="52"/>
          <w:szCs w:val="52"/>
          <w:lang w:eastAsia="zh-CN"/>
        </w:rPr>
        <w:t>（</w:t>
      </w:r>
      <w:r>
        <w:rPr>
          <w:rFonts w:hint="eastAsia" w:ascii="楷体" w:hAnsi="楷体" w:eastAsia="楷体"/>
          <w:b/>
          <w:sz w:val="52"/>
          <w:szCs w:val="52"/>
          <w:lang w:val="en-US" w:eastAsia="zh-CN"/>
        </w:rPr>
        <w:t>2025年修订版）</w:t>
      </w:r>
    </w:p>
    <w:p w14:paraId="43667C0C">
      <w:pPr>
        <w:adjustRightInd w:val="0"/>
        <w:spacing w:before="240" w:beforeLines="100" w:line="240" w:lineRule="auto"/>
        <w:ind w:firstLine="0"/>
        <w:jc w:val="center"/>
        <w:rPr>
          <w:rFonts w:ascii="方正大标宋简体" w:eastAsia="方正大标宋简体"/>
          <w:sz w:val="52"/>
          <w:szCs w:val="52"/>
        </w:rPr>
      </w:pPr>
    </w:p>
    <w:p w14:paraId="5C2DDCC3">
      <w:pPr>
        <w:ind w:firstLine="0"/>
      </w:pPr>
    </w:p>
    <w:p w14:paraId="7D7E1638">
      <w:pPr>
        <w:ind w:firstLine="0"/>
      </w:pPr>
    </w:p>
    <w:p w14:paraId="003D8CDD">
      <w:pPr>
        <w:ind w:firstLine="0"/>
      </w:pPr>
    </w:p>
    <w:p w14:paraId="20ABCAFE">
      <w:pPr>
        <w:ind w:firstLine="0"/>
      </w:pPr>
    </w:p>
    <w:p w14:paraId="618C1C3B">
      <w:pPr>
        <w:ind w:firstLine="0"/>
      </w:pPr>
    </w:p>
    <w:p w14:paraId="4A7FA495">
      <w:pPr>
        <w:ind w:firstLine="0"/>
      </w:pPr>
    </w:p>
    <w:p w14:paraId="474DA3AF">
      <w:pPr>
        <w:adjustRightInd w:val="0"/>
        <w:spacing w:line="240" w:lineRule="auto"/>
        <w:ind w:firstLine="0"/>
        <w:jc w:val="left"/>
      </w:pPr>
      <w:r>
        <w:rPr>
          <w:sz w:val="20"/>
        </w:rPr>
        <w:pict>
          <v:shape id="_x0000_s1027" o:spid="_x0000_s1027" o:spt="75" type="#_x0000_t75" style="position:absolute;left:0pt;margin-left:174pt;margin-top:4.9pt;height:63.2pt;width:113.1pt;mso-wrap-distance-bottom:0pt;mso-wrap-distance-left:9pt;mso-wrap-distance-right:9pt;mso-wrap-distance-top:0pt;z-index:251660288;mso-width-relative:page;mso-height-relative:page;" o:ole="t" fillcolor="#FFFFFF" filled="f" o:preferrelative="t" stroked="f" coordsize="21600,21600">
            <v:path/>
            <v:fill on="f" focussize="0,0"/>
            <v:stroke on="f" joinstyle="miter"/>
            <v:imagedata r:id="rId11" o:title=""/>
            <o:lock v:ext="edit" aspectratio="t"/>
            <w10:wrap type="square" side="right"/>
          </v:shape>
          <o:OLEObject Type="Embed" ProgID="PBrush" ShapeID="_x0000_s1027" DrawAspect="Content" ObjectID="_1468075727" r:id="rId10">
            <o:LockedField>false</o:LockedField>
          </o:OLEObject>
        </w:pict>
      </w:r>
      <w:r>
        <w:rPr/>
        <w:br w:type="textWrapping" w:clear="all"/>
      </w:r>
    </w:p>
    <w:p w14:paraId="0C16494B">
      <w:pPr>
        <w:ind w:firstLine="0"/>
      </w:pPr>
    </w:p>
    <w:p w14:paraId="7A1DC376">
      <w:pPr>
        <w:ind w:firstLine="0"/>
      </w:pPr>
    </w:p>
    <w:p w14:paraId="4DDD1D32">
      <w:pPr>
        <w:ind w:firstLine="0"/>
      </w:pPr>
    </w:p>
    <w:p w14:paraId="3FB03007">
      <w:pPr>
        <w:spacing w:line="600" w:lineRule="exact"/>
        <w:ind w:firstLine="0"/>
        <w:jc w:val="center"/>
        <w:rPr>
          <w:rFonts w:hint="default" w:ascii="黑体" w:hAnsi="黑体" w:eastAsia="黑体"/>
          <w:bCs/>
          <w:sz w:val="32"/>
          <w:lang w:val="en-US" w:eastAsia="zh-CN"/>
        </w:rPr>
      </w:pPr>
      <w:r>
        <w:rPr>
          <w:rFonts w:hint="eastAsia" w:ascii="黑体" w:hAnsi="黑体" w:eastAsia="黑体"/>
          <w:bCs/>
          <w:sz w:val="32"/>
          <w:lang w:val="en-US" w:eastAsia="zh-CN"/>
        </w:rPr>
        <w:t>安达经济开发区</w:t>
      </w:r>
    </w:p>
    <w:p w14:paraId="0F5194CA">
      <w:pPr>
        <w:spacing w:line="600" w:lineRule="exact"/>
        <w:ind w:firstLine="0"/>
        <w:jc w:val="center"/>
        <w:rPr>
          <w:rFonts w:eastAsia="黑体"/>
          <w:bCs/>
          <w:sz w:val="32"/>
        </w:rPr>
      </w:pPr>
      <w:r>
        <w:rPr>
          <w:rFonts w:hint="eastAsia" w:eastAsia="黑体"/>
          <w:bCs/>
          <w:sz w:val="32"/>
        </w:rPr>
        <w:t>2</w:t>
      </w:r>
      <w:r>
        <w:rPr>
          <w:rFonts w:eastAsia="黑体"/>
          <w:bCs/>
          <w:sz w:val="32"/>
        </w:rPr>
        <w:t>02</w:t>
      </w:r>
      <w:r>
        <w:rPr>
          <w:rFonts w:hint="eastAsia" w:eastAsia="黑体"/>
          <w:bCs/>
          <w:sz w:val="32"/>
          <w:lang w:val="en-US" w:eastAsia="zh-CN"/>
        </w:rPr>
        <w:t>5</w:t>
      </w:r>
      <w:r>
        <w:rPr>
          <w:rFonts w:hint="eastAsia" w:eastAsia="黑体"/>
          <w:bCs/>
          <w:sz w:val="32"/>
        </w:rPr>
        <w:t>年</w:t>
      </w:r>
      <w:r>
        <w:rPr>
          <w:rFonts w:eastAsia="黑体"/>
          <w:bCs/>
          <w:sz w:val="32"/>
        </w:rPr>
        <w:t>9</w:t>
      </w:r>
      <w:r>
        <w:rPr>
          <w:rFonts w:hint="eastAsia" w:eastAsia="黑体"/>
          <w:bCs/>
          <w:sz w:val="32"/>
        </w:rPr>
        <w:t>月</w:t>
      </w:r>
    </w:p>
    <w:p w14:paraId="0B2C12CA">
      <w:pPr>
        <w:ind w:firstLine="0"/>
        <w:rPr>
          <w:b/>
        </w:rPr>
      </w:pPr>
    </w:p>
    <w:p w14:paraId="1E33CCCD">
      <w:pPr>
        <w:ind w:firstLine="0"/>
        <w:rPr>
          <w:b/>
        </w:rPr>
        <w:sectPr>
          <w:type w:val="oddPage"/>
          <w:pgSz w:w="11907" w:h="16840"/>
          <w:pgMar w:top="1701" w:right="1134" w:bottom="1418" w:left="1304" w:header="1418" w:footer="851" w:gutter="454"/>
          <w:paperSrc w:first="7" w:other="7"/>
          <w:pgNumType w:start="1"/>
          <w:cols w:space="425" w:num="1"/>
          <w:docGrid w:linePitch="380" w:charSpace="0"/>
        </w:sectPr>
      </w:pPr>
    </w:p>
    <w:p w14:paraId="7F35B535">
      <w:pPr>
        <w:ind w:firstLine="0"/>
        <w:rPr>
          <w:b/>
        </w:rPr>
      </w:pPr>
    </w:p>
    <w:p w14:paraId="56766BED">
      <w:pPr>
        <w:ind w:firstLine="0"/>
        <w:rPr>
          <w:b/>
        </w:rPr>
      </w:pPr>
    </w:p>
    <w:p w14:paraId="197F8243">
      <w:pPr>
        <w:ind w:firstLine="0"/>
        <w:rPr>
          <w:rFonts w:eastAsia="楷体_GB2312" w:cs="Arial"/>
          <w:sz w:val="32"/>
        </w:rPr>
      </w:pPr>
      <w:r>
        <w:rPr>
          <w:rFonts w:eastAsia="黑体" w:cs="Arial"/>
          <w:sz w:val="32"/>
        </w:rPr>
        <w:t xml:space="preserve">编制： </w:t>
      </w:r>
      <w:r>
        <w:rPr>
          <w:rFonts w:hint="eastAsia" w:eastAsia="黑体" w:cs="Arial"/>
          <w:color w:val="0000FF"/>
          <w:sz w:val="32"/>
        </w:rPr>
        <w:t>乔  冰</w:t>
      </w:r>
      <w:r>
        <w:rPr>
          <w:rFonts w:eastAsia="黑体" w:cs="Arial"/>
          <w:color w:val="0000FF"/>
          <w:sz w:val="32"/>
        </w:rPr>
        <w:t xml:space="preserve">   </w:t>
      </w:r>
      <w:r>
        <w:rPr>
          <w:rFonts w:hint="eastAsia" w:eastAsia="黑体" w:cs="Arial"/>
          <w:color w:val="0000FF"/>
          <w:sz w:val="32"/>
        </w:rPr>
        <w:t>樊  星</w:t>
      </w:r>
      <w:r>
        <w:rPr>
          <w:rFonts w:eastAsia="黑体" w:cs="Arial"/>
          <w:color w:val="0000FF"/>
          <w:sz w:val="32"/>
        </w:rPr>
        <w:t xml:space="preserve">  </w:t>
      </w:r>
      <w:r>
        <w:rPr>
          <w:rFonts w:hint="eastAsia" w:eastAsia="黑体" w:cs="Arial"/>
          <w:color w:val="0000FF"/>
          <w:sz w:val="32"/>
        </w:rPr>
        <w:t>杨光</w:t>
      </w:r>
      <w:r>
        <w:rPr>
          <w:rFonts w:eastAsia="黑体" w:cs="Arial"/>
          <w:color w:val="0000FF"/>
          <w:sz w:val="32"/>
        </w:rPr>
        <w:t xml:space="preserve">亮  </w:t>
      </w:r>
      <w:r>
        <w:rPr>
          <w:rFonts w:hint="eastAsia" w:eastAsia="黑体" w:cs="Arial"/>
          <w:color w:val="0000FF"/>
          <w:sz w:val="32"/>
        </w:rPr>
        <w:t>王  韧</w:t>
      </w:r>
      <w:r>
        <w:rPr>
          <w:rFonts w:eastAsia="黑体" w:cs="Arial"/>
          <w:sz w:val="32"/>
        </w:rPr>
        <w:t xml:space="preserve">   </w:t>
      </w:r>
    </w:p>
    <w:p w14:paraId="22F5E3DE">
      <w:pPr>
        <w:ind w:firstLine="0"/>
        <w:rPr>
          <w:rFonts w:eastAsia="楷体_GB2312" w:cs="Arial"/>
          <w:sz w:val="32"/>
        </w:rPr>
      </w:pPr>
      <w:r>
        <w:rPr>
          <w:rFonts w:eastAsia="楷体_GB2312" w:cs="Arial"/>
          <w:sz w:val="32"/>
        </w:rPr>
        <w:t xml:space="preserve">   </w:t>
      </w:r>
    </w:p>
    <w:p w14:paraId="5B0479CE">
      <w:pPr>
        <w:ind w:firstLine="0"/>
        <w:rPr>
          <w:rFonts w:eastAsia="楷体_GB2312" w:cs="Arial"/>
          <w:sz w:val="32"/>
        </w:rPr>
      </w:pPr>
      <w:r>
        <w:rPr>
          <w:rFonts w:eastAsia="楷体_GB2312" w:cs="Arial"/>
          <w:sz w:val="32"/>
        </w:rPr>
        <w:t xml:space="preserve">  </w:t>
      </w:r>
      <w:r>
        <w:rPr>
          <w:rFonts w:eastAsia="黑体" w:cs="Arial"/>
          <w:sz w:val="32"/>
        </w:rPr>
        <w:t xml:space="preserve">     </w:t>
      </w:r>
      <w:r>
        <w:rPr>
          <w:rFonts w:hint="eastAsia" w:eastAsia="黑体" w:cs="Arial"/>
          <w:color w:val="0000FF"/>
          <w:sz w:val="32"/>
        </w:rPr>
        <w:t>韩</w:t>
      </w:r>
      <w:r>
        <w:rPr>
          <w:rFonts w:eastAsia="黑体" w:cs="Arial"/>
          <w:color w:val="0000FF"/>
          <w:sz w:val="32"/>
        </w:rPr>
        <w:t xml:space="preserve">秋燕   </w:t>
      </w:r>
      <w:r>
        <w:rPr>
          <w:rFonts w:hint="eastAsia" w:eastAsia="黑体" w:cs="Arial"/>
          <w:color w:val="0000FF"/>
          <w:sz w:val="32"/>
        </w:rPr>
        <w:t>高维</w:t>
      </w:r>
      <w:r>
        <w:rPr>
          <w:rFonts w:eastAsia="黑体" w:cs="Arial"/>
          <w:color w:val="0000FF"/>
          <w:sz w:val="32"/>
        </w:rPr>
        <w:t xml:space="preserve">圣 </w:t>
      </w:r>
      <w:r>
        <w:rPr>
          <w:rFonts w:eastAsia="黑体" w:cs="Arial"/>
          <w:sz w:val="32"/>
        </w:rPr>
        <w:t xml:space="preserve"> </w:t>
      </w:r>
    </w:p>
    <w:p w14:paraId="11D2F17D">
      <w:pPr>
        <w:tabs>
          <w:tab w:val="left" w:pos="840"/>
        </w:tabs>
        <w:ind w:firstLine="0"/>
        <w:rPr>
          <w:rFonts w:eastAsia="楷体_GB2312" w:cs="Arial"/>
          <w:sz w:val="32"/>
        </w:rPr>
      </w:pPr>
    </w:p>
    <w:p w14:paraId="6FE329F0">
      <w:pPr>
        <w:tabs>
          <w:tab w:val="left" w:pos="840"/>
        </w:tabs>
        <w:ind w:firstLine="0"/>
        <w:rPr>
          <w:rFonts w:eastAsia="楷体_GB2312" w:cs="Arial"/>
          <w:sz w:val="32"/>
        </w:rPr>
      </w:pPr>
    </w:p>
    <w:p w14:paraId="70CE9AD8">
      <w:pPr>
        <w:tabs>
          <w:tab w:val="left" w:pos="840"/>
        </w:tabs>
        <w:ind w:firstLine="0"/>
        <w:rPr>
          <w:rFonts w:cs="Arial"/>
          <w:sz w:val="32"/>
        </w:rPr>
      </w:pPr>
      <w:r>
        <w:rPr>
          <w:rFonts w:eastAsia="黑体" w:cs="Arial"/>
          <w:sz w:val="32"/>
        </w:rPr>
        <w:t>审核：</w:t>
      </w:r>
      <w:r>
        <w:rPr>
          <w:rFonts w:hint="eastAsia" w:eastAsia="黑体" w:cs="Arial"/>
          <w:color w:val="0000FF"/>
          <w:sz w:val="32"/>
        </w:rPr>
        <w:t xml:space="preserve"> 伍桂松</w:t>
      </w:r>
    </w:p>
    <w:p w14:paraId="087259B9">
      <w:pPr>
        <w:tabs>
          <w:tab w:val="left" w:pos="840"/>
        </w:tabs>
        <w:ind w:firstLine="0"/>
        <w:rPr>
          <w:rFonts w:cs="Arial"/>
          <w:sz w:val="32"/>
        </w:rPr>
      </w:pPr>
    </w:p>
    <w:p w14:paraId="40E82928">
      <w:pPr>
        <w:tabs>
          <w:tab w:val="left" w:pos="840"/>
        </w:tabs>
        <w:ind w:firstLine="0"/>
        <w:rPr>
          <w:rFonts w:cs="Arial"/>
          <w:sz w:val="32"/>
        </w:rPr>
      </w:pPr>
    </w:p>
    <w:p w14:paraId="77B64EA7">
      <w:pPr>
        <w:tabs>
          <w:tab w:val="left" w:pos="840"/>
        </w:tabs>
        <w:ind w:firstLine="0"/>
        <w:rPr>
          <w:rFonts w:cs="Arial"/>
          <w:sz w:val="32"/>
        </w:rPr>
      </w:pPr>
      <w:r>
        <w:rPr>
          <w:rFonts w:eastAsia="黑体" w:cs="Arial"/>
          <w:sz w:val="32"/>
        </w:rPr>
        <w:t>审定：</w:t>
      </w:r>
      <w:r>
        <w:rPr>
          <w:rFonts w:hint="eastAsia" w:eastAsia="黑体" w:cs="Arial"/>
          <w:sz w:val="32"/>
        </w:rPr>
        <w:t xml:space="preserve"> </w:t>
      </w:r>
      <w:r>
        <w:rPr>
          <w:rFonts w:hint="eastAsia" w:eastAsia="黑体" w:cs="Arial"/>
          <w:color w:val="0000FF"/>
          <w:sz w:val="32"/>
        </w:rPr>
        <w:t>郑宝山</w:t>
      </w:r>
    </w:p>
    <w:p w14:paraId="7C403CD7">
      <w:pPr>
        <w:ind w:firstLine="0"/>
        <w:rPr>
          <w:rFonts w:ascii="楷体_GB2312"/>
          <w:b/>
          <w:sz w:val="32"/>
        </w:rPr>
      </w:pPr>
    </w:p>
    <w:p w14:paraId="34AB6790">
      <w:pPr>
        <w:ind w:firstLine="0"/>
        <w:rPr>
          <w:rFonts w:ascii="楷体_GB2312"/>
          <w:b/>
        </w:rPr>
      </w:pPr>
    </w:p>
    <w:p w14:paraId="083A052C">
      <w:pPr>
        <w:ind w:firstLine="0"/>
        <w:rPr>
          <w:rFonts w:ascii="楷体_GB2312"/>
          <w:b/>
        </w:rPr>
      </w:pPr>
    </w:p>
    <w:p w14:paraId="202C4CD7">
      <w:pPr>
        <w:ind w:firstLine="0"/>
        <w:rPr>
          <w:rFonts w:ascii="楷体_GB2312"/>
          <w:b/>
        </w:rPr>
      </w:pPr>
    </w:p>
    <w:p w14:paraId="73C3411D">
      <w:pPr>
        <w:ind w:firstLine="0"/>
        <w:rPr>
          <w:rFonts w:ascii="楷体_GB2312"/>
          <w:b/>
        </w:rPr>
      </w:pPr>
    </w:p>
    <w:p w14:paraId="18A56495">
      <w:pPr>
        <w:ind w:firstLine="0"/>
        <w:rPr>
          <w:rFonts w:ascii="楷体_GB2312"/>
          <w:b/>
        </w:rPr>
      </w:pPr>
    </w:p>
    <w:p w14:paraId="16D3EF57">
      <w:pPr>
        <w:ind w:firstLine="0"/>
        <w:rPr>
          <w:rFonts w:ascii="楷体_GB2312"/>
          <w:b/>
        </w:rPr>
      </w:pPr>
    </w:p>
    <w:p w14:paraId="1D3B6CBD">
      <w:pPr>
        <w:ind w:firstLine="0"/>
        <w:rPr>
          <w:rFonts w:ascii="楷体_GB2312"/>
          <w:b/>
        </w:rPr>
      </w:pPr>
    </w:p>
    <w:p w14:paraId="7210E24D">
      <w:pPr>
        <w:ind w:firstLine="0"/>
        <w:rPr>
          <w:rFonts w:ascii="楷体_GB2312"/>
          <w:b/>
        </w:rPr>
      </w:pPr>
    </w:p>
    <w:p w14:paraId="060C8C39">
      <w:pPr>
        <w:ind w:firstLine="0"/>
        <w:rPr>
          <w:rFonts w:ascii="楷体_GB2312"/>
          <w:b/>
        </w:rPr>
      </w:pPr>
    </w:p>
    <w:p w14:paraId="5F90D696">
      <w:pPr>
        <w:ind w:firstLine="0"/>
        <w:rPr>
          <w:rFonts w:ascii="楷体_GB2312"/>
          <w:b/>
        </w:rPr>
      </w:pPr>
    </w:p>
    <w:p w14:paraId="4662E32C">
      <w:pPr>
        <w:ind w:firstLine="0"/>
        <w:rPr>
          <w:rFonts w:ascii="楷体_GB2312"/>
          <w:b/>
        </w:rPr>
      </w:pPr>
    </w:p>
    <w:p w14:paraId="43E38594">
      <w:pPr>
        <w:ind w:firstLine="0"/>
        <w:rPr>
          <w:rFonts w:ascii="楷体_GB2312"/>
          <w:b/>
        </w:rPr>
      </w:pPr>
    </w:p>
    <w:p w14:paraId="4F335A19">
      <w:pPr>
        <w:ind w:firstLine="0"/>
        <w:rPr>
          <w:rFonts w:ascii="楷体_GB2312"/>
          <w:b/>
        </w:rPr>
      </w:pPr>
    </w:p>
    <w:p w14:paraId="1E4279F8">
      <w:pPr>
        <w:ind w:firstLine="0"/>
        <w:rPr>
          <w:rFonts w:ascii="楷体_GB2312"/>
          <w:b/>
        </w:rPr>
      </w:pPr>
    </w:p>
    <w:p w14:paraId="62C350BC">
      <w:pPr>
        <w:ind w:firstLine="0"/>
        <w:rPr>
          <w:rFonts w:ascii="楷体_GB2312"/>
          <w:b/>
        </w:rPr>
      </w:pPr>
    </w:p>
    <w:p w14:paraId="22014CA9">
      <w:pPr>
        <w:ind w:firstLine="0"/>
        <w:rPr>
          <w:rFonts w:ascii="楷体_GB2312"/>
          <w:b/>
        </w:rPr>
      </w:pPr>
    </w:p>
    <w:p w14:paraId="1100FFFB">
      <w:pPr>
        <w:ind w:firstLine="0"/>
        <w:rPr>
          <w:rFonts w:hint="eastAsia" w:ascii="楷体" w:hAnsi="楷体" w:eastAsia="楷体" w:cs="楷体"/>
          <w:b/>
          <w:sz w:val="52"/>
          <w:szCs w:val="52"/>
        </w:rPr>
      </w:pPr>
      <w:r>
        <w:rPr>
          <w:rFonts w:hint="eastAsia" w:ascii="楷体" w:hAnsi="楷体" w:eastAsia="楷体" w:cs="楷体"/>
          <w:b/>
          <w:sz w:val="52"/>
          <w:szCs w:val="52"/>
        </w:rPr>
        <w:t>安达经济开发区产业禁限控目录（2025年9月修订版）修订内容说明</w:t>
      </w:r>
    </w:p>
    <w:p w14:paraId="05E6BCB9">
      <w:pPr>
        <w:ind w:firstLine="0"/>
        <w:rPr>
          <w:rFonts w:hint="eastAsia" w:ascii="楷体" w:hAnsi="楷体" w:eastAsia="楷体" w:cs="楷体"/>
          <w:b/>
          <w:sz w:val="52"/>
          <w:szCs w:val="52"/>
        </w:rPr>
      </w:pPr>
    </w:p>
    <w:p w14:paraId="40E44620">
      <w:pPr>
        <w:ind w:firstLine="0"/>
        <w:rPr>
          <w:rFonts w:ascii="楷体_GB2312"/>
          <w:b/>
        </w:rPr>
      </w:pPr>
      <w:r>
        <w:rPr>
          <w:rFonts w:ascii="楷体_GB2312"/>
          <w:b/>
        </w:rPr>
        <w:t>本次修订以《产业结构调整指导目录（2024年本）》《淘汰落后危险化学品安全生产工艺技术设备目录（第一批）》《淘汰落后危险化学品安全生产工艺技术设备目录（第二批）》和《危险化学品生产建设项目安全风险防控指南》（应急〔2022〕52号）等最新政策要求为依据，结合园区产业发展实际，对原目录进行补充、调整和完善，具体修订内容如下：</w:t>
      </w:r>
    </w:p>
    <w:p w14:paraId="2E71E5B8">
      <w:pPr>
        <w:ind w:firstLine="0"/>
        <w:rPr>
          <w:rFonts w:ascii="楷体_GB2312"/>
          <w:b/>
        </w:rPr>
      </w:pPr>
      <w:bookmarkStart w:id="1" w:name="heading_0"/>
      <w:r>
        <w:rPr>
          <w:rFonts w:ascii="楷体_GB2312"/>
          <w:b/>
        </w:rPr>
        <w:t>一、总体要求修订</w:t>
      </w:r>
      <w:bookmarkEnd w:id="1"/>
    </w:p>
    <w:p w14:paraId="266A6E1E">
      <w:pPr>
        <w:ind w:firstLine="0"/>
        <w:rPr>
          <w:rFonts w:ascii="楷体_GB2312"/>
          <w:b/>
        </w:rPr>
      </w:pPr>
      <w:r>
        <w:rPr>
          <w:rFonts w:ascii="楷体_GB2312"/>
          <w:b/>
        </w:rPr>
        <w:t>新增禁限控产业设定相关要求：严格执行《危险化学品生产建设项目安全风险防控指南》（应急〔2022〕52号）中关于安全风险分级管控、隐患排查治理、从业人员安全资质等相关规定。</w:t>
      </w:r>
    </w:p>
    <w:p w14:paraId="066A9921">
      <w:pPr>
        <w:ind w:firstLine="0"/>
        <w:rPr>
          <w:rFonts w:ascii="楷体_GB2312"/>
          <w:b/>
        </w:rPr>
      </w:pPr>
      <w:bookmarkStart w:id="2" w:name="heading_1"/>
      <w:r>
        <w:rPr>
          <w:rFonts w:ascii="楷体_GB2312"/>
          <w:b/>
        </w:rPr>
        <w:t>二、《产业发展禁止、限制和控制目录》修订</w:t>
      </w:r>
      <w:bookmarkEnd w:id="2"/>
    </w:p>
    <w:p w14:paraId="15899919">
      <w:pPr>
        <w:ind w:firstLine="0"/>
        <w:rPr>
          <w:rFonts w:ascii="楷体_GB2312"/>
          <w:b/>
        </w:rPr>
      </w:pPr>
      <w:bookmarkStart w:id="3" w:name="heading_2"/>
      <w:r>
        <w:rPr>
          <w:rFonts w:ascii="楷体_GB2312"/>
          <w:b/>
        </w:rPr>
        <w:t>（一）限制（控制）类项目目录新增及调整</w:t>
      </w:r>
      <w:bookmarkEnd w:id="3"/>
    </w:p>
    <w:p w14:paraId="5EB6F98D">
      <w:pPr>
        <w:ind w:firstLine="0"/>
        <w:rPr>
          <w:rFonts w:ascii="楷体_GB2312"/>
          <w:b/>
        </w:rPr>
      </w:pPr>
      <w:r>
        <w:rPr>
          <w:rFonts w:ascii="楷体_GB2312"/>
          <w:b/>
        </w:rPr>
        <w:t>按生产能力限制类新增3项：</w:t>
      </w:r>
    </w:p>
    <w:p w14:paraId="5915F1E9">
      <w:pPr>
        <w:numPr>
          <w:ilvl w:val="0"/>
          <w:numId w:val="2"/>
        </w:numPr>
        <w:ind w:left="425" w:leftChars="0" w:hanging="425" w:firstLineChars="0"/>
        <w:rPr>
          <w:rFonts w:ascii="楷体_GB2312"/>
          <w:b/>
        </w:rPr>
      </w:pPr>
      <w:r>
        <w:rPr>
          <w:rFonts w:ascii="楷体_GB2312"/>
          <w:b/>
        </w:rPr>
        <w:t>新建煤制乙二醇生产装置，限制值＜50万吨/年（依据《产业结构调整指导目录（2024年本）》限制类要求）；</w:t>
      </w:r>
    </w:p>
    <w:p w14:paraId="02F1ECDC">
      <w:pPr>
        <w:numPr>
          <w:ilvl w:val="0"/>
          <w:numId w:val="2"/>
        </w:numPr>
        <w:ind w:left="425" w:leftChars="0" w:hanging="425" w:firstLineChars="0"/>
        <w:rPr>
          <w:rFonts w:ascii="楷体_GB2312"/>
          <w:b/>
        </w:rPr>
      </w:pPr>
      <w:r>
        <w:rPr>
          <w:rFonts w:ascii="楷体_GB2312"/>
          <w:b/>
        </w:rPr>
        <w:t>新建电石法聚氯乙烯生产装置（依据《产业结构调整指导目录（2024年本）》，限制新建）；</w:t>
      </w:r>
    </w:p>
    <w:p w14:paraId="03F07FFD">
      <w:pPr>
        <w:numPr>
          <w:ilvl w:val="0"/>
          <w:numId w:val="2"/>
        </w:numPr>
        <w:ind w:left="425" w:leftChars="0" w:hanging="425" w:firstLineChars="0"/>
        <w:rPr>
          <w:rFonts w:ascii="楷体_GB2312"/>
          <w:b/>
        </w:rPr>
      </w:pPr>
      <w:r>
        <w:rPr>
          <w:rFonts w:ascii="楷体_GB2312"/>
          <w:b/>
        </w:rPr>
        <w:t>新建单套规模小于10万吨/年的聚碳酸酯生产装置（依据《产业结构调整指导目录（2024年本）》限制类要求）。</w:t>
      </w:r>
    </w:p>
    <w:p w14:paraId="385FAB72">
      <w:pPr>
        <w:ind w:firstLine="0"/>
        <w:rPr>
          <w:rFonts w:ascii="楷体_GB2312"/>
          <w:b/>
        </w:rPr>
      </w:pPr>
      <w:r>
        <w:rPr>
          <w:rFonts w:ascii="楷体_GB2312"/>
          <w:b/>
        </w:rPr>
        <w:t>按工艺技术、装备及产品限制类新增4项：</w:t>
      </w:r>
    </w:p>
    <w:p w14:paraId="5DCC14ED">
      <w:pPr>
        <w:numPr>
          <w:ilvl w:val="0"/>
          <w:numId w:val="3"/>
        </w:numPr>
        <w:ind w:left="425" w:leftChars="0" w:hanging="425" w:firstLineChars="0"/>
        <w:rPr>
          <w:rFonts w:ascii="楷体_GB2312"/>
          <w:b/>
        </w:rPr>
      </w:pPr>
      <w:r>
        <w:rPr>
          <w:rFonts w:ascii="楷体_GB2312"/>
          <w:b/>
        </w:rPr>
        <w:t>采用固定床间歇气化技术的合成氨生产工艺（依据《淘汰落后危险化学品安全生产工艺技术设备目录（第一批）》，限制新建采用该落后工艺的项目）；</w:t>
      </w:r>
    </w:p>
    <w:p w14:paraId="398DA993">
      <w:pPr>
        <w:numPr>
          <w:ilvl w:val="0"/>
          <w:numId w:val="3"/>
        </w:numPr>
        <w:ind w:left="425" w:leftChars="0" w:hanging="425" w:firstLineChars="0"/>
        <w:rPr>
          <w:rFonts w:ascii="楷体_GB2312"/>
          <w:b/>
        </w:rPr>
      </w:pPr>
      <w:r>
        <w:rPr>
          <w:rFonts w:ascii="楷体_GB2312"/>
          <w:b/>
        </w:rPr>
        <w:t>没有配套自动化控制系统的重点监管危险化工工艺生产装置（依据《危险化学品生产建设项目安全风险防控指南》（应急〔2022〕52号），限制新建无自动化控制的重点监管危险化工工艺装置）；</w:t>
      </w:r>
    </w:p>
    <w:p w14:paraId="49CE3CC2">
      <w:pPr>
        <w:numPr>
          <w:ilvl w:val="0"/>
          <w:numId w:val="3"/>
        </w:numPr>
        <w:ind w:left="425" w:leftChars="0" w:hanging="425" w:firstLineChars="0"/>
        <w:rPr>
          <w:rFonts w:ascii="楷体_GB2312"/>
          <w:b/>
        </w:rPr>
      </w:pPr>
      <w:r>
        <w:rPr>
          <w:rFonts w:ascii="楷体_GB2312"/>
          <w:b/>
        </w:rPr>
        <w:t>新建单套产能小于5万吨/年的甲基叔丁基醚（MTBE）生产装置（依据《产业结构调整指导目录（2024年本）》限制类要求）；</w:t>
      </w:r>
    </w:p>
    <w:p w14:paraId="26D90452">
      <w:pPr>
        <w:numPr>
          <w:ilvl w:val="0"/>
          <w:numId w:val="3"/>
        </w:numPr>
        <w:ind w:left="425" w:leftChars="0" w:hanging="425" w:firstLineChars="0"/>
        <w:rPr>
          <w:rFonts w:ascii="楷体_GB2312"/>
          <w:b/>
        </w:rPr>
      </w:pPr>
      <w:r>
        <w:rPr>
          <w:rFonts w:ascii="楷体_GB2312"/>
          <w:b/>
        </w:rPr>
        <w:t>新建采用传统间歇式生产工艺的涂料、胶粘剂生产装置（依据《产业结构调整指导目录（2024年本）》，限制新建传统间歇式工艺的涂料、胶粘剂项目）。</w:t>
      </w:r>
    </w:p>
    <w:p w14:paraId="7B8ADE36">
      <w:pPr>
        <w:ind w:firstLine="0"/>
        <w:rPr>
          <w:rFonts w:ascii="楷体_GB2312"/>
          <w:b/>
        </w:rPr>
      </w:pPr>
      <w:bookmarkStart w:id="4" w:name="heading_3"/>
      <w:r>
        <w:rPr>
          <w:rFonts w:ascii="楷体_GB2312"/>
          <w:b/>
        </w:rPr>
        <w:t>（二）禁止（淘汰）类项目目录新增及调整</w:t>
      </w:r>
      <w:bookmarkEnd w:id="4"/>
    </w:p>
    <w:p w14:paraId="46EFEC9D">
      <w:pPr>
        <w:ind w:firstLine="0"/>
        <w:rPr>
          <w:rFonts w:ascii="楷体_GB2312"/>
          <w:b/>
        </w:rPr>
      </w:pPr>
      <w:r>
        <w:rPr>
          <w:rFonts w:ascii="楷体_GB2312"/>
          <w:b/>
        </w:rPr>
        <w:t>按生产能力淘汰类新增2项：</w:t>
      </w:r>
    </w:p>
    <w:p w14:paraId="133DDBE8">
      <w:pPr>
        <w:numPr>
          <w:ilvl w:val="0"/>
          <w:numId w:val="4"/>
        </w:numPr>
        <w:ind w:left="425" w:leftChars="0" w:hanging="425" w:firstLineChars="0"/>
        <w:rPr>
          <w:rFonts w:ascii="楷体_GB2312"/>
          <w:b/>
        </w:rPr>
      </w:pPr>
      <w:r>
        <w:rPr>
          <w:rFonts w:ascii="楷体_GB2312"/>
          <w:b/>
        </w:rPr>
        <w:t>单套规模小于3万吨/年的煤制甲醇装置（依据《产业结构调整指导目录（2024年本）》禁止类要求）；</w:t>
      </w:r>
    </w:p>
    <w:p w14:paraId="5B40E2DD">
      <w:pPr>
        <w:numPr>
          <w:ilvl w:val="0"/>
          <w:numId w:val="4"/>
        </w:numPr>
        <w:ind w:left="425" w:leftChars="0" w:hanging="425" w:firstLineChars="0"/>
        <w:rPr>
          <w:rFonts w:ascii="楷体_GB2312"/>
          <w:b/>
        </w:rPr>
      </w:pPr>
      <w:r>
        <w:rPr>
          <w:rFonts w:ascii="楷体_GB2312"/>
          <w:b/>
        </w:rPr>
        <w:t>单套规模小于10万吨/年的聚氯乙烯装置（电石法）（依据《淘汰落后危险化学品安全生产工艺技术设备目录（第二批）》）。</w:t>
      </w:r>
    </w:p>
    <w:p w14:paraId="7CEDFB25">
      <w:pPr>
        <w:ind w:firstLine="0"/>
        <w:rPr>
          <w:rFonts w:ascii="楷体_GB2312"/>
          <w:b/>
        </w:rPr>
      </w:pPr>
      <w:r>
        <w:rPr>
          <w:rFonts w:ascii="楷体_GB2312"/>
          <w:b/>
        </w:rPr>
        <w:t>按工艺技术、装备及产品淘汰类新增6项：</w:t>
      </w:r>
    </w:p>
    <w:p w14:paraId="420D33AD">
      <w:pPr>
        <w:numPr>
          <w:ilvl w:val="0"/>
          <w:numId w:val="5"/>
        </w:numPr>
        <w:ind w:left="425" w:leftChars="0" w:hanging="425" w:firstLineChars="0"/>
        <w:rPr>
          <w:rFonts w:ascii="楷体_GB2312"/>
          <w:b/>
        </w:rPr>
      </w:pPr>
      <w:r>
        <w:rPr>
          <w:rFonts w:ascii="楷体_GB2312"/>
          <w:b/>
        </w:rPr>
        <w:t>固定床间歇气化技术合成氨生产工艺（依据《淘汰落后危险化学品安全生产工艺技术设备目录（第一批）》，明确淘汰该工艺）；</w:t>
      </w:r>
    </w:p>
    <w:p w14:paraId="30DA5CA0">
      <w:pPr>
        <w:numPr>
          <w:ilvl w:val="0"/>
          <w:numId w:val="5"/>
        </w:numPr>
        <w:ind w:left="425" w:leftChars="0" w:hanging="425" w:firstLineChars="0"/>
        <w:rPr>
          <w:rFonts w:ascii="楷体_GB2312"/>
          <w:b/>
        </w:rPr>
      </w:pPr>
      <w:r>
        <w:rPr>
          <w:rFonts w:ascii="楷体_GB2312"/>
          <w:b/>
        </w:rPr>
        <w:t>没有配备紧急停车系统的重点监管危险化工工艺生产装置（依据《危险化学品生产建设项目安全风险防控指南》（应急〔2022〕52号），淘汰无紧急停车系统的重点监管危险化工工艺装置）；</w:t>
      </w:r>
    </w:p>
    <w:p w14:paraId="0515BBC5">
      <w:pPr>
        <w:numPr>
          <w:ilvl w:val="0"/>
          <w:numId w:val="5"/>
        </w:numPr>
        <w:ind w:left="425" w:leftChars="0" w:hanging="425" w:firstLineChars="0"/>
        <w:rPr>
          <w:rFonts w:ascii="楷体_GB2312"/>
          <w:b/>
        </w:rPr>
      </w:pPr>
      <w:r>
        <w:rPr>
          <w:rFonts w:ascii="楷体_GB2312"/>
          <w:b/>
        </w:rPr>
        <w:t>无安全联锁装置的氯化反应工艺设备（依据《淘汰落后危险化学品安全生产工艺技术设备目录（第二批）》，淘汰无安全联锁的氯化反应设备）；</w:t>
      </w:r>
    </w:p>
    <w:p w14:paraId="4FFDE7D1">
      <w:pPr>
        <w:numPr>
          <w:ilvl w:val="0"/>
          <w:numId w:val="5"/>
        </w:numPr>
        <w:ind w:left="425" w:leftChars="0" w:hanging="425" w:firstLineChars="0"/>
        <w:rPr>
          <w:rFonts w:ascii="楷体_GB2312"/>
          <w:b/>
        </w:rPr>
      </w:pPr>
      <w:r>
        <w:rPr>
          <w:rFonts w:ascii="楷体_GB2312"/>
          <w:b/>
        </w:rPr>
        <w:t>单台容积大于1000升且无自动化控制系统的聚合反应釜（依据《产业结构调整指导目录（2024年本）》禁止类要求）；</w:t>
      </w:r>
    </w:p>
    <w:p w14:paraId="017AD503">
      <w:pPr>
        <w:numPr>
          <w:ilvl w:val="0"/>
          <w:numId w:val="5"/>
        </w:numPr>
        <w:ind w:left="425" w:leftChars="0" w:hanging="425" w:firstLineChars="0"/>
        <w:rPr>
          <w:rFonts w:ascii="楷体_GB2312"/>
          <w:b/>
        </w:rPr>
      </w:pPr>
      <w:r>
        <w:rPr>
          <w:rFonts w:ascii="楷体_GB2312"/>
          <w:b/>
        </w:rPr>
        <w:t>使用淘汰类催化剂的合成氨、甲醇生产装置（依据《淘汰落后危险化学品安全生产工艺技术设备目录（第一批）》，淘汰使用落后催化剂的相关装置）；</w:t>
      </w:r>
    </w:p>
    <w:p w14:paraId="5BF16957">
      <w:pPr>
        <w:numPr>
          <w:ilvl w:val="0"/>
          <w:numId w:val="5"/>
        </w:numPr>
        <w:ind w:left="425" w:leftChars="0" w:hanging="425" w:firstLineChars="0"/>
        <w:rPr>
          <w:rFonts w:ascii="楷体_GB2312"/>
          <w:b/>
        </w:rPr>
      </w:pPr>
      <w:r>
        <w:rPr>
          <w:rFonts w:ascii="楷体_GB2312"/>
          <w:b/>
        </w:rPr>
        <w:t>使用汞催化剂的乙炔法聚氯乙烯产品（依据《淘汰落后危险化学品安全生产工艺技术设备目录（第一批）》，淘汰该类产品）；</w:t>
      </w:r>
    </w:p>
    <w:p w14:paraId="4AC35D0D">
      <w:pPr>
        <w:numPr>
          <w:ilvl w:val="0"/>
          <w:numId w:val="5"/>
        </w:numPr>
        <w:ind w:left="425" w:leftChars="0" w:hanging="425" w:firstLineChars="0"/>
        <w:rPr>
          <w:rFonts w:ascii="楷体_GB2312"/>
          <w:b/>
        </w:rPr>
      </w:pPr>
      <w:r>
        <w:rPr>
          <w:rFonts w:ascii="楷体_GB2312"/>
          <w:b/>
        </w:rPr>
        <w:t>不符合安全标准的硝化纤维素制品（依据《危险化学品生产建设项目安全风险防控指南》（应急〔2022〕52号），淘汰不符合安全标准的硝化纤维素制品）；</w:t>
      </w:r>
    </w:p>
    <w:p w14:paraId="723A6EB2">
      <w:pPr>
        <w:numPr>
          <w:ilvl w:val="0"/>
          <w:numId w:val="5"/>
        </w:numPr>
        <w:ind w:left="425" w:leftChars="0" w:hanging="425" w:firstLineChars="0"/>
        <w:rPr>
          <w:rFonts w:ascii="楷体_GB2312"/>
          <w:b/>
        </w:rPr>
      </w:pPr>
      <w:r>
        <w:rPr>
          <w:rFonts w:ascii="楷体_GB2312"/>
          <w:b/>
        </w:rPr>
        <w:t>采用落后工艺生产的含铬颜料（依据《产业结构调整指导目录（2024年本）》禁止类要求）。</w:t>
      </w:r>
    </w:p>
    <w:p w14:paraId="58B52F1B">
      <w:pPr>
        <w:ind w:firstLine="0"/>
        <w:rPr>
          <w:rFonts w:ascii="楷体_GB2312"/>
          <w:b/>
        </w:rPr>
      </w:pPr>
      <w:bookmarkStart w:id="5" w:name="heading_4"/>
      <w:r>
        <w:rPr>
          <w:rFonts w:ascii="楷体_GB2312"/>
          <w:b/>
        </w:rPr>
        <w:t>三、《危险化学品禁止、限制和控制目录》修订</w:t>
      </w:r>
      <w:bookmarkEnd w:id="5"/>
    </w:p>
    <w:p w14:paraId="5B672A51">
      <w:pPr>
        <w:ind w:firstLine="0"/>
        <w:rPr>
          <w:rFonts w:ascii="楷体_GB2312"/>
          <w:b/>
        </w:rPr>
      </w:pPr>
      <w:bookmarkStart w:id="6" w:name="heading_5"/>
      <w:r>
        <w:rPr>
          <w:rFonts w:ascii="楷体_GB2312"/>
          <w:b/>
        </w:rPr>
        <w:t>（一）禁止危险化学品目录新增3项</w:t>
      </w:r>
      <w:bookmarkEnd w:id="6"/>
    </w:p>
    <w:p w14:paraId="436C341F">
      <w:pPr>
        <w:numPr>
          <w:ilvl w:val="0"/>
          <w:numId w:val="6"/>
        </w:numPr>
        <w:ind w:left="425" w:leftChars="0" w:hanging="425" w:firstLineChars="0"/>
        <w:rPr>
          <w:rFonts w:ascii="楷体_GB2312"/>
          <w:b/>
        </w:rPr>
      </w:pPr>
      <w:r>
        <w:rPr>
          <w:rFonts w:ascii="楷体_GB2312"/>
          <w:b/>
        </w:rPr>
        <w:t>六氯丁二烯（CAS号：87-68-3），依据《产业结构调整指导目录（2024年本）》禁止类危险化学品；</w:t>
      </w:r>
    </w:p>
    <w:p w14:paraId="3E374704">
      <w:pPr>
        <w:numPr>
          <w:ilvl w:val="0"/>
          <w:numId w:val="6"/>
        </w:numPr>
        <w:ind w:left="425" w:leftChars="0" w:hanging="425" w:firstLineChars="0"/>
        <w:rPr>
          <w:rFonts w:ascii="楷体_GB2312"/>
          <w:b/>
        </w:rPr>
      </w:pPr>
      <w:r>
        <w:rPr>
          <w:rFonts w:ascii="楷体_GB2312"/>
          <w:b/>
        </w:rPr>
        <w:t>短链氯化石蜡（CAS号：85535-84-8），依据国家履行国际公约要求及《产业结构调整指导目录（2024年本）》；</w:t>
      </w:r>
    </w:p>
    <w:p w14:paraId="2F52A108">
      <w:pPr>
        <w:numPr>
          <w:ilvl w:val="0"/>
          <w:numId w:val="6"/>
        </w:numPr>
        <w:ind w:left="425" w:leftChars="0" w:hanging="425" w:firstLineChars="0"/>
        <w:rPr>
          <w:rFonts w:ascii="楷体_GB2312"/>
          <w:b/>
        </w:rPr>
      </w:pPr>
      <w:r>
        <w:rPr>
          <w:rFonts w:ascii="楷体_GB2312"/>
          <w:b/>
        </w:rPr>
        <w:t>五氯苯酚及其盐类和酯类（CAS号：87-86-5），依据《淘汰落后危险化学品安全生产工艺技术设备目录（第一批）》配套禁止化学品。</w:t>
      </w:r>
    </w:p>
    <w:p w14:paraId="6ABFC524">
      <w:pPr>
        <w:ind w:firstLine="0"/>
        <w:rPr>
          <w:rFonts w:ascii="楷体_GB2312"/>
          <w:b/>
        </w:rPr>
      </w:pPr>
      <w:bookmarkStart w:id="7" w:name="heading_6"/>
      <w:r>
        <w:rPr>
          <w:rFonts w:ascii="楷体_GB2312"/>
          <w:b/>
        </w:rPr>
        <w:t>（二）执行要求新增</w:t>
      </w:r>
      <w:bookmarkEnd w:id="7"/>
    </w:p>
    <w:p w14:paraId="22730F83">
      <w:pPr>
        <w:ind w:firstLine="0"/>
        <w:rPr>
          <w:rFonts w:ascii="楷体_GB2312"/>
          <w:b/>
        </w:rPr>
      </w:pPr>
      <w:r>
        <w:rPr>
          <w:rFonts w:ascii="楷体_GB2312"/>
          <w:b/>
        </w:rPr>
        <w:t>新改扩建危险化学品生产建设项目需按照《危险化学品生产建设项目安全风险防控指南》（应急〔2022〕52号）要求，开展安全风险分级评估，一级安全风险项目原则上不予核准；涉及重点监管危险化工工艺的，需配备自动化控制系统、紧急停车系统等安全设施，且符合《淘汰落后危险化学品安全生产工艺技术设备目录》要求，不得采用落后工艺技术设备。</w:t>
      </w:r>
    </w:p>
    <w:p w14:paraId="0228B0D2">
      <w:pPr>
        <w:ind w:firstLine="0"/>
        <w:rPr>
          <w:rFonts w:ascii="楷体_GB2312"/>
          <w:b/>
        </w:rPr>
      </w:pPr>
      <w:bookmarkStart w:id="8" w:name="heading_7"/>
      <w:r>
        <w:rPr>
          <w:rFonts w:ascii="楷体_GB2312"/>
          <w:b/>
        </w:rPr>
        <w:t>（三）附则新增</w:t>
      </w:r>
      <w:bookmarkEnd w:id="8"/>
    </w:p>
    <w:p w14:paraId="0BA4E7AA">
      <w:pPr>
        <w:ind w:firstLine="0"/>
        <w:rPr>
          <w:rFonts w:hint="eastAsia" w:ascii="仿宋_GB2312" w:hAnsi="仿宋_GB2312" w:eastAsia="仿宋_GB2312" w:cs="仿宋_GB2312"/>
          <w:b/>
        </w:rPr>
      </w:pPr>
      <w:r>
        <w:rPr>
          <w:rFonts w:ascii="楷体_GB2312"/>
          <w:b/>
        </w:rPr>
        <w:t>若《产业结构调整指导目录（2024年本）》《淘汰落后危险化学品安全生产工艺技术设备目录（第一批）》《淘汰落后危险化学品安全生产工艺技术设备目录（第二批）》《危险化学品生产建设项目安全风险防控指南》</w:t>
      </w:r>
      <w:r>
        <w:rPr>
          <w:rFonts w:hint="eastAsia" w:ascii="仿宋_GB2312" w:hAnsi="仿宋_GB2312" w:eastAsia="仿宋_GB2312" w:cs="仿宋_GB2312"/>
          <w:b/>
        </w:rPr>
        <w:t>（应急〔2022〕52号）发布修订版本，本目录同步作相应调整。</w:t>
      </w:r>
    </w:p>
    <w:p w14:paraId="2F1C3062">
      <w:pPr>
        <w:ind w:firstLine="0"/>
        <w:rPr>
          <w:rFonts w:ascii="楷体_GB2312"/>
          <w:b/>
        </w:rPr>
      </w:pPr>
      <w:bookmarkStart w:id="9" w:name="heading_8"/>
      <w:r>
        <w:rPr>
          <w:rFonts w:ascii="楷体_GB2312"/>
          <w:b/>
        </w:rPr>
        <w:t>四、有效期调整</w:t>
      </w:r>
      <w:bookmarkEnd w:id="9"/>
    </w:p>
    <w:p w14:paraId="7D2A700E">
      <w:pPr>
        <w:ind w:firstLine="0"/>
        <w:rPr>
          <w:rFonts w:ascii="楷体_GB2312"/>
          <w:b/>
        </w:rPr>
      </w:pPr>
      <w:r>
        <w:rPr>
          <w:rFonts w:ascii="楷体_GB2312"/>
          <w:b/>
        </w:rPr>
        <w:t>本目录自2025年9月18日起至2028年9月18日止，有效期更新，原2023年4月26日起施行的版本同步废止。</w:t>
      </w:r>
    </w:p>
    <w:p w14:paraId="2EF72E87">
      <w:pPr>
        <w:ind w:firstLine="0"/>
        <w:rPr>
          <w:rFonts w:ascii="楷体_GB2312"/>
          <w:b/>
        </w:rPr>
      </w:pPr>
    </w:p>
    <w:sdt>
      <w:sdtPr>
        <w:rPr>
          <w:rFonts w:ascii="Arial" w:hAnsi="Arial" w:eastAsia="仿宋_GB2312" w:cs="Times New Roman"/>
          <w:color w:val="auto"/>
          <w:kern w:val="2"/>
          <w:sz w:val="28"/>
          <w:szCs w:val="20"/>
          <w:lang w:val="zh-CN"/>
        </w:rPr>
        <w:id w:val="655187506"/>
        <w:docPartObj>
          <w:docPartGallery w:val="Table of Contents"/>
          <w:docPartUnique/>
        </w:docPartObj>
      </w:sdtPr>
      <w:sdtEndPr>
        <w:rPr>
          <w:rFonts w:ascii="Arial" w:hAnsi="Arial" w:eastAsia="仿宋_GB2312" w:cs="Times New Roman"/>
          <w:b/>
          <w:bCs/>
          <w:color w:val="auto"/>
          <w:kern w:val="2"/>
          <w:sz w:val="28"/>
          <w:szCs w:val="20"/>
          <w:lang w:val="zh-CN"/>
        </w:rPr>
      </w:sdtEndPr>
      <w:sdtContent>
        <w:p w14:paraId="4E89302C">
          <w:pPr>
            <w:pStyle w:val="65"/>
            <w:jc w:val="center"/>
            <w:rPr>
              <w:rFonts w:ascii="黑体" w:hAnsi="黑体" w:eastAsia="黑体"/>
              <w:color w:val="auto"/>
              <w:sz w:val="36"/>
              <w:szCs w:val="36"/>
            </w:rPr>
          </w:pPr>
          <w:r>
            <w:rPr>
              <w:rFonts w:ascii="黑体" w:hAnsi="黑体" w:eastAsia="黑体"/>
              <w:color w:val="auto"/>
              <w:sz w:val="36"/>
              <w:szCs w:val="36"/>
              <w:lang w:val="zh-CN"/>
            </w:rPr>
            <w:t>目录</w:t>
          </w:r>
        </w:p>
        <w:p w14:paraId="70DAFB85">
          <w:pPr>
            <w:pStyle w:val="19"/>
            <w:tabs>
              <w:tab w:val="right" w:leader="dot" w:pos="9004"/>
            </w:tabs>
            <w:rPr>
              <w:rFonts w:asciiTheme="minorHAnsi" w:hAnsiTheme="minorHAnsi" w:eastAsiaTheme="minorEastAsia" w:cstheme="minorBidi"/>
              <w:b w:val="0"/>
              <w:kern w:val="2"/>
              <w:sz w:val="21"/>
              <w:szCs w:val="22"/>
            </w:rPr>
          </w:pPr>
          <w:r>
            <w:fldChar w:fldCharType="begin"/>
          </w:r>
          <w:r>
            <w:instrText xml:space="preserve"> TOC \o "1-3" \h \z \u </w:instrText>
          </w:r>
          <w:r>
            <w:fldChar w:fldCharType="separate"/>
          </w:r>
          <w:r>
            <w:fldChar w:fldCharType="begin"/>
          </w:r>
          <w:r>
            <w:instrText xml:space="preserve"> HYPERLINK \l "_Toc114662128" </w:instrText>
          </w:r>
          <w:r>
            <w:fldChar w:fldCharType="separate"/>
          </w:r>
          <w:r>
            <w:rPr>
              <w:rStyle w:val="31"/>
              <w:rFonts w:eastAsia="经典粗宋简"/>
            </w:rPr>
            <w:t>1</w:t>
          </w:r>
          <w:r>
            <w:rPr>
              <w:rStyle w:val="31"/>
            </w:rPr>
            <w:t xml:space="preserve"> 总则</w:t>
          </w:r>
          <w:r>
            <w:tab/>
          </w:r>
          <w:r>
            <w:fldChar w:fldCharType="begin"/>
          </w:r>
          <w:r>
            <w:instrText xml:space="preserve"> PAGEREF _Toc114662128 \h </w:instrText>
          </w:r>
          <w:r>
            <w:fldChar w:fldCharType="separate"/>
          </w:r>
          <w:r>
            <w:t>1</w:t>
          </w:r>
          <w:r>
            <w:fldChar w:fldCharType="end"/>
          </w:r>
          <w:r>
            <w:fldChar w:fldCharType="end"/>
          </w:r>
        </w:p>
        <w:p w14:paraId="08B71A87">
          <w:pPr>
            <w:pStyle w:val="20"/>
            <w:tabs>
              <w:tab w:val="right" w:leader="dot" w:pos="9004"/>
            </w:tabs>
            <w:rPr>
              <w:rFonts w:asciiTheme="minorHAnsi" w:hAnsiTheme="minorHAnsi" w:eastAsiaTheme="minorEastAsia" w:cstheme="minorBidi"/>
              <w:kern w:val="2"/>
              <w:sz w:val="21"/>
              <w:szCs w:val="22"/>
            </w:rPr>
          </w:pPr>
          <w:r>
            <w:fldChar w:fldCharType="begin"/>
          </w:r>
          <w:r>
            <w:instrText xml:space="preserve"> HYPERLINK \l "_Toc114662129" </w:instrText>
          </w:r>
          <w:r>
            <w:fldChar w:fldCharType="separate"/>
          </w:r>
          <w:r>
            <w:rPr>
              <w:rStyle w:val="31"/>
            </w:rPr>
            <w:t>1.1 工作背景</w:t>
          </w:r>
          <w:r>
            <w:tab/>
          </w:r>
          <w:r>
            <w:fldChar w:fldCharType="begin"/>
          </w:r>
          <w:r>
            <w:instrText xml:space="preserve"> PAGEREF _Toc114662129 \h </w:instrText>
          </w:r>
          <w:r>
            <w:fldChar w:fldCharType="separate"/>
          </w:r>
          <w:r>
            <w:t>1</w:t>
          </w:r>
          <w:r>
            <w:fldChar w:fldCharType="end"/>
          </w:r>
          <w:r>
            <w:fldChar w:fldCharType="end"/>
          </w:r>
        </w:p>
        <w:p w14:paraId="0B15C869">
          <w:pPr>
            <w:pStyle w:val="20"/>
            <w:tabs>
              <w:tab w:val="right" w:leader="dot" w:pos="9004"/>
            </w:tabs>
            <w:rPr>
              <w:rFonts w:asciiTheme="minorHAnsi" w:hAnsiTheme="minorHAnsi" w:eastAsiaTheme="minorEastAsia" w:cstheme="minorBidi"/>
              <w:kern w:val="2"/>
              <w:sz w:val="21"/>
              <w:szCs w:val="22"/>
            </w:rPr>
          </w:pPr>
          <w:r>
            <w:fldChar w:fldCharType="begin"/>
          </w:r>
          <w:r>
            <w:instrText xml:space="preserve"> HYPERLINK \l "_Toc114662130" </w:instrText>
          </w:r>
          <w:r>
            <w:fldChar w:fldCharType="separate"/>
          </w:r>
          <w:r>
            <w:rPr>
              <w:rStyle w:val="31"/>
            </w:rPr>
            <w:t>1.2 使用说明</w:t>
          </w:r>
          <w:r>
            <w:tab/>
          </w:r>
          <w:r>
            <w:fldChar w:fldCharType="begin"/>
          </w:r>
          <w:r>
            <w:instrText xml:space="preserve"> PAGEREF _Toc114662130 \h </w:instrText>
          </w:r>
          <w:r>
            <w:fldChar w:fldCharType="separate"/>
          </w:r>
          <w:r>
            <w:t>1</w:t>
          </w:r>
          <w:r>
            <w:fldChar w:fldCharType="end"/>
          </w:r>
          <w:r>
            <w:fldChar w:fldCharType="end"/>
          </w:r>
        </w:p>
        <w:p w14:paraId="343016F4">
          <w:pPr>
            <w:pStyle w:val="19"/>
            <w:tabs>
              <w:tab w:val="right" w:leader="dot" w:pos="9004"/>
            </w:tabs>
            <w:rPr>
              <w:rFonts w:asciiTheme="minorHAnsi" w:hAnsiTheme="minorHAnsi" w:eastAsiaTheme="minorEastAsia" w:cstheme="minorBidi"/>
              <w:b w:val="0"/>
              <w:kern w:val="2"/>
              <w:sz w:val="21"/>
              <w:szCs w:val="22"/>
            </w:rPr>
          </w:pPr>
          <w:r>
            <w:fldChar w:fldCharType="begin"/>
          </w:r>
          <w:r>
            <w:instrText xml:space="preserve"> HYPERLINK \l "_Toc114662131" </w:instrText>
          </w:r>
          <w:r>
            <w:fldChar w:fldCharType="separate"/>
          </w:r>
          <w:r>
            <w:rPr>
              <w:rStyle w:val="31"/>
              <w:rFonts w:eastAsia="经典粗宋简"/>
            </w:rPr>
            <w:t>2</w:t>
          </w:r>
          <w:r>
            <w:rPr>
              <w:rStyle w:val="31"/>
            </w:rPr>
            <w:t xml:space="preserve"> 产业禁限控目录</w:t>
          </w:r>
          <w:r>
            <w:tab/>
          </w:r>
          <w:r>
            <w:fldChar w:fldCharType="begin"/>
          </w:r>
          <w:r>
            <w:instrText xml:space="preserve"> PAGEREF _Toc114662131 \h </w:instrText>
          </w:r>
          <w:r>
            <w:fldChar w:fldCharType="separate"/>
          </w:r>
          <w:r>
            <w:t>3</w:t>
          </w:r>
          <w:r>
            <w:fldChar w:fldCharType="end"/>
          </w:r>
          <w:r>
            <w:fldChar w:fldCharType="end"/>
          </w:r>
        </w:p>
        <w:p w14:paraId="132B9BF2">
          <w:pPr>
            <w:pStyle w:val="20"/>
            <w:tabs>
              <w:tab w:val="right" w:leader="dot" w:pos="9004"/>
            </w:tabs>
            <w:rPr>
              <w:rFonts w:asciiTheme="minorHAnsi" w:hAnsiTheme="minorHAnsi" w:eastAsiaTheme="minorEastAsia" w:cstheme="minorBidi"/>
              <w:kern w:val="2"/>
              <w:sz w:val="21"/>
              <w:szCs w:val="22"/>
            </w:rPr>
          </w:pPr>
          <w:r>
            <w:fldChar w:fldCharType="begin"/>
          </w:r>
          <w:r>
            <w:instrText xml:space="preserve"> HYPERLINK \l "_Toc114662132" </w:instrText>
          </w:r>
          <w:r>
            <w:fldChar w:fldCharType="separate"/>
          </w:r>
          <w:r>
            <w:rPr>
              <w:rStyle w:val="31"/>
            </w:rPr>
            <w:t>2.1 禁限控产业说明</w:t>
          </w:r>
          <w:r>
            <w:tab/>
          </w:r>
          <w:r>
            <w:fldChar w:fldCharType="begin"/>
          </w:r>
          <w:r>
            <w:instrText xml:space="preserve"> PAGEREF _Toc114662132 \h </w:instrText>
          </w:r>
          <w:r>
            <w:fldChar w:fldCharType="separate"/>
          </w:r>
          <w:r>
            <w:t>3</w:t>
          </w:r>
          <w:r>
            <w:fldChar w:fldCharType="end"/>
          </w:r>
          <w:r>
            <w:fldChar w:fldCharType="end"/>
          </w:r>
        </w:p>
        <w:p w14:paraId="66CF5C27">
          <w:pPr>
            <w:pStyle w:val="13"/>
            <w:tabs>
              <w:tab w:val="right" w:leader="dot" w:pos="9004"/>
            </w:tabs>
            <w:rPr>
              <w:rFonts w:asciiTheme="minorHAnsi" w:hAnsiTheme="minorHAnsi" w:eastAsiaTheme="minorEastAsia" w:cstheme="minorBidi"/>
              <w:kern w:val="2"/>
              <w:sz w:val="21"/>
              <w:szCs w:val="22"/>
            </w:rPr>
          </w:pPr>
          <w:r>
            <w:fldChar w:fldCharType="begin"/>
          </w:r>
          <w:r>
            <w:instrText xml:space="preserve"> HYPERLINK \l "_Toc114662133" </w:instrText>
          </w:r>
          <w:r>
            <w:fldChar w:fldCharType="separate"/>
          </w:r>
          <w:r>
            <w:rPr>
              <w:rStyle w:val="31"/>
              <w:rFonts w:eastAsia="黑体"/>
            </w:rPr>
            <w:t>2.1.1</w:t>
          </w:r>
          <w:r>
            <w:rPr>
              <w:rStyle w:val="31"/>
            </w:rPr>
            <w:t xml:space="preserve"> 《产业发展禁止、限制和控制目录》说明</w:t>
          </w:r>
          <w:r>
            <w:tab/>
          </w:r>
          <w:r>
            <w:fldChar w:fldCharType="begin"/>
          </w:r>
          <w:r>
            <w:instrText xml:space="preserve"> PAGEREF _Toc114662133 \h </w:instrText>
          </w:r>
          <w:r>
            <w:fldChar w:fldCharType="separate"/>
          </w:r>
          <w:r>
            <w:t>3</w:t>
          </w:r>
          <w:r>
            <w:fldChar w:fldCharType="end"/>
          </w:r>
          <w:r>
            <w:fldChar w:fldCharType="end"/>
          </w:r>
        </w:p>
        <w:p w14:paraId="7BEF85BA">
          <w:pPr>
            <w:pStyle w:val="13"/>
            <w:tabs>
              <w:tab w:val="right" w:leader="dot" w:pos="9004"/>
            </w:tabs>
            <w:rPr>
              <w:rFonts w:asciiTheme="minorHAnsi" w:hAnsiTheme="minorHAnsi" w:eastAsiaTheme="minorEastAsia" w:cstheme="minorBidi"/>
              <w:kern w:val="2"/>
              <w:sz w:val="21"/>
              <w:szCs w:val="22"/>
            </w:rPr>
          </w:pPr>
          <w:r>
            <w:fldChar w:fldCharType="begin"/>
          </w:r>
          <w:r>
            <w:instrText xml:space="preserve"> HYPERLINK \l "_Toc114662134" </w:instrText>
          </w:r>
          <w:r>
            <w:fldChar w:fldCharType="separate"/>
          </w:r>
          <w:r>
            <w:rPr>
              <w:rStyle w:val="31"/>
              <w:rFonts w:eastAsia="黑体"/>
            </w:rPr>
            <w:t>2.1.2</w:t>
          </w:r>
          <w:r>
            <w:rPr>
              <w:rStyle w:val="31"/>
            </w:rPr>
            <w:t xml:space="preserve"> 《危险化学品禁止、限制和控制目录》说明</w:t>
          </w:r>
          <w:r>
            <w:tab/>
          </w:r>
          <w:r>
            <w:fldChar w:fldCharType="begin"/>
          </w:r>
          <w:r>
            <w:instrText xml:space="preserve"> PAGEREF _Toc114662134 \h </w:instrText>
          </w:r>
          <w:r>
            <w:fldChar w:fldCharType="separate"/>
          </w:r>
          <w:r>
            <w:t>4</w:t>
          </w:r>
          <w:r>
            <w:fldChar w:fldCharType="end"/>
          </w:r>
          <w:r>
            <w:fldChar w:fldCharType="end"/>
          </w:r>
        </w:p>
        <w:p w14:paraId="3398B76B">
          <w:pPr>
            <w:pStyle w:val="20"/>
            <w:tabs>
              <w:tab w:val="right" w:leader="dot" w:pos="9004"/>
            </w:tabs>
            <w:rPr>
              <w:rFonts w:asciiTheme="minorHAnsi" w:hAnsiTheme="minorHAnsi" w:eastAsiaTheme="minorEastAsia" w:cstheme="minorBidi"/>
              <w:kern w:val="2"/>
              <w:sz w:val="21"/>
              <w:szCs w:val="22"/>
            </w:rPr>
          </w:pPr>
          <w:r>
            <w:fldChar w:fldCharType="begin"/>
          </w:r>
          <w:r>
            <w:instrText xml:space="preserve"> HYPERLINK \l "_Toc114662135" </w:instrText>
          </w:r>
          <w:r>
            <w:fldChar w:fldCharType="separate"/>
          </w:r>
          <w:r>
            <w:rPr>
              <w:rStyle w:val="31"/>
            </w:rPr>
            <w:t>2.2 产业发展负面清单</w:t>
          </w:r>
          <w:r>
            <w:tab/>
          </w:r>
          <w:r>
            <w:fldChar w:fldCharType="begin"/>
          </w:r>
          <w:r>
            <w:instrText xml:space="preserve"> PAGEREF _Toc114662135 \h </w:instrText>
          </w:r>
          <w:r>
            <w:fldChar w:fldCharType="separate"/>
          </w:r>
          <w:r>
            <w:t>6</w:t>
          </w:r>
          <w:r>
            <w:fldChar w:fldCharType="end"/>
          </w:r>
          <w:r>
            <w:fldChar w:fldCharType="end"/>
          </w:r>
        </w:p>
        <w:p w14:paraId="35F5F249">
          <w:pPr>
            <w:pStyle w:val="13"/>
            <w:tabs>
              <w:tab w:val="right" w:leader="dot" w:pos="9004"/>
            </w:tabs>
            <w:rPr>
              <w:rFonts w:asciiTheme="minorHAnsi" w:hAnsiTheme="minorHAnsi" w:eastAsiaTheme="minorEastAsia" w:cstheme="minorBidi"/>
              <w:kern w:val="2"/>
              <w:sz w:val="21"/>
              <w:szCs w:val="22"/>
            </w:rPr>
          </w:pPr>
          <w:r>
            <w:fldChar w:fldCharType="begin"/>
          </w:r>
          <w:r>
            <w:instrText xml:space="preserve"> HYPERLINK \l "_Toc114662136" </w:instrText>
          </w:r>
          <w:r>
            <w:fldChar w:fldCharType="separate"/>
          </w:r>
          <w:r>
            <w:rPr>
              <w:rStyle w:val="31"/>
              <w:rFonts w:eastAsia="黑体"/>
            </w:rPr>
            <w:t>2.2.1</w:t>
          </w:r>
          <w:r>
            <w:rPr>
              <w:rStyle w:val="31"/>
            </w:rPr>
            <w:t xml:space="preserve"> 产业发展禁止、限制和控制目录</w:t>
          </w:r>
          <w:r>
            <w:tab/>
          </w:r>
          <w:r>
            <w:fldChar w:fldCharType="begin"/>
          </w:r>
          <w:r>
            <w:instrText xml:space="preserve"> PAGEREF _Toc114662136 \h </w:instrText>
          </w:r>
          <w:r>
            <w:fldChar w:fldCharType="separate"/>
          </w:r>
          <w:r>
            <w:t>6</w:t>
          </w:r>
          <w:r>
            <w:fldChar w:fldCharType="end"/>
          </w:r>
          <w:r>
            <w:fldChar w:fldCharType="end"/>
          </w:r>
        </w:p>
        <w:p w14:paraId="4CB7438F">
          <w:pPr>
            <w:pStyle w:val="13"/>
            <w:tabs>
              <w:tab w:val="right" w:leader="dot" w:pos="9004"/>
            </w:tabs>
            <w:rPr>
              <w:rFonts w:asciiTheme="minorHAnsi" w:hAnsiTheme="minorHAnsi" w:eastAsiaTheme="minorEastAsia" w:cstheme="minorBidi"/>
              <w:kern w:val="2"/>
              <w:sz w:val="21"/>
              <w:szCs w:val="22"/>
            </w:rPr>
          </w:pPr>
          <w:r>
            <w:fldChar w:fldCharType="begin"/>
          </w:r>
          <w:r>
            <w:instrText xml:space="preserve"> HYPERLINK \l "_Toc114662137" </w:instrText>
          </w:r>
          <w:r>
            <w:fldChar w:fldCharType="separate"/>
          </w:r>
          <w:r>
            <w:rPr>
              <w:rStyle w:val="31"/>
              <w:rFonts w:eastAsia="黑体"/>
            </w:rPr>
            <w:t>2.2.2</w:t>
          </w:r>
          <w:r>
            <w:rPr>
              <w:rStyle w:val="31"/>
            </w:rPr>
            <w:t xml:space="preserve"> 危险化学品禁止、限制和控制目录</w:t>
          </w:r>
          <w:r>
            <w:tab/>
          </w:r>
          <w:r>
            <w:fldChar w:fldCharType="begin"/>
          </w:r>
          <w:r>
            <w:instrText xml:space="preserve"> PAGEREF _Toc114662137 \h </w:instrText>
          </w:r>
          <w:r>
            <w:fldChar w:fldCharType="separate"/>
          </w:r>
          <w:r>
            <w:t>18</w:t>
          </w:r>
          <w:r>
            <w:fldChar w:fldCharType="end"/>
          </w:r>
          <w:r>
            <w:fldChar w:fldCharType="end"/>
          </w:r>
        </w:p>
        <w:p w14:paraId="364D1C32">
          <w:r>
            <w:rPr>
              <w:b/>
              <w:bCs/>
              <w:lang w:val="zh-CN"/>
            </w:rPr>
            <w:fldChar w:fldCharType="end"/>
          </w:r>
        </w:p>
      </w:sdtContent>
    </w:sdt>
    <w:p w14:paraId="4FEC6F8C">
      <w:pPr>
        <w:ind w:firstLine="0"/>
        <w:rPr>
          <w:rFonts w:ascii="仿宋_GB2312"/>
          <w:b/>
        </w:rPr>
      </w:pPr>
    </w:p>
    <w:p w14:paraId="2980A738">
      <w:pPr>
        <w:ind w:firstLine="0"/>
        <w:rPr>
          <w:rFonts w:ascii="仿宋_GB2312"/>
          <w:b/>
        </w:rPr>
      </w:pPr>
    </w:p>
    <w:p w14:paraId="540BE144">
      <w:pPr>
        <w:ind w:firstLine="0"/>
        <w:rPr>
          <w:rFonts w:ascii="仿宋_GB2312"/>
          <w:b/>
        </w:rPr>
      </w:pPr>
    </w:p>
    <w:p w14:paraId="2FE879CF">
      <w:pPr>
        <w:ind w:firstLine="0"/>
        <w:rPr>
          <w:rFonts w:ascii="仿宋_GB2312"/>
          <w:b/>
        </w:rPr>
        <w:sectPr>
          <w:type w:val="oddPage"/>
          <w:pgSz w:w="11907" w:h="16840"/>
          <w:pgMar w:top="1701" w:right="1021" w:bottom="1418" w:left="1418" w:header="1418" w:footer="851" w:gutter="454"/>
          <w:paperSrc w:first="15" w:other="15"/>
          <w:pgNumType w:start="1"/>
          <w:cols w:space="425" w:num="1"/>
          <w:titlePg/>
          <w:docGrid w:linePitch="380" w:charSpace="0"/>
        </w:sectPr>
      </w:pPr>
    </w:p>
    <w:p w14:paraId="66E91A8D">
      <w:pPr>
        <w:pStyle w:val="2"/>
      </w:pPr>
      <w:bookmarkStart w:id="10" w:name="_Toc114662128"/>
      <w:r>
        <w:rPr>
          <w:rFonts w:hint="eastAsia"/>
        </w:rPr>
        <w:t>总则</w:t>
      </w:r>
      <w:bookmarkEnd w:id="10"/>
    </w:p>
    <w:p w14:paraId="2B5F7345">
      <w:pPr>
        <w:pStyle w:val="3"/>
      </w:pPr>
      <w:bookmarkStart w:id="11" w:name="_Toc114662129"/>
      <w:r>
        <w:rPr>
          <w:rFonts w:hint="eastAsia"/>
        </w:rPr>
        <w:t>工作背景</w:t>
      </w:r>
      <w:bookmarkEnd w:id="11"/>
    </w:p>
    <w:p w14:paraId="57A9972C">
      <w:pPr>
        <w:rPr>
          <w:rFonts w:cs="Arial"/>
        </w:rPr>
      </w:pPr>
      <w:r>
        <w:rPr>
          <w:rFonts w:hint="eastAsia"/>
        </w:rPr>
        <w:t>安达经济开发区（以下</w:t>
      </w:r>
      <w:r>
        <w:t>简称</w:t>
      </w:r>
      <w:r>
        <w:rPr>
          <w:rFonts w:hint="eastAsia"/>
          <w:lang w:eastAsia="zh-CN"/>
        </w:rPr>
        <w:t>“</w:t>
      </w:r>
      <w:r>
        <w:rPr>
          <w:rFonts w:hint="eastAsia"/>
        </w:rPr>
        <w:t>安达</w:t>
      </w:r>
      <w:r>
        <w:t>经开区</w:t>
      </w:r>
      <w:r>
        <w:rPr>
          <w:rFonts w:hint="eastAsia"/>
          <w:lang w:eastAsia="zh-CN"/>
        </w:rPr>
        <w:t>”</w:t>
      </w:r>
      <w:r>
        <w:rPr>
          <w:rFonts w:hint="eastAsia"/>
        </w:rPr>
        <w:t>）</w:t>
      </w:r>
      <w:r>
        <w:rPr>
          <w:rFonts w:hint="eastAsia"/>
          <w:lang w:val="zh-CN"/>
        </w:rPr>
        <w:t>是安达市未来发展石化深加工及精细化工产业的主要依托，担负着</w:t>
      </w:r>
      <w:r>
        <w:rPr>
          <w:rFonts w:hint="eastAsia" w:ascii="Times New Roman" w:hAnsi="Times New Roman"/>
        </w:rPr>
        <w:t>安达市石化</w:t>
      </w:r>
      <w:r>
        <w:rPr>
          <w:rFonts w:ascii="Times New Roman" w:hAnsi="Times New Roman"/>
        </w:rPr>
        <w:t>化工产业集聚发展、绿色发展和高质量发展的重任。</w:t>
      </w:r>
      <w:r>
        <w:rPr>
          <w:rFonts w:hint="eastAsia" w:cs="Arial"/>
        </w:rPr>
        <w:t>进入“十四五”时期，安达</w:t>
      </w:r>
      <w:r>
        <w:rPr>
          <w:rFonts w:cs="Arial"/>
        </w:rPr>
        <w:t>经开区将</w:t>
      </w:r>
      <w:r>
        <w:rPr>
          <w:rStyle w:val="71"/>
          <w:rFonts w:hint="default"/>
        </w:rPr>
        <w:t>以产业结构调整为主线，以黑龙江省</w:t>
      </w:r>
      <w:r>
        <w:rPr>
          <w:rStyle w:val="71"/>
          <w:rFonts w:hint="eastAsia"/>
          <w:lang w:eastAsia="zh-CN"/>
        </w:rPr>
        <w:t>“</w:t>
      </w:r>
      <w:r>
        <w:rPr>
          <w:rStyle w:val="71"/>
          <w:rFonts w:hint="default"/>
        </w:rPr>
        <w:t>油头化尾</w:t>
      </w:r>
      <w:r>
        <w:rPr>
          <w:rStyle w:val="71"/>
          <w:rFonts w:hint="eastAsia"/>
          <w:lang w:eastAsia="zh-CN"/>
        </w:rPr>
        <w:t>”</w:t>
      </w:r>
      <w:r>
        <w:rPr>
          <w:rStyle w:val="71"/>
          <w:rFonts w:hint="default"/>
        </w:rPr>
        <w:t>战略为引导，</w:t>
      </w:r>
      <w:r>
        <w:rPr>
          <w:rFonts w:cs="Arial"/>
        </w:rPr>
        <w:t>通过原料路线多元化，突破资源瓶颈，</w:t>
      </w:r>
      <w:r>
        <w:rPr>
          <w:rFonts w:hint="eastAsia"/>
        </w:rPr>
        <w:t>充分利用国内外两种资源，</w:t>
      </w:r>
      <w:r>
        <w:rPr>
          <w:rFonts w:hint="eastAsia" w:ascii="仿宋_GB2312"/>
          <w:color w:val="000000"/>
          <w:szCs w:val="28"/>
        </w:rPr>
        <w:t>通过推进产业链纵向延伸和横向耦合，</w:t>
      </w:r>
      <w:r>
        <w:rPr>
          <w:rFonts w:hint="eastAsia"/>
        </w:rPr>
        <w:t>夯实新石化原料基础，</w:t>
      </w:r>
      <w:r>
        <w:rPr>
          <w:rFonts w:hint="eastAsia" w:cs="Arial"/>
        </w:rPr>
        <w:t>围绕</w:t>
      </w:r>
      <w:r>
        <w:rPr>
          <w:rFonts w:cs="Arial"/>
        </w:rPr>
        <w:t>新农化、新医药、新日化、新材料</w:t>
      </w:r>
      <w:r>
        <w:rPr>
          <w:rFonts w:hint="eastAsia" w:cs="Arial"/>
        </w:rPr>
        <w:t>等</w:t>
      </w:r>
      <w:r>
        <w:rPr>
          <w:rFonts w:cs="Arial"/>
        </w:rPr>
        <w:t>四大</w:t>
      </w:r>
      <w:r>
        <w:rPr>
          <w:rFonts w:hint="eastAsia" w:cs="Arial"/>
        </w:rPr>
        <w:t>重点领域</w:t>
      </w:r>
      <w:r>
        <w:rPr>
          <w:rFonts w:cs="Arial"/>
        </w:rPr>
        <w:t>，</w:t>
      </w:r>
      <w:r>
        <w:rPr>
          <w:rFonts w:hint="eastAsia" w:cs="Arial"/>
        </w:rPr>
        <w:t>协同发展其他</w:t>
      </w:r>
      <w:r>
        <w:rPr>
          <w:rFonts w:cs="Arial"/>
        </w:rPr>
        <w:t>高端</w:t>
      </w:r>
      <w:r>
        <w:rPr>
          <w:rFonts w:hint="eastAsia" w:cs="Arial"/>
        </w:rPr>
        <w:t>专用</w:t>
      </w:r>
      <w:r>
        <w:rPr>
          <w:rFonts w:cs="Arial"/>
        </w:rPr>
        <w:t>化学品，</w:t>
      </w:r>
      <w:r>
        <w:rPr>
          <w:rFonts w:hint="eastAsia" w:cs="Arial"/>
        </w:rPr>
        <w:t>以现有</w:t>
      </w:r>
      <w:r>
        <w:t>产业补链强链</w:t>
      </w:r>
      <w:r>
        <w:rPr>
          <w:rFonts w:hint="eastAsia"/>
        </w:rPr>
        <w:t>延链</w:t>
      </w:r>
      <w:r>
        <w:rPr>
          <w:rFonts w:hint="eastAsia" w:cs="Arial"/>
        </w:rPr>
        <w:t>、新兴</w:t>
      </w:r>
      <w:r>
        <w:rPr>
          <w:rFonts w:cs="Arial"/>
        </w:rPr>
        <w:t>产业培育壮大</w:t>
      </w:r>
      <w:r>
        <w:rPr>
          <w:rFonts w:hint="eastAsia" w:cs="Arial"/>
        </w:rPr>
        <w:t>为</w:t>
      </w:r>
      <w:r>
        <w:rPr>
          <w:rFonts w:cs="Arial"/>
        </w:rPr>
        <w:t>思路，推动</w:t>
      </w:r>
      <w:r>
        <w:rPr>
          <w:rFonts w:hint="eastAsia" w:cs="Arial"/>
        </w:rPr>
        <w:t>精细</w:t>
      </w:r>
      <w:r>
        <w:rPr>
          <w:rFonts w:cs="Arial"/>
        </w:rPr>
        <w:t>化工产业层次升级</w:t>
      </w:r>
      <w:r>
        <w:rPr>
          <w:rFonts w:hint="eastAsia" w:cs="Arial"/>
        </w:rPr>
        <w:t>，</w:t>
      </w:r>
      <w:r>
        <w:rPr>
          <w:rFonts w:hint="eastAsia"/>
        </w:rPr>
        <w:t>提高化工新材料等高端产品占比，</w:t>
      </w:r>
      <w:r>
        <w:rPr>
          <w:rFonts w:cs="Arial"/>
        </w:rPr>
        <w:t>努力实现产品结构高端化</w:t>
      </w:r>
      <w:r>
        <w:rPr>
          <w:rFonts w:hint="eastAsia" w:cs="Arial"/>
        </w:rPr>
        <w:t>、精细化</w:t>
      </w:r>
      <w:r>
        <w:rPr>
          <w:rFonts w:cs="Arial"/>
        </w:rPr>
        <w:t>、绿色化</w:t>
      </w:r>
      <w:r>
        <w:rPr>
          <w:rFonts w:hint="eastAsia" w:cs="Arial"/>
        </w:rPr>
        <w:t>。</w:t>
      </w:r>
    </w:p>
    <w:p w14:paraId="68D8E722">
      <w:pPr>
        <w:rPr>
          <w:rFonts w:cs="Arial"/>
        </w:rPr>
      </w:pPr>
      <w:r>
        <w:rPr>
          <w:rFonts w:hint="eastAsia" w:cs="Arial"/>
        </w:rPr>
        <w:t>安达经开区</w:t>
      </w:r>
      <w:r>
        <w:rPr>
          <w:rFonts w:cs="Arial"/>
        </w:rPr>
        <w:t>具有一定的产业基础，</w:t>
      </w:r>
      <w:r>
        <w:rPr>
          <w:rFonts w:hint="eastAsia" w:cs="Arial"/>
        </w:rPr>
        <w:t>政策支持力度大</w:t>
      </w:r>
      <w:r>
        <w:rPr>
          <w:rFonts w:cs="Arial"/>
        </w:rPr>
        <w:t>，</w:t>
      </w:r>
      <w:r>
        <w:rPr>
          <w:rFonts w:hint="eastAsia" w:cs="Arial"/>
        </w:rPr>
        <w:t>区位优势较好，土地</w:t>
      </w:r>
      <w:r>
        <w:rPr>
          <w:rFonts w:cs="Arial"/>
        </w:rPr>
        <w:t>资源丰富，</w:t>
      </w:r>
      <w:r>
        <w:rPr>
          <w:rFonts w:hint="eastAsia" w:cs="Arial"/>
        </w:rPr>
        <w:t>有条件吸引优质企业入园投资。为最大程度发挥园区所拥有的宝贵资源要素，需严把招商引资关，严禁不符合产业政策、安全环保生产标准规范企业入园投资，对长期低效占用园区资源的企业要进行动态评估和定期清理，确保引入企业能够按照预期实现对园区资源的高效利用。</w:t>
      </w:r>
      <w:r>
        <w:rPr>
          <w:rFonts w:hint="eastAsia"/>
        </w:rPr>
        <w:t>为配合</w:t>
      </w:r>
      <w:r>
        <w:t>园区产业规划的实施，并</w:t>
      </w:r>
      <w:r>
        <w:rPr>
          <w:rFonts w:hint="eastAsia"/>
        </w:rPr>
        <w:t>推动园区高质量发展，结合《产业结构调整指导目录（2024年本）》《淘汰落后危险化学品安全生产工艺技术设备目录（第一批）》《淘汰落后危险化学品安全生产工艺技术设备目录（第二批）》和《危险化学品生产建设项目安全风险防控指南》（应急〔2022〕52号）等最新政策要求，修订完善《安达经济开发区产业发展禁止、限制和控制目录》（以下简称“《禁限控目录》”）</w:t>
      </w:r>
    </w:p>
    <w:p w14:paraId="00ACE31E">
      <w:pPr>
        <w:pStyle w:val="3"/>
      </w:pPr>
      <w:bookmarkStart w:id="12" w:name="_Toc114662130"/>
      <w:r>
        <w:rPr>
          <w:rFonts w:hint="eastAsia"/>
        </w:rPr>
        <w:t>使用说明</w:t>
      </w:r>
      <w:bookmarkEnd w:id="12"/>
    </w:p>
    <w:p w14:paraId="337EBB16">
      <w:r>
        <w:rPr>
          <w:rFonts w:hint="eastAsia"/>
        </w:rPr>
        <w:t>《禁限控目录》以国家政策和地方政策为依据，</w:t>
      </w:r>
      <w:r>
        <w:t>制定本产业区未来执行的</w:t>
      </w:r>
      <w:r>
        <w:rPr>
          <w:rFonts w:hint="eastAsia"/>
        </w:rPr>
        <w:t>产业禁限控目录，界定发展边界。《禁限控目录》包括《产业发展禁止、限制和控制目录》以及《危险化学品禁止、限制和控制目录》两部分内容。</w:t>
      </w:r>
    </w:p>
    <w:p w14:paraId="03B690B0">
      <w:r>
        <w:rPr>
          <w:rFonts w:hint="eastAsia"/>
        </w:rPr>
        <w:t>对于</w:t>
      </w:r>
      <w:r>
        <w:t>产业发展</w:t>
      </w:r>
      <w:r>
        <w:rPr>
          <w:rFonts w:hint="eastAsia"/>
        </w:rPr>
        <w:t>限制（控制）类项目，</w:t>
      </w:r>
      <w:r>
        <w:rPr>
          <w:rFonts w:hint="eastAsia" w:ascii="Times New Roman" w:hAnsi="Times New Roman"/>
          <w:color w:val="000000" w:themeColor="text1"/>
          <w:lang w:val="zh-CN"/>
          <w14:textFill>
            <w14:solidFill>
              <w14:schemeClr w14:val="tx1"/>
            </w14:solidFill>
          </w14:textFill>
        </w:rPr>
        <w:t>禁止新建，现有生产能力允许</w:t>
      </w:r>
      <w:r>
        <w:rPr>
          <w:rFonts w:hint="eastAsia"/>
        </w:rPr>
        <w:t>企业在一定期限内采取措施改造升级，将按规定实施差别电价、环保排污费等政策。对产业</w:t>
      </w:r>
      <w:r>
        <w:t>发展</w:t>
      </w:r>
      <w:r>
        <w:rPr>
          <w:rFonts w:hint="eastAsia"/>
        </w:rPr>
        <w:t>禁止（淘汰）类项目，市场主体不得投资建设，行政机关不予核准、备案，不得办理有关手续；对于已建且属于禁止类项目，限期淘汰。为了引导传统企业转移落地，推进园区高水平建设，列入本《禁限控目录》的装置、工艺、产品不得作为招商引资项目引进。</w:t>
      </w:r>
    </w:p>
    <w:p w14:paraId="42C27201">
      <w:r>
        <w:rPr>
          <w:rFonts w:hint="eastAsia"/>
        </w:rPr>
        <w:t>对于</w:t>
      </w:r>
      <w:r>
        <w:t>危险化学品禁止类项目，</w:t>
      </w:r>
      <w:r>
        <w:rPr>
          <w:rFonts w:hint="eastAsia"/>
        </w:rPr>
        <w:t>禁止生产、储存、经营、运输和使用。国家有豁免规定的，从其规定。对于</w:t>
      </w:r>
      <w:r>
        <w:t>危险化学品</w:t>
      </w:r>
      <w:r>
        <w:rPr>
          <w:rFonts w:hint="eastAsia"/>
        </w:rPr>
        <w:t>限制和控制类</w:t>
      </w:r>
      <w:r>
        <w:t>项目，</w:t>
      </w:r>
      <w:r>
        <w:rPr>
          <w:rFonts w:hint="eastAsia"/>
        </w:rPr>
        <w:t>应坚持严格准入。按照《危险化学品生产建设项目安全风险防控指南》（应急〔2022〕52号）要求，从安全风险评估、安全设施设计、重大危险源管控等方面强化审查</w:t>
      </w:r>
      <w:r>
        <w:rPr>
          <w:rFonts w:hint="eastAsia"/>
          <w:lang w:eastAsia="zh-CN"/>
        </w:rPr>
        <w:t>，</w:t>
      </w:r>
      <w:r>
        <w:rPr>
          <w:rFonts w:hint="eastAsia"/>
        </w:rPr>
        <w:t>从企业规模、社会可接受风险和安全距离等方面审慎论证，严格把关，原则上要限制新建、扩建本《禁限控目录》所列限制和控制危险化学品建设项目。</w:t>
      </w:r>
    </w:p>
    <w:p w14:paraId="570D9765">
      <w:r>
        <w:rPr>
          <w:rFonts w:hint="eastAsia"/>
        </w:rPr>
        <w:t>《禁限控目录》之外且非中央、省市明确限制、淘汰和禁止的为允许类项目，各类市场主体皆可依法、依规、平等投资建设。</w:t>
      </w:r>
    </w:p>
    <w:p w14:paraId="1BABD6F8">
      <w:pPr>
        <w:sectPr>
          <w:headerReference r:id="rId5" w:type="default"/>
          <w:footerReference r:id="rId7" w:type="default"/>
          <w:headerReference r:id="rId6" w:type="even"/>
          <w:footerReference r:id="rId8" w:type="even"/>
          <w:type w:val="oddPage"/>
          <w:pgSz w:w="11907" w:h="16840"/>
          <w:pgMar w:top="1701" w:right="1134" w:bottom="1418" w:left="1304" w:header="1418" w:footer="851" w:gutter="454"/>
          <w:paperSrc w:first="7" w:other="7"/>
          <w:pgNumType w:start="1"/>
          <w:cols w:space="425" w:num="1"/>
          <w:docGrid w:linePitch="380" w:charSpace="0"/>
        </w:sectPr>
      </w:pPr>
    </w:p>
    <w:p w14:paraId="79971748">
      <w:pPr>
        <w:pStyle w:val="2"/>
      </w:pPr>
      <w:bookmarkStart w:id="13" w:name="_Toc114662131"/>
      <w:r>
        <w:rPr>
          <w:rFonts w:hint="eastAsia"/>
        </w:rPr>
        <w:t>产业禁限控目录</w:t>
      </w:r>
      <w:bookmarkEnd w:id="13"/>
    </w:p>
    <w:p w14:paraId="597D4155">
      <w:pPr>
        <w:pStyle w:val="3"/>
      </w:pPr>
      <w:bookmarkStart w:id="14" w:name="_Toc114662132"/>
      <w:r>
        <w:rPr>
          <w:rFonts w:hint="eastAsia"/>
        </w:rPr>
        <w:t>禁限控产业说明</w:t>
      </w:r>
      <w:bookmarkEnd w:id="14"/>
    </w:p>
    <w:p w14:paraId="3D0E77BD">
      <w:r>
        <w:rPr>
          <w:rFonts w:hint="eastAsia"/>
        </w:rPr>
        <w:t>《禁限控目录》包括《产业发展禁止、限制和控制目录》以及《危险化学品禁止、限制和控制目录》两部分内容。</w:t>
      </w:r>
    </w:p>
    <w:p w14:paraId="1AA66DA5">
      <w:r>
        <w:rPr>
          <w:rFonts w:hint="eastAsia"/>
        </w:rPr>
        <w:t>禁限控产业设定坚持安全第一、生态优先、绿色发展的原则，严格落实国家产业结构调整指导目录，严禁</w:t>
      </w:r>
      <w:r>
        <w:rPr>
          <w:rFonts w:hint="eastAsia" w:cs="Arial"/>
          <w:color w:val="191919"/>
          <w:shd w:val="clear" w:color="auto" w:fill="FFFFFF"/>
          <w:lang w:eastAsia="zh-CN"/>
        </w:rPr>
        <w:t>“</w:t>
      </w:r>
      <w:r>
        <w:rPr>
          <w:rFonts w:cs="Arial"/>
          <w:color w:val="191919"/>
          <w:shd w:val="clear" w:color="auto" w:fill="FFFFFF"/>
        </w:rPr>
        <w:t>两低三高</w:t>
      </w:r>
      <w:r>
        <w:rPr>
          <w:rFonts w:hint="eastAsia" w:cs="Arial"/>
          <w:color w:val="191919"/>
          <w:shd w:val="clear" w:color="auto" w:fill="FFFFFF"/>
          <w:lang w:eastAsia="zh-CN"/>
        </w:rPr>
        <w:t>”</w:t>
      </w:r>
      <w:r>
        <w:rPr>
          <w:rFonts w:hint="eastAsia" w:cs="Arial"/>
          <w:color w:val="191919"/>
          <w:shd w:val="clear" w:color="auto" w:fill="FFFFFF"/>
        </w:rPr>
        <w:t>（附加值低、技术水平低</w:t>
      </w:r>
      <w:r>
        <w:rPr>
          <w:rFonts w:hint="eastAsia" w:cs="Arial"/>
          <w:color w:val="191919"/>
          <w:shd w:val="clear" w:color="auto" w:fill="FFFFFF"/>
          <w:lang w:eastAsia="zh-CN"/>
        </w:rPr>
        <w:t>、</w:t>
      </w:r>
      <w:r>
        <w:rPr>
          <w:rFonts w:hint="eastAsia" w:cs="Arial"/>
          <w:color w:val="191919"/>
          <w:shd w:val="clear" w:color="auto" w:fill="FFFFFF"/>
        </w:rPr>
        <w:t>能耗高、污染物排放高、安全生产风险高）</w:t>
      </w:r>
      <w:r>
        <w:rPr>
          <w:rFonts w:cs="Arial"/>
          <w:color w:val="191919"/>
          <w:shd w:val="clear" w:color="auto" w:fill="FFFFFF"/>
        </w:rPr>
        <w:t>项目</w:t>
      </w:r>
      <w:r>
        <w:rPr>
          <w:rFonts w:hint="eastAsia" w:cs="Arial"/>
          <w:color w:val="191919"/>
          <w:shd w:val="clear" w:color="auto" w:fill="FFFFFF"/>
        </w:rPr>
        <w:t>落户</w:t>
      </w:r>
      <w:r>
        <w:rPr>
          <w:rStyle w:val="33"/>
          <w:rFonts w:cs="Arial"/>
          <w:color w:val="191919"/>
          <w:shd w:val="clear" w:color="auto" w:fill="FFFFFF"/>
        </w:rPr>
        <w:footnoteReference w:id="0"/>
      </w:r>
      <w:r>
        <w:rPr>
          <w:rFonts w:hint="eastAsia"/>
        </w:rPr>
        <w:t>，严格限制新建剧毒化学品</w:t>
      </w:r>
      <w:r>
        <w:rPr>
          <w:rFonts w:hint="eastAsia"/>
          <w:lang w:val="en-US" w:eastAsia="zh-CN"/>
        </w:rPr>
        <w:t>生产项目</w:t>
      </w:r>
      <w:r>
        <w:rPr>
          <w:rFonts w:hint="eastAsia"/>
        </w:rPr>
        <w:t>进入</w:t>
      </w:r>
      <w:r>
        <w:rPr>
          <w:rStyle w:val="33"/>
        </w:rPr>
        <w:footnoteReference w:id="1"/>
      </w:r>
      <w:r>
        <w:rPr>
          <w:rFonts w:hint="eastAsia"/>
        </w:rPr>
        <w:t>，严格控制园区安全风险和危险化学品重大危险源等级。严格执行《危险化学品生产建设项目安全风险防控指南》（应急〔2022〕52号）中关于安全风险分级管控、隐患排查治理、从业人员安全资质等相关规定。</w:t>
      </w:r>
    </w:p>
    <w:p w14:paraId="4612BCE2">
      <w:r>
        <w:rPr>
          <w:rFonts w:hint="eastAsia"/>
        </w:rPr>
        <w:t>《禁限控目录》由安达经开区管委会负责解释。由安达经开区管委会牵头设立园区化工项目准入专家组，拟入园项目凭专家组的论证意见办理手续。专家组论证需包含《危险化学品生产建设项目安全风险防控指南》（应急〔2022〕52号）要求的安全风险评估结论。</w:t>
      </w:r>
    </w:p>
    <w:p w14:paraId="5AEB2A69">
      <w:pPr>
        <w:rPr>
          <w:highlight w:val="none"/>
        </w:rPr>
      </w:pPr>
      <w:r>
        <w:rPr>
          <w:highlight w:val="none"/>
        </w:rPr>
        <w:t>《禁限控目录》自2023年4月26日起施行，2025年9月进行第一次修订（本次修订结合《产业结构调整指导目录（2024年本）》等4个标准更新），有效期从2025年9月18日起至2028年9月18日止，根据实施情况和法律规定，及时调整、修订。</w:t>
      </w:r>
    </w:p>
    <w:p w14:paraId="274E3AA1">
      <w:pPr>
        <w:rPr>
          <w:highlight w:val="none"/>
        </w:rPr>
      </w:pPr>
    </w:p>
    <w:p w14:paraId="2F4B90FC">
      <w:pPr>
        <w:pStyle w:val="4"/>
      </w:pPr>
      <w:bookmarkStart w:id="15" w:name="_Toc114662133"/>
      <w:r>
        <w:rPr>
          <w:rFonts w:hint="eastAsia"/>
        </w:rPr>
        <w:t>《产业发展禁止、限制和控制目录》说明</w:t>
      </w:r>
      <w:bookmarkEnd w:id="15"/>
    </w:p>
    <w:p w14:paraId="6573FCAF">
      <w:r>
        <w:t>《产业发展禁止、限制和控制目录》依据《全国主体功能区规划》《市场准入负面清单（2025年版）》《产业结构调整指导目录（2024年本）》《政府核准的投资项目目录》《石化产业规划布局方案》《黑龙江省关于全面加强危险化学品安全生产工作的实施意见》《安达市国民经济和社会发展第十四个五年规划和二〇三五年远景目标纲要》等法规及政策，并结合安达经开区化工产业发展实际情况编制。本次更新重点对照《产业结构调整指导目录（2024年本）》新增、调整限制类和禁止类项目，同步纳入《淘汰落后危险化学品安全生产工艺技术设备目录（第一批）》《淘汰落后危险化学品安全生产工艺技术设备目录（第二批）》明确的落后工艺技术设备。</w:t>
      </w:r>
    </w:p>
    <w:p w14:paraId="05234EED">
      <w:r>
        <w:rPr>
          <w:rFonts w:hint="eastAsia"/>
        </w:rPr>
        <w:t>《产业发展禁止、限制和控制目录》分为限制（控制）类项目目录和禁止（淘汰）类项目目录。</w:t>
      </w:r>
    </w:p>
    <w:p w14:paraId="43CCCB40">
      <w:r>
        <w:rPr>
          <w:rFonts w:hint="eastAsia"/>
        </w:rPr>
        <w:t>（一）、限制（控制）类项目分为两类，见表1、表2：</w:t>
      </w:r>
    </w:p>
    <w:p w14:paraId="10B8FD65">
      <w:r>
        <w:rPr>
          <w:rFonts w:hint="eastAsia"/>
        </w:rPr>
        <w:t>表1、按生产能力限制类项目</w:t>
      </w:r>
    </w:p>
    <w:p w14:paraId="4A9BA6CC">
      <w:r>
        <w:rPr>
          <w:rFonts w:hint="eastAsia"/>
        </w:rPr>
        <w:t>表2、按工艺技术、装备及产品限制类项目</w:t>
      </w:r>
    </w:p>
    <w:p w14:paraId="48DE476F">
      <w:r>
        <w:rPr>
          <w:rFonts w:hint="eastAsia"/>
        </w:rPr>
        <w:t>（二）、禁止（淘汰）类项目分为两类，见表3、表4：</w:t>
      </w:r>
    </w:p>
    <w:p w14:paraId="0B57A958">
      <w:r>
        <w:rPr>
          <w:rFonts w:hint="eastAsia"/>
        </w:rPr>
        <w:t>表3、按生产能力淘汰类项目</w:t>
      </w:r>
    </w:p>
    <w:p w14:paraId="2E231B4A">
      <w:r>
        <w:rPr>
          <w:rFonts w:hint="eastAsia"/>
        </w:rPr>
        <w:t>表4、按工艺技术、装备及产品淘汰类项目</w:t>
      </w:r>
    </w:p>
    <w:p w14:paraId="77095618">
      <w:pPr>
        <w:pStyle w:val="4"/>
      </w:pPr>
      <w:bookmarkStart w:id="16" w:name="_Toc114662134"/>
      <w:r>
        <w:rPr>
          <w:rFonts w:hint="eastAsia"/>
        </w:rPr>
        <w:t>《危险化学品禁止、限制和控制目录》说明</w:t>
      </w:r>
      <w:bookmarkEnd w:id="16"/>
    </w:p>
    <w:p w14:paraId="3A3D2FFC">
      <w:pPr>
        <w:rPr>
          <w:rFonts w:hint="eastAsia"/>
        </w:rPr>
      </w:pPr>
      <w:r>
        <w:rPr>
          <w:rFonts w:hint="eastAsia"/>
        </w:rPr>
        <w:t>《危险化学品禁止、限制和控制目录》以现有《危险化学品目录（2022年调整版）》《黑龙江省危险化学品禁止、限制和控制目录（2022版）》《中华人民共和国农业农村部公告第536号》为主要依据，参考目前国家各部委明令禁止、限制和控制的危险化学品，以及易造成重大人员伤亡的危险化学品，结合安达市相关政策和安达经开区目前危险化学品生产和经营现状而制定。本次更新新增《危险化学品生产建设项目安全风险防控指南》（应急〔2022〕52号）要求的高安全风险危险化学品管控要求，补充《淘汰落后危险化学品安全生产工艺技术设备目录》中涉及的配套危险化学品生产工艺限制。</w:t>
      </w:r>
    </w:p>
    <w:p w14:paraId="323B3EBB">
      <w:r>
        <w:rPr>
          <w:rFonts w:hint="eastAsia"/>
        </w:rPr>
        <w:t>本《危险化学品禁止、限制和控制目录》以表格的形式逐一列出了危险化学品的品名、别名、CAS号和备注信息，所涉及危险化学品的定义和确定原则、剧毒化学品的定义和判定界限、目录中各栏目的含义和其他事项等与《危险化学品目录（</w:t>
      </w:r>
      <w:r>
        <w:rPr>
          <w:rFonts w:hint="eastAsia"/>
          <w:lang w:val="en-US" w:eastAsia="zh-CN"/>
        </w:rPr>
        <w:t>2022年调整</w:t>
      </w:r>
      <w:r>
        <w:rPr>
          <w:rFonts w:hint="eastAsia"/>
        </w:rPr>
        <w:t>版）》相同。</w:t>
      </w:r>
    </w:p>
    <w:p w14:paraId="0FF03EF9">
      <w:pPr>
        <w:pStyle w:val="5"/>
      </w:pPr>
      <w:r>
        <w:rPr>
          <w:rFonts w:hint="eastAsia"/>
        </w:rPr>
        <w:t>执行</w:t>
      </w:r>
      <w:r>
        <w:t>要求</w:t>
      </w:r>
    </w:p>
    <w:p w14:paraId="435E5D16">
      <w:pPr>
        <w:rPr>
          <w:rFonts w:hint="eastAsia"/>
        </w:rPr>
      </w:pPr>
      <w:r>
        <w:rPr>
          <w:rFonts w:hint="eastAsia"/>
          <w:lang w:eastAsia="zh-CN"/>
        </w:rPr>
        <w:t>（</w:t>
      </w:r>
      <w:r>
        <w:rPr>
          <w:rFonts w:hint="eastAsia"/>
          <w:lang w:val="en-US" w:eastAsia="zh-CN"/>
        </w:rPr>
        <w:t>1</w:t>
      </w:r>
      <w:r>
        <w:rPr>
          <w:rFonts w:hint="eastAsia"/>
          <w:lang w:eastAsia="zh-CN"/>
        </w:rPr>
        <w:t>）</w:t>
      </w:r>
      <w:r>
        <w:rPr>
          <w:rFonts w:hint="eastAsia"/>
        </w:rPr>
        <w:t>列入《危险化学品禁止、限制和控制目录》中禁止类的危险化学品，在安达经开区范围内生产、经营、储存、运输和使用等全环节禁止。</w:t>
      </w:r>
    </w:p>
    <w:p w14:paraId="4027FCE4">
      <w:pPr>
        <w:rPr>
          <w:rFonts w:hint="eastAsia"/>
        </w:rPr>
      </w:pPr>
      <w:r>
        <w:rPr>
          <w:rFonts w:hint="eastAsia"/>
          <w:lang w:eastAsia="zh-CN"/>
        </w:rPr>
        <w:t>（</w:t>
      </w:r>
      <w:r>
        <w:rPr>
          <w:rFonts w:hint="eastAsia"/>
          <w:lang w:val="en-US" w:eastAsia="zh-CN"/>
        </w:rPr>
        <w:t>2</w:t>
      </w:r>
      <w:r>
        <w:rPr>
          <w:rFonts w:hint="eastAsia"/>
          <w:lang w:eastAsia="zh-CN"/>
        </w:rPr>
        <w:t>）</w:t>
      </w:r>
      <w:r>
        <w:rPr>
          <w:rFonts w:hint="eastAsia"/>
        </w:rPr>
        <w:t>列入《危险化学品禁止、限制和控制目录》中限制和控制危险化学品，应严格限制其在安达经开区内生产、储存和使用。单位现有涉及的，原则上不能增加。鼓励企业通过技术革新、减少储存和使用量，或采用非危险化学品替代危险化学品、危险性低的危险化学品替代危险性高的危险化学品。</w:t>
      </w:r>
    </w:p>
    <w:p w14:paraId="26E143E4">
      <w:pPr>
        <w:rPr>
          <w:rFonts w:hint="eastAsia"/>
        </w:rPr>
      </w:pPr>
      <w:r>
        <w:rPr>
          <w:rFonts w:hint="eastAsia"/>
          <w:lang w:eastAsia="zh-CN"/>
        </w:rPr>
        <w:t>（</w:t>
      </w:r>
      <w:r>
        <w:rPr>
          <w:rFonts w:hint="eastAsia"/>
          <w:lang w:val="en-US" w:eastAsia="zh-CN"/>
        </w:rPr>
        <w:t>3</w:t>
      </w:r>
      <w:r>
        <w:rPr>
          <w:rFonts w:hint="eastAsia"/>
          <w:lang w:eastAsia="zh-CN"/>
        </w:rPr>
        <w:t>）</w:t>
      </w:r>
      <w:r>
        <w:rPr>
          <w:rFonts w:hint="eastAsia"/>
        </w:rPr>
        <w:t>运输《危险化学品禁止、限制和控制目录》限制和控制类危险化学品的单位必须依法取得危险货物运输许可，并按有关规定进行运输。</w:t>
      </w:r>
    </w:p>
    <w:p w14:paraId="3513D5EC">
      <w:pPr>
        <w:rPr>
          <w:rFonts w:hint="eastAsia"/>
        </w:rPr>
      </w:pPr>
      <w:r>
        <w:rPr>
          <w:rFonts w:hint="eastAsia"/>
          <w:lang w:eastAsia="zh-CN"/>
        </w:rPr>
        <w:t>（</w:t>
      </w:r>
      <w:r>
        <w:rPr>
          <w:rFonts w:hint="eastAsia"/>
          <w:lang w:val="en-US" w:eastAsia="zh-CN"/>
        </w:rPr>
        <w:t>4</w:t>
      </w:r>
      <w:r>
        <w:rPr>
          <w:rFonts w:hint="eastAsia"/>
          <w:lang w:eastAsia="zh-CN"/>
        </w:rPr>
        <w:t>）</w:t>
      </w:r>
      <w:r>
        <w:rPr>
          <w:rFonts w:hint="eastAsia"/>
        </w:rPr>
        <w:t>用于科学研究、检测检验和教育教学的化学试剂不受《危险化学品禁止、限制和控制目录》限制，但其使用、储存、运输条件应当符合有关危险化学品安全管理的规定。</w:t>
      </w:r>
    </w:p>
    <w:p w14:paraId="243A3BAF">
      <w:pPr>
        <w:rPr>
          <w:rFonts w:hint="eastAsia"/>
        </w:rPr>
      </w:pPr>
      <w:r>
        <w:rPr>
          <w:rFonts w:hint="eastAsia"/>
          <w:lang w:eastAsia="zh-CN"/>
        </w:rPr>
        <w:t>（</w:t>
      </w:r>
      <w:r>
        <w:rPr>
          <w:rFonts w:hint="eastAsia"/>
          <w:lang w:val="en-US" w:eastAsia="zh-CN"/>
        </w:rPr>
        <w:t>5</w:t>
      </w:r>
      <w:r>
        <w:rPr>
          <w:rFonts w:hint="eastAsia"/>
          <w:lang w:eastAsia="zh-CN"/>
        </w:rPr>
        <w:t>）</w:t>
      </w:r>
      <w:r>
        <w:rPr>
          <w:rFonts w:hint="eastAsia"/>
        </w:rPr>
        <w:t>除列入《危险化学品禁止、限制和控制目录》的产品外，园区禁止新建涉及硝化反应工艺项目，</w:t>
      </w:r>
      <w:r>
        <w:rPr>
          <w:rFonts w:hint="eastAsia"/>
          <w:lang w:val="en-US" w:eastAsia="zh-CN"/>
        </w:rPr>
        <w:t>新改扩建涉及国家重点监管的危险化工工艺的项目应进行反应安全风险评估，风险评估等级为一级、二级的项目；</w:t>
      </w:r>
      <w:r>
        <w:rPr>
          <w:rFonts w:hint="eastAsia"/>
        </w:rPr>
        <w:t>严格限制新建剧毒化学品</w:t>
      </w:r>
      <w:r>
        <w:rPr>
          <w:rFonts w:hint="eastAsia"/>
          <w:lang w:val="en-US" w:eastAsia="zh-CN"/>
        </w:rPr>
        <w:t>生产</w:t>
      </w:r>
      <w:r>
        <w:rPr>
          <w:rFonts w:hint="eastAsia"/>
        </w:rPr>
        <w:t>项目</w:t>
      </w:r>
      <w:r>
        <w:rPr>
          <w:rFonts w:hint="eastAsia"/>
          <w:vertAlign w:val="superscript"/>
        </w:rPr>
        <w:footnoteReference w:id="2"/>
      </w:r>
      <w:r>
        <w:rPr>
          <w:rFonts w:hint="eastAsia"/>
        </w:rPr>
        <w:t>，从严审批新建、改建、扩建涉及液氨、液氯、硝化纤维素、苯乙烯、乙烯、硝酸铵、丙烯腈、环氧乙烷、氯乙烯等剧（高）毒、易燃、易爆高危化学品建设项目。危险化学品企业投资1亿元以下不准入区（不含土地出让金）。</w:t>
      </w:r>
      <w:r>
        <w:rPr>
          <w:rFonts w:hint="eastAsia"/>
          <w:vertAlign w:val="superscript"/>
        </w:rPr>
        <w:footnoteReference w:id="3"/>
      </w:r>
      <w:r>
        <w:rPr>
          <w:rFonts w:hint="eastAsia"/>
        </w:rPr>
        <w:t>新改扩建危险化学品生产建设项目需按照《危险化学品生产建设项目安全风险防控指南》（应急〔2022〕52号）要求，开展安全风险分级评估，</w:t>
      </w:r>
      <w:r>
        <w:rPr>
          <w:rFonts w:hint="eastAsia"/>
          <w:lang w:val="en-US" w:eastAsia="zh-CN"/>
        </w:rPr>
        <w:t>三</w:t>
      </w:r>
      <w:r>
        <w:rPr>
          <w:rFonts w:hint="eastAsia"/>
        </w:rPr>
        <w:t>级</w:t>
      </w:r>
      <w:r>
        <w:rPr>
          <w:rFonts w:hint="eastAsia"/>
          <w:lang w:eastAsia="zh-CN"/>
        </w:rPr>
        <w:t>及</w:t>
      </w:r>
      <w:r>
        <w:rPr>
          <w:rFonts w:hint="eastAsia"/>
          <w:lang w:val="en-US" w:eastAsia="zh-CN"/>
        </w:rPr>
        <w:t>以上</w:t>
      </w:r>
      <w:r>
        <w:rPr>
          <w:rFonts w:hint="eastAsia"/>
        </w:rPr>
        <w:t>安全风险项目原则上不予核准；涉及重点监管危险化工工艺的，需配备自动化控制系统、紧急停车系统等安全设施，且符合《淘汰落后危险化学品安全生产工艺技术设备目录》要求，不得采用落后工艺技术设备。</w:t>
      </w:r>
    </w:p>
    <w:p w14:paraId="603FC3BD">
      <w:pPr>
        <w:pStyle w:val="5"/>
      </w:pPr>
      <w:r>
        <w:rPr>
          <w:rFonts w:hint="eastAsia"/>
        </w:rPr>
        <w:t>附则</w:t>
      </w:r>
    </w:p>
    <w:p w14:paraId="02D24892">
      <w:r>
        <w:rPr>
          <w:rFonts w:hint="eastAsia"/>
        </w:rPr>
        <w:t>（</w:t>
      </w:r>
      <w:r>
        <w:t>1</w:t>
      </w:r>
      <w:r>
        <w:rPr>
          <w:rFonts w:hint="eastAsia"/>
        </w:rPr>
        <w:t>）《危险化学品禁止、限制和控制目录》所述的生产包括从事危险化学品最终产品或者中间产品的生产。</w:t>
      </w:r>
    </w:p>
    <w:p w14:paraId="4267A04B">
      <w:r>
        <w:rPr>
          <w:rFonts w:hint="eastAsia"/>
          <w:kern w:val="0"/>
          <w:szCs w:val="32"/>
        </w:rPr>
        <w:t>（</w:t>
      </w:r>
      <w:r>
        <w:rPr>
          <w:kern w:val="0"/>
          <w:szCs w:val="32"/>
        </w:rPr>
        <w:t>2</w:t>
      </w:r>
      <w:r>
        <w:rPr>
          <w:rFonts w:hint="eastAsia"/>
          <w:kern w:val="0"/>
          <w:szCs w:val="32"/>
        </w:rPr>
        <w:t>）</w:t>
      </w:r>
      <w:r>
        <w:rPr>
          <w:rFonts w:hint="eastAsia"/>
        </w:rPr>
        <w:t>《危险化学品禁止、限制和控制目录》所列举的危险化学品在生产、储存、使用、经营和运输时，国家另有规定的从其规定</w:t>
      </w:r>
      <w:r>
        <w:rPr>
          <w:kern w:val="0"/>
          <w:szCs w:val="32"/>
        </w:rPr>
        <w:t>。</w:t>
      </w:r>
    </w:p>
    <w:p w14:paraId="38D00275">
      <w:pPr>
        <w:rPr>
          <w:szCs w:val="32"/>
        </w:rPr>
      </w:pPr>
      <w:r>
        <w:rPr>
          <w:rFonts w:hint="eastAsia"/>
          <w:szCs w:val="32"/>
        </w:rPr>
        <w:t>（</w:t>
      </w:r>
      <w:r>
        <w:rPr>
          <w:szCs w:val="32"/>
        </w:rPr>
        <w:t>3</w:t>
      </w:r>
      <w:r>
        <w:rPr>
          <w:rFonts w:hint="eastAsia"/>
          <w:szCs w:val="32"/>
        </w:rPr>
        <w:t>）</w:t>
      </w:r>
      <w:r>
        <w:rPr>
          <w:rFonts w:hint="eastAsia"/>
        </w:rPr>
        <w:t>《危险化学品禁止、限制和控制目录》自公布之日起执行。《危险化学品禁止、限制和控制目录》主要</w:t>
      </w:r>
      <w:r>
        <w:rPr>
          <w:szCs w:val="32"/>
        </w:rPr>
        <w:t>根据《</w:t>
      </w:r>
      <w:r>
        <w:rPr>
          <w:rFonts w:hint="eastAsia"/>
        </w:rPr>
        <w:t>危险化学品目录（</w:t>
      </w:r>
      <w:r>
        <w:rPr>
          <w:rFonts w:hint="eastAsia"/>
          <w:lang w:val="en-US" w:eastAsia="zh-CN"/>
        </w:rPr>
        <w:t>2022年调整</w:t>
      </w:r>
      <w:r>
        <w:rPr>
          <w:rFonts w:hint="eastAsia"/>
        </w:rPr>
        <w:t>版）</w:t>
      </w:r>
      <w:r>
        <w:rPr>
          <w:szCs w:val="32"/>
        </w:rPr>
        <w:t>》</w:t>
      </w:r>
      <w:r>
        <w:rPr>
          <w:rFonts w:hint="eastAsia"/>
          <w:szCs w:val="32"/>
        </w:rPr>
        <w:t>和《黑龙江省危险化学品禁止、限制和控制目录（2022 版）》</w:t>
      </w:r>
      <w:r>
        <w:rPr>
          <w:szCs w:val="32"/>
        </w:rPr>
        <w:t>编制，</w:t>
      </w:r>
      <w:r>
        <w:rPr>
          <w:rFonts w:hint="eastAsia"/>
          <w:szCs w:val="32"/>
        </w:rPr>
        <w:t>上述文件</w:t>
      </w:r>
      <w:r>
        <w:rPr>
          <w:szCs w:val="32"/>
        </w:rPr>
        <w:t>如有修订，</w:t>
      </w:r>
      <w:r>
        <w:rPr>
          <w:rFonts w:hint="eastAsia"/>
        </w:rPr>
        <w:t>《“禁限控”目录》</w:t>
      </w:r>
      <w:r>
        <w:rPr>
          <w:szCs w:val="32"/>
        </w:rPr>
        <w:t>作相应调整。不在《</w:t>
      </w:r>
      <w:r>
        <w:rPr>
          <w:rFonts w:hint="eastAsia"/>
        </w:rPr>
        <w:t>危险化学品目录（</w:t>
      </w:r>
      <w:r>
        <w:rPr>
          <w:rFonts w:hint="eastAsia"/>
          <w:lang w:val="en-US" w:eastAsia="zh-CN"/>
        </w:rPr>
        <w:t>2022年调整</w:t>
      </w:r>
      <w:r>
        <w:rPr>
          <w:rFonts w:hint="eastAsia"/>
        </w:rPr>
        <w:t>版）</w:t>
      </w:r>
      <w:r>
        <w:rPr>
          <w:szCs w:val="32"/>
        </w:rPr>
        <w:t>》内的其他危险物质应根据其相关的法律法规进行安全管理。</w:t>
      </w:r>
    </w:p>
    <w:p w14:paraId="1FAC9FF2">
      <w:pPr>
        <w:rPr>
          <w:szCs w:val="32"/>
        </w:rPr>
      </w:pPr>
      <w:r>
        <w:rPr>
          <w:szCs w:val="32"/>
        </w:rPr>
        <w:t>若《产业结构调整指导目录（2024年本）》《淘汰落后危险化学品安全生产工艺技术设备目录（第一批）》《淘汰落后危险化学品安全生产工艺技术设备目录（第二批）》《危险化学品生产建设项目安全风险防控指南》（应急〔2022〕52号）发布修订版本，本目录同步作相应调整。</w:t>
      </w:r>
    </w:p>
    <w:p w14:paraId="22F4A433">
      <w:pPr>
        <w:pStyle w:val="3"/>
      </w:pPr>
      <w:bookmarkStart w:id="17" w:name="_Toc114662135"/>
      <w:r>
        <w:rPr>
          <w:rFonts w:hint="eastAsia"/>
        </w:rPr>
        <w:t>产业发展负面清单</w:t>
      </w:r>
      <w:bookmarkEnd w:id="17"/>
    </w:p>
    <w:p w14:paraId="6E74B22D">
      <w:pPr>
        <w:pStyle w:val="4"/>
      </w:pPr>
      <w:bookmarkStart w:id="18" w:name="_Toc114662136"/>
      <w:r>
        <w:rPr>
          <w:rFonts w:hint="eastAsia"/>
        </w:rPr>
        <w:t>产业发展禁止、限制和控制目录</w:t>
      </w:r>
      <w:bookmarkEnd w:id="18"/>
    </w:p>
    <w:p w14:paraId="1466E669">
      <w:pPr>
        <w:pStyle w:val="5"/>
      </w:pPr>
      <w:r>
        <w:rPr>
          <w:rFonts w:hint="eastAsia"/>
        </w:rPr>
        <w:t>限制（控制）类项目目录</w:t>
      </w:r>
    </w:p>
    <w:p w14:paraId="0772DC0B">
      <w:pPr>
        <w:ind w:firstLine="561"/>
        <w:rPr>
          <w:sz w:val="30"/>
          <w:szCs w:val="30"/>
        </w:rPr>
      </w:pPr>
      <w:r>
        <w:rPr>
          <w:rFonts w:hint="eastAsia"/>
          <w:sz w:val="30"/>
          <w:szCs w:val="30"/>
        </w:rPr>
        <w:t>限制（控制）类项目目录分为按生产能力限制类项目和按工艺技术、装备及产品限制类项目，分别见表</w:t>
      </w:r>
      <w:r>
        <w:rPr>
          <w:sz w:val="30"/>
          <w:szCs w:val="30"/>
        </w:rPr>
        <w:t>1</w:t>
      </w:r>
      <w:r>
        <w:rPr>
          <w:rFonts w:hint="eastAsia"/>
          <w:sz w:val="30"/>
          <w:szCs w:val="30"/>
        </w:rPr>
        <w:t>和表</w:t>
      </w:r>
      <w:r>
        <w:rPr>
          <w:sz w:val="30"/>
          <w:szCs w:val="30"/>
        </w:rPr>
        <w:t>2</w:t>
      </w:r>
      <w:r>
        <w:rPr>
          <w:rFonts w:hint="eastAsia"/>
          <w:sz w:val="30"/>
          <w:szCs w:val="30"/>
        </w:rPr>
        <w:t>。</w:t>
      </w:r>
    </w:p>
    <w:p w14:paraId="267A8C10">
      <w:pPr>
        <w:pStyle w:val="75"/>
        <w:spacing w:before="120" w:after="120"/>
        <w:ind w:firstLine="560"/>
      </w:pPr>
      <w:r>
        <w:rPr>
          <w:rFonts w:hint="eastAsia"/>
        </w:rPr>
        <w:t>表1</w:t>
      </w:r>
      <w:r>
        <w:t xml:space="preserve">  </w:t>
      </w:r>
      <w:r>
        <w:rPr>
          <w:rFonts w:hint="eastAsia"/>
        </w:rPr>
        <w:t xml:space="preserve"> 按生产</w:t>
      </w:r>
      <w:r>
        <w:t>能力</w:t>
      </w:r>
      <w:r>
        <w:rPr>
          <w:rFonts w:hint="eastAsia"/>
        </w:rPr>
        <w:t>限制类项目（单位：万吨/年）</w:t>
      </w:r>
    </w:p>
    <w:tbl>
      <w:tblPr>
        <w:tblStyle w:val="2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
        <w:gridCol w:w="4198"/>
        <w:gridCol w:w="1599"/>
        <w:gridCol w:w="2549"/>
      </w:tblGrid>
      <w:tr w14:paraId="76AEB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blHeader/>
          <w:jc w:val="center"/>
        </w:trPr>
        <w:tc>
          <w:tcPr>
            <w:tcW w:w="479" w:type="pct"/>
            <w:shd w:val="clear" w:color="auto" w:fill="auto"/>
            <w:noWrap/>
            <w:vAlign w:val="center"/>
          </w:tcPr>
          <w:p w14:paraId="7AAD0A3B">
            <w:pPr>
              <w:pStyle w:val="34"/>
              <w:jc w:val="center"/>
              <w:rPr>
                <w:b/>
                <w:bCs/>
                <w:highlight w:val="none"/>
              </w:rPr>
            </w:pPr>
            <w:r>
              <w:rPr>
                <w:rFonts w:hint="eastAsia"/>
                <w:b/>
                <w:bCs/>
                <w:highlight w:val="none"/>
              </w:rPr>
              <w:t>序号</w:t>
            </w:r>
          </w:p>
        </w:tc>
        <w:tc>
          <w:tcPr>
            <w:tcW w:w="2273" w:type="pct"/>
            <w:shd w:val="clear" w:color="auto" w:fill="auto"/>
            <w:noWrap/>
            <w:vAlign w:val="center"/>
          </w:tcPr>
          <w:p w14:paraId="7D54939C">
            <w:pPr>
              <w:pStyle w:val="34"/>
              <w:jc w:val="center"/>
              <w:rPr>
                <w:b/>
                <w:bCs/>
                <w:highlight w:val="none"/>
              </w:rPr>
            </w:pPr>
            <w:r>
              <w:rPr>
                <w:rFonts w:hint="eastAsia"/>
                <w:b/>
                <w:bCs/>
                <w:highlight w:val="none"/>
              </w:rPr>
              <w:t>产品</w:t>
            </w:r>
            <w:r>
              <w:rPr>
                <w:b/>
                <w:bCs/>
                <w:highlight w:val="none"/>
              </w:rPr>
              <w:t>/</w:t>
            </w:r>
            <w:r>
              <w:rPr>
                <w:rFonts w:hint="eastAsia"/>
                <w:b/>
                <w:bCs/>
                <w:highlight w:val="none"/>
              </w:rPr>
              <w:t>装置名称</w:t>
            </w:r>
          </w:p>
        </w:tc>
        <w:tc>
          <w:tcPr>
            <w:tcW w:w="866" w:type="pct"/>
            <w:shd w:val="clear" w:color="auto" w:fill="auto"/>
            <w:noWrap/>
            <w:vAlign w:val="center"/>
          </w:tcPr>
          <w:p w14:paraId="565C0DF2">
            <w:pPr>
              <w:pStyle w:val="34"/>
              <w:jc w:val="center"/>
              <w:rPr>
                <w:b/>
                <w:bCs/>
                <w:highlight w:val="none"/>
              </w:rPr>
            </w:pPr>
            <w:r>
              <w:rPr>
                <w:rFonts w:hint="eastAsia"/>
                <w:b/>
                <w:bCs/>
                <w:highlight w:val="none"/>
              </w:rPr>
              <w:t>限制值</w:t>
            </w:r>
          </w:p>
        </w:tc>
        <w:tc>
          <w:tcPr>
            <w:tcW w:w="1380" w:type="pct"/>
            <w:shd w:val="clear" w:color="auto" w:fill="auto"/>
            <w:vAlign w:val="center"/>
          </w:tcPr>
          <w:p w14:paraId="55E7EA37">
            <w:pPr>
              <w:pStyle w:val="34"/>
              <w:jc w:val="center"/>
              <w:rPr>
                <w:b/>
                <w:bCs/>
                <w:highlight w:val="none"/>
              </w:rPr>
            </w:pPr>
            <w:r>
              <w:rPr>
                <w:rFonts w:hint="eastAsia"/>
                <w:b/>
                <w:bCs/>
                <w:highlight w:val="none"/>
              </w:rPr>
              <w:t>备注</w:t>
            </w:r>
          </w:p>
        </w:tc>
      </w:tr>
      <w:tr w14:paraId="6E659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025A6A96">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w:t>
            </w:r>
          </w:p>
        </w:tc>
        <w:tc>
          <w:tcPr>
            <w:tcW w:w="2273" w:type="pct"/>
            <w:shd w:val="clear" w:color="auto" w:fill="auto"/>
            <w:noWrap/>
            <w:vAlign w:val="center"/>
          </w:tcPr>
          <w:p w14:paraId="79817270">
            <w:pPr>
              <w:pStyle w:val="34"/>
              <w:jc w:val="left"/>
              <w:rPr>
                <w:highlight w:val="none"/>
              </w:rPr>
            </w:pPr>
            <w:r>
              <w:rPr>
                <w:rFonts w:hint="eastAsia"/>
                <w:highlight w:val="none"/>
              </w:rPr>
              <w:t>新建常减压生产装置</w:t>
            </w:r>
          </w:p>
        </w:tc>
        <w:tc>
          <w:tcPr>
            <w:tcW w:w="866" w:type="pct"/>
            <w:shd w:val="clear" w:color="auto" w:fill="auto"/>
            <w:noWrap/>
            <w:vAlign w:val="center"/>
          </w:tcPr>
          <w:p w14:paraId="7BF19758">
            <w:pPr>
              <w:pStyle w:val="34"/>
              <w:rPr>
                <w:highlight w:val="none"/>
              </w:rPr>
            </w:pPr>
            <w:r>
              <w:rPr>
                <w:rFonts w:hint="eastAsia"/>
                <w:highlight w:val="none"/>
              </w:rPr>
              <w:t>&lt;1</w:t>
            </w:r>
            <w:r>
              <w:rPr>
                <w:highlight w:val="none"/>
              </w:rPr>
              <w:t>0</w:t>
            </w:r>
            <w:r>
              <w:rPr>
                <w:rFonts w:hint="eastAsia"/>
                <w:highlight w:val="none"/>
              </w:rPr>
              <w:t>00</w:t>
            </w:r>
          </w:p>
        </w:tc>
        <w:tc>
          <w:tcPr>
            <w:tcW w:w="1380" w:type="pct"/>
            <w:shd w:val="clear" w:color="auto" w:fill="auto"/>
            <w:vAlign w:val="center"/>
          </w:tcPr>
          <w:p w14:paraId="4ACAB44B">
            <w:pPr>
              <w:pStyle w:val="34"/>
              <w:jc w:val="left"/>
              <w:rPr>
                <w:highlight w:val="none"/>
              </w:rPr>
            </w:pPr>
          </w:p>
        </w:tc>
      </w:tr>
      <w:tr w14:paraId="2E632EDD">
        <w:tblPrEx>
          <w:tblCellMar>
            <w:top w:w="0" w:type="dxa"/>
            <w:left w:w="108" w:type="dxa"/>
            <w:bottom w:w="0" w:type="dxa"/>
            <w:right w:w="108" w:type="dxa"/>
          </w:tblCellMar>
        </w:tblPrEx>
        <w:trPr>
          <w:trHeight w:val="58" w:hRule="atLeast"/>
          <w:jc w:val="center"/>
        </w:trPr>
        <w:tc>
          <w:tcPr>
            <w:tcW w:w="479" w:type="pct"/>
            <w:shd w:val="clear" w:color="auto" w:fill="auto"/>
            <w:noWrap/>
            <w:vAlign w:val="center"/>
          </w:tcPr>
          <w:p w14:paraId="5337BB6E">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w:t>
            </w:r>
          </w:p>
        </w:tc>
        <w:tc>
          <w:tcPr>
            <w:tcW w:w="2273" w:type="pct"/>
            <w:shd w:val="clear" w:color="auto" w:fill="auto"/>
            <w:noWrap/>
            <w:vAlign w:val="center"/>
          </w:tcPr>
          <w:p w14:paraId="6B0A17BF">
            <w:pPr>
              <w:pStyle w:val="34"/>
              <w:jc w:val="left"/>
              <w:rPr>
                <w:highlight w:val="none"/>
              </w:rPr>
            </w:pPr>
            <w:r>
              <w:rPr>
                <w:rFonts w:hint="eastAsia"/>
                <w:highlight w:val="none"/>
              </w:rPr>
              <w:t>新建催化裂化生产装置</w:t>
            </w:r>
          </w:p>
        </w:tc>
        <w:tc>
          <w:tcPr>
            <w:tcW w:w="866" w:type="pct"/>
            <w:shd w:val="clear" w:color="auto" w:fill="auto"/>
            <w:noWrap/>
            <w:vAlign w:val="center"/>
          </w:tcPr>
          <w:p w14:paraId="05EBF495">
            <w:pPr>
              <w:pStyle w:val="34"/>
              <w:rPr>
                <w:highlight w:val="none"/>
              </w:rPr>
            </w:pPr>
            <w:r>
              <w:rPr>
                <w:rFonts w:hint="eastAsia"/>
                <w:highlight w:val="none"/>
              </w:rPr>
              <w:t>&lt;150</w:t>
            </w:r>
          </w:p>
        </w:tc>
        <w:tc>
          <w:tcPr>
            <w:tcW w:w="1380" w:type="pct"/>
            <w:shd w:val="clear" w:color="auto" w:fill="auto"/>
            <w:vAlign w:val="center"/>
          </w:tcPr>
          <w:p w14:paraId="4C60E4DB">
            <w:pPr>
              <w:pStyle w:val="34"/>
              <w:jc w:val="left"/>
              <w:rPr>
                <w:highlight w:val="none"/>
              </w:rPr>
            </w:pPr>
          </w:p>
        </w:tc>
      </w:tr>
      <w:tr w14:paraId="34A52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051D897C">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w:t>
            </w:r>
          </w:p>
        </w:tc>
        <w:tc>
          <w:tcPr>
            <w:tcW w:w="2273" w:type="pct"/>
            <w:shd w:val="clear" w:color="auto" w:fill="auto"/>
            <w:noWrap/>
            <w:vAlign w:val="center"/>
          </w:tcPr>
          <w:p w14:paraId="7A0CAFD6">
            <w:pPr>
              <w:pStyle w:val="34"/>
              <w:jc w:val="left"/>
              <w:rPr>
                <w:highlight w:val="none"/>
              </w:rPr>
            </w:pPr>
            <w:r>
              <w:rPr>
                <w:rFonts w:hint="eastAsia"/>
                <w:highlight w:val="none"/>
              </w:rPr>
              <w:t>新建连续重整生产装置</w:t>
            </w:r>
          </w:p>
        </w:tc>
        <w:tc>
          <w:tcPr>
            <w:tcW w:w="866" w:type="pct"/>
            <w:shd w:val="clear" w:color="auto" w:fill="auto"/>
            <w:noWrap/>
            <w:vAlign w:val="center"/>
          </w:tcPr>
          <w:p w14:paraId="7F63EE98">
            <w:pPr>
              <w:pStyle w:val="34"/>
              <w:rPr>
                <w:highlight w:val="none"/>
              </w:rPr>
            </w:pPr>
            <w:r>
              <w:rPr>
                <w:rFonts w:hint="eastAsia"/>
                <w:highlight w:val="none"/>
              </w:rPr>
              <w:t>&lt;100</w:t>
            </w:r>
          </w:p>
        </w:tc>
        <w:tc>
          <w:tcPr>
            <w:tcW w:w="1380" w:type="pct"/>
            <w:shd w:val="clear" w:color="auto" w:fill="auto"/>
            <w:vAlign w:val="center"/>
          </w:tcPr>
          <w:p w14:paraId="1EDC8E4E">
            <w:pPr>
              <w:pStyle w:val="34"/>
              <w:jc w:val="left"/>
              <w:rPr>
                <w:highlight w:val="none"/>
              </w:rPr>
            </w:pPr>
            <w:r>
              <w:rPr>
                <w:rFonts w:hint="eastAsia"/>
                <w:highlight w:val="none"/>
              </w:rPr>
              <w:t>含芳烃抽提</w:t>
            </w:r>
          </w:p>
        </w:tc>
      </w:tr>
      <w:tr w14:paraId="60F9A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7337A395">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w:t>
            </w:r>
          </w:p>
        </w:tc>
        <w:tc>
          <w:tcPr>
            <w:tcW w:w="2273" w:type="pct"/>
            <w:shd w:val="clear" w:color="auto" w:fill="auto"/>
            <w:noWrap/>
            <w:vAlign w:val="center"/>
          </w:tcPr>
          <w:p w14:paraId="1707317B">
            <w:pPr>
              <w:pStyle w:val="34"/>
              <w:jc w:val="left"/>
              <w:rPr>
                <w:highlight w:val="none"/>
              </w:rPr>
            </w:pPr>
            <w:r>
              <w:rPr>
                <w:rFonts w:hint="eastAsia"/>
                <w:highlight w:val="none"/>
              </w:rPr>
              <w:t>新建加氢裂化生产装置</w:t>
            </w:r>
          </w:p>
        </w:tc>
        <w:tc>
          <w:tcPr>
            <w:tcW w:w="866" w:type="pct"/>
            <w:shd w:val="clear" w:color="auto" w:fill="auto"/>
            <w:noWrap/>
            <w:vAlign w:val="center"/>
          </w:tcPr>
          <w:p w14:paraId="0483E7B8">
            <w:pPr>
              <w:pStyle w:val="34"/>
              <w:rPr>
                <w:highlight w:val="none"/>
              </w:rPr>
            </w:pPr>
            <w:r>
              <w:rPr>
                <w:rFonts w:hint="eastAsia"/>
                <w:highlight w:val="none"/>
              </w:rPr>
              <w:t>&lt;150</w:t>
            </w:r>
          </w:p>
        </w:tc>
        <w:tc>
          <w:tcPr>
            <w:tcW w:w="1380" w:type="pct"/>
            <w:shd w:val="clear" w:color="auto" w:fill="auto"/>
            <w:vAlign w:val="center"/>
          </w:tcPr>
          <w:p w14:paraId="337A27D5">
            <w:pPr>
              <w:pStyle w:val="34"/>
              <w:jc w:val="left"/>
              <w:rPr>
                <w:highlight w:val="none"/>
              </w:rPr>
            </w:pPr>
          </w:p>
        </w:tc>
      </w:tr>
      <w:tr w14:paraId="19522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62AED4F5">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w:t>
            </w:r>
          </w:p>
        </w:tc>
        <w:tc>
          <w:tcPr>
            <w:tcW w:w="2273" w:type="pct"/>
            <w:shd w:val="clear" w:color="auto" w:fill="auto"/>
            <w:noWrap/>
            <w:vAlign w:val="center"/>
          </w:tcPr>
          <w:p w14:paraId="1AFB0BBC">
            <w:pPr>
              <w:pStyle w:val="34"/>
              <w:jc w:val="left"/>
              <w:rPr>
                <w:highlight w:val="none"/>
              </w:rPr>
            </w:pPr>
            <w:r>
              <w:rPr>
                <w:rFonts w:hint="eastAsia"/>
                <w:highlight w:val="none"/>
              </w:rPr>
              <w:t>新建石脑油裂解制乙烯生产装置</w:t>
            </w:r>
          </w:p>
        </w:tc>
        <w:tc>
          <w:tcPr>
            <w:tcW w:w="866" w:type="pct"/>
            <w:shd w:val="clear" w:color="auto" w:fill="auto"/>
            <w:noWrap/>
            <w:vAlign w:val="center"/>
          </w:tcPr>
          <w:p w14:paraId="260A23C3">
            <w:pPr>
              <w:pStyle w:val="34"/>
              <w:rPr>
                <w:highlight w:val="none"/>
              </w:rPr>
            </w:pPr>
            <w:r>
              <w:rPr>
                <w:rFonts w:hint="eastAsia"/>
                <w:highlight w:val="none"/>
              </w:rPr>
              <w:t>&lt;</w:t>
            </w:r>
            <w:r>
              <w:rPr>
                <w:highlight w:val="none"/>
              </w:rPr>
              <w:t>80</w:t>
            </w:r>
          </w:p>
        </w:tc>
        <w:tc>
          <w:tcPr>
            <w:tcW w:w="1380" w:type="pct"/>
            <w:shd w:val="clear" w:color="auto" w:fill="auto"/>
            <w:vAlign w:val="center"/>
          </w:tcPr>
          <w:p w14:paraId="6DB47ED7">
            <w:pPr>
              <w:pStyle w:val="34"/>
              <w:jc w:val="left"/>
              <w:rPr>
                <w:highlight w:val="none"/>
              </w:rPr>
            </w:pPr>
          </w:p>
        </w:tc>
      </w:tr>
      <w:tr w14:paraId="773B3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37BD4EDA">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w:t>
            </w:r>
          </w:p>
        </w:tc>
        <w:tc>
          <w:tcPr>
            <w:tcW w:w="2273" w:type="pct"/>
            <w:shd w:val="clear" w:color="auto" w:fill="auto"/>
            <w:noWrap/>
            <w:vAlign w:val="center"/>
          </w:tcPr>
          <w:p w14:paraId="4D342757">
            <w:pPr>
              <w:pStyle w:val="34"/>
              <w:jc w:val="left"/>
              <w:rPr>
                <w:highlight w:val="none"/>
              </w:rPr>
            </w:pPr>
            <w:r>
              <w:rPr>
                <w:rFonts w:hint="eastAsia"/>
                <w:highlight w:val="none"/>
              </w:rPr>
              <w:t>新建丙烯腈生产装置</w:t>
            </w:r>
          </w:p>
        </w:tc>
        <w:tc>
          <w:tcPr>
            <w:tcW w:w="866" w:type="pct"/>
            <w:shd w:val="clear" w:color="auto" w:fill="auto"/>
            <w:noWrap/>
            <w:vAlign w:val="center"/>
          </w:tcPr>
          <w:p w14:paraId="42EA2EC0">
            <w:pPr>
              <w:pStyle w:val="34"/>
              <w:rPr>
                <w:highlight w:val="none"/>
              </w:rPr>
            </w:pPr>
            <w:r>
              <w:rPr>
                <w:rFonts w:hint="eastAsia"/>
                <w:highlight w:val="none"/>
              </w:rPr>
              <w:t>&lt;13</w:t>
            </w:r>
          </w:p>
        </w:tc>
        <w:tc>
          <w:tcPr>
            <w:tcW w:w="1380" w:type="pct"/>
            <w:shd w:val="clear" w:color="auto" w:fill="auto"/>
            <w:vAlign w:val="center"/>
          </w:tcPr>
          <w:p w14:paraId="1760A8C7">
            <w:pPr>
              <w:pStyle w:val="34"/>
              <w:jc w:val="left"/>
              <w:rPr>
                <w:highlight w:val="none"/>
              </w:rPr>
            </w:pPr>
          </w:p>
        </w:tc>
      </w:tr>
      <w:tr w14:paraId="2C1C1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jc w:val="center"/>
        </w:trPr>
        <w:tc>
          <w:tcPr>
            <w:tcW w:w="479" w:type="pct"/>
            <w:shd w:val="clear" w:color="auto" w:fill="auto"/>
            <w:noWrap/>
            <w:vAlign w:val="center"/>
          </w:tcPr>
          <w:p w14:paraId="0C4FC495">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7</w:t>
            </w:r>
          </w:p>
        </w:tc>
        <w:tc>
          <w:tcPr>
            <w:tcW w:w="2273" w:type="pct"/>
            <w:shd w:val="clear" w:color="auto" w:fill="auto"/>
            <w:noWrap/>
            <w:vAlign w:val="center"/>
          </w:tcPr>
          <w:p w14:paraId="5ABBDD10">
            <w:pPr>
              <w:pStyle w:val="34"/>
              <w:jc w:val="left"/>
              <w:rPr>
                <w:highlight w:val="none"/>
              </w:rPr>
            </w:pPr>
            <w:r>
              <w:rPr>
                <w:rFonts w:hint="eastAsia"/>
                <w:highlight w:val="none"/>
              </w:rPr>
              <w:t>新建精对苯二甲酸生产装置</w:t>
            </w:r>
          </w:p>
        </w:tc>
        <w:tc>
          <w:tcPr>
            <w:tcW w:w="866" w:type="pct"/>
            <w:shd w:val="clear" w:color="auto" w:fill="auto"/>
            <w:noWrap/>
            <w:vAlign w:val="center"/>
          </w:tcPr>
          <w:p w14:paraId="0592BE0C">
            <w:pPr>
              <w:pStyle w:val="34"/>
              <w:rPr>
                <w:highlight w:val="none"/>
              </w:rPr>
            </w:pPr>
            <w:r>
              <w:rPr>
                <w:rFonts w:hint="eastAsia"/>
                <w:highlight w:val="none"/>
              </w:rPr>
              <w:t>&lt;1</w:t>
            </w:r>
            <w:r>
              <w:rPr>
                <w:rFonts w:hint="eastAsia"/>
                <w:highlight w:val="none"/>
                <w:lang w:val="en-US" w:eastAsia="zh-CN"/>
              </w:rPr>
              <w:t>0</w:t>
            </w:r>
            <w:r>
              <w:rPr>
                <w:rFonts w:hint="eastAsia"/>
                <w:highlight w:val="none"/>
              </w:rPr>
              <w:t>0</w:t>
            </w:r>
          </w:p>
        </w:tc>
        <w:tc>
          <w:tcPr>
            <w:tcW w:w="1380" w:type="pct"/>
            <w:shd w:val="clear" w:color="auto" w:fill="auto"/>
            <w:vAlign w:val="center"/>
          </w:tcPr>
          <w:p w14:paraId="4B7AA271">
            <w:pPr>
              <w:pStyle w:val="34"/>
              <w:jc w:val="left"/>
              <w:rPr>
                <w:highlight w:val="none"/>
              </w:rPr>
            </w:pPr>
          </w:p>
        </w:tc>
      </w:tr>
      <w:tr w14:paraId="53446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5D747F3E">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8</w:t>
            </w:r>
          </w:p>
        </w:tc>
        <w:tc>
          <w:tcPr>
            <w:tcW w:w="2273" w:type="pct"/>
            <w:shd w:val="clear" w:color="auto" w:fill="auto"/>
            <w:noWrap/>
            <w:vAlign w:val="center"/>
          </w:tcPr>
          <w:p w14:paraId="3983CAE0">
            <w:pPr>
              <w:pStyle w:val="34"/>
              <w:jc w:val="left"/>
              <w:rPr>
                <w:highlight w:val="none"/>
              </w:rPr>
            </w:pPr>
            <w:r>
              <w:rPr>
                <w:rFonts w:hint="eastAsia"/>
                <w:highlight w:val="none"/>
              </w:rPr>
              <w:t>新建乙二醇生产装置</w:t>
            </w:r>
          </w:p>
        </w:tc>
        <w:tc>
          <w:tcPr>
            <w:tcW w:w="866" w:type="pct"/>
            <w:shd w:val="clear" w:color="auto" w:fill="auto"/>
            <w:noWrap/>
            <w:vAlign w:val="center"/>
          </w:tcPr>
          <w:p w14:paraId="2DD5C8EA">
            <w:pPr>
              <w:pStyle w:val="34"/>
              <w:rPr>
                <w:highlight w:val="none"/>
              </w:rPr>
            </w:pPr>
            <w:r>
              <w:rPr>
                <w:rFonts w:hint="eastAsia"/>
                <w:highlight w:val="none"/>
              </w:rPr>
              <w:t>&lt;20</w:t>
            </w:r>
          </w:p>
        </w:tc>
        <w:tc>
          <w:tcPr>
            <w:tcW w:w="1380" w:type="pct"/>
            <w:shd w:val="clear" w:color="auto" w:fill="auto"/>
            <w:vAlign w:val="center"/>
          </w:tcPr>
          <w:p w14:paraId="4DF2CC56">
            <w:pPr>
              <w:pStyle w:val="34"/>
              <w:jc w:val="left"/>
              <w:rPr>
                <w:highlight w:val="none"/>
              </w:rPr>
            </w:pPr>
          </w:p>
        </w:tc>
      </w:tr>
      <w:tr w14:paraId="16345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479" w:type="pct"/>
            <w:shd w:val="clear" w:color="auto" w:fill="auto"/>
            <w:noWrap/>
            <w:vAlign w:val="center"/>
          </w:tcPr>
          <w:p w14:paraId="20E775AC">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9</w:t>
            </w:r>
          </w:p>
        </w:tc>
        <w:tc>
          <w:tcPr>
            <w:tcW w:w="2273" w:type="pct"/>
            <w:shd w:val="clear" w:color="auto" w:fill="auto"/>
            <w:noWrap/>
            <w:vAlign w:val="center"/>
          </w:tcPr>
          <w:p w14:paraId="67DBD3FF">
            <w:pPr>
              <w:pStyle w:val="34"/>
              <w:jc w:val="left"/>
              <w:rPr>
                <w:highlight w:val="none"/>
              </w:rPr>
            </w:pPr>
            <w:r>
              <w:rPr>
                <w:rFonts w:hint="eastAsia"/>
                <w:highlight w:val="none"/>
              </w:rPr>
              <w:t>新建苯乙烯生产装置</w:t>
            </w:r>
          </w:p>
        </w:tc>
        <w:tc>
          <w:tcPr>
            <w:tcW w:w="866" w:type="pct"/>
            <w:shd w:val="clear" w:color="auto" w:fill="auto"/>
            <w:noWrap/>
            <w:vAlign w:val="center"/>
          </w:tcPr>
          <w:p w14:paraId="302608DA">
            <w:pPr>
              <w:pStyle w:val="34"/>
              <w:rPr>
                <w:highlight w:val="none"/>
              </w:rPr>
            </w:pPr>
            <w:r>
              <w:rPr>
                <w:rFonts w:hint="eastAsia"/>
                <w:highlight w:val="none"/>
              </w:rPr>
              <w:t>&lt;20</w:t>
            </w:r>
          </w:p>
        </w:tc>
        <w:tc>
          <w:tcPr>
            <w:tcW w:w="1380" w:type="pct"/>
            <w:shd w:val="clear" w:color="auto" w:fill="auto"/>
            <w:vAlign w:val="center"/>
          </w:tcPr>
          <w:p w14:paraId="4902E538">
            <w:pPr>
              <w:pStyle w:val="34"/>
              <w:jc w:val="left"/>
              <w:rPr>
                <w:highlight w:val="none"/>
              </w:rPr>
            </w:pPr>
            <w:r>
              <w:rPr>
                <w:rFonts w:hint="eastAsia"/>
                <w:highlight w:val="none"/>
              </w:rPr>
              <w:t>干气制乙苯工艺除外</w:t>
            </w:r>
          </w:p>
        </w:tc>
      </w:tr>
      <w:tr w14:paraId="07F8A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5E0A8DAD">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10</w:t>
            </w:r>
          </w:p>
        </w:tc>
        <w:tc>
          <w:tcPr>
            <w:tcW w:w="2273" w:type="pct"/>
            <w:shd w:val="clear" w:color="auto" w:fill="auto"/>
            <w:noWrap/>
            <w:vAlign w:val="center"/>
          </w:tcPr>
          <w:p w14:paraId="19D6CCBA">
            <w:pPr>
              <w:pStyle w:val="34"/>
              <w:jc w:val="left"/>
              <w:rPr>
                <w:highlight w:val="none"/>
              </w:rPr>
            </w:pPr>
            <w:r>
              <w:rPr>
                <w:rFonts w:hint="eastAsia"/>
                <w:highlight w:val="none"/>
              </w:rPr>
              <w:t>新建己内酰胺生产装置</w:t>
            </w:r>
          </w:p>
        </w:tc>
        <w:tc>
          <w:tcPr>
            <w:tcW w:w="866" w:type="pct"/>
            <w:shd w:val="clear" w:color="auto" w:fill="auto"/>
            <w:noWrap/>
            <w:vAlign w:val="center"/>
          </w:tcPr>
          <w:p w14:paraId="4709C76F">
            <w:pPr>
              <w:pStyle w:val="34"/>
              <w:rPr>
                <w:highlight w:val="none"/>
              </w:rPr>
            </w:pPr>
            <w:r>
              <w:rPr>
                <w:rFonts w:hint="eastAsia"/>
                <w:highlight w:val="none"/>
              </w:rPr>
              <w:t>&lt;</w:t>
            </w:r>
            <w:r>
              <w:rPr>
                <w:highlight w:val="none"/>
              </w:rPr>
              <w:t>1</w:t>
            </w:r>
            <w:r>
              <w:rPr>
                <w:rFonts w:hint="eastAsia"/>
                <w:highlight w:val="none"/>
              </w:rPr>
              <w:t>0</w:t>
            </w:r>
          </w:p>
        </w:tc>
        <w:tc>
          <w:tcPr>
            <w:tcW w:w="1380" w:type="pct"/>
            <w:shd w:val="clear" w:color="auto" w:fill="auto"/>
            <w:vAlign w:val="center"/>
          </w:tcPr>
          <w:p w14:paraId="0EA7B270">
            <w:pPr>
              <w:pStyle w:val="34"/>
              <w:jc w:val="left"/>
              <w:rPr>
                <w:highlight w:val="none"/>
              </w:rPr>
            </w:pPr>
          </w:p>
        </w:tc>
      </w:tr>
      <w:tr w14:paraId="4AD31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79" w:type="pct"/>
            <w:shd w:val="clear" w:color="auto" w:fill="auto"/>
            <w:noWrap/>
            <w:vAlign w:val="center"/>
          </w:tcPr>
          <w:p w14:paraId="1A33FC29">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11</w:t>
            </w:r>
          </w:p>
        </w:tc>
        <w:tc>
          <w:tcPr>
            <w:tcW w:w="2273" w:type="pct"/>
            <w:shd w:val="clear" w:color="auto" w:fill="auto"/>
            <w:noWrap/>
            <w:vAlign w:val="center"/>
          </w:tcPr>
          <w:p w14:paraId="6CBC30DB">
            <w:pPr>
              <w:pStyle w:val="34"/>
              <w:jc w:val="left"/>
              <w:rPr>
                <w:highlight w:val="none"/>
              </w:rPr>
            </w:pPr>
            <w:r>
              <w:rPr>
                <w:rFonts w:hint="eastAsia"/>
                <w:highlight w:val="none"/>
              </w:rPr>
              <w:t>新建羰基合成法醋酸生产装置</w:t>
            </w:r>
          </w:p>
        </w:tc>
        <w:tc>
          <w:tcPr>
            <w:tcW w:w="866" w:type="pct"/>
            <w:shd w:val="clear" w:color="auto" w:fill="auto"/>
            <w:noWrap/>
            <w:vAlign w:val="center"/>
          </w:tcPr>
          <w:p w14:paraId="08CC63DD">
            <w:pPr>
              <w:pStyle w:val="34"/>
              <w:rPr>
                <w:highlight w:val="none"/>
              </w:rPr>
            </w:pPr>
            <w:r>
              <w:rPr>
                <w:rFonts w:hint="eastAsia"/>
                <w:highlight w:val="none"/>
              </w:rPr>
              <w:t>&lt;30</w:t>
            </w:r>
          </w:p>
        </w:tc>
        <w:tc>
          <w:tcPr>
            <w:tcW w:w="1380" w:type="pct"/>
            <w:shd w:val="clear" w:color="auto" w:fill="auto"/>
            <w:vAlign w:val="center"/>
          </w:tcPr>
          <w:p w14:paraId="2A496FD8">
            <w:pPr>
              <w:pStyle w:val="34"/>
              <w:jc w:val="left"/>
              <w:rPr>
                <w:highlight w:val="none"/>
              </w:rPr>
            </w:pPr>
          </w:p>
        </w:tc>
      </w:tr>
      <w:tr w14:paraId="29A2D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0E3EEE7A">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12</w:t>
            </w:r>
          </w:p>
        </w:tc>
        <w:tc>
          <w:tcPr>
            <w:tcW w:w="2273" w:type="pct"/>
            <w:shd w:val="clear" w:color="auto" w:fill="auto"/>
            <w:noWrap/>
            <w:vAlign w:val="center"/>
          </w:tcPr>
          <w:p w14:paraId="5B06DA75">
            <w:pPr>
              <w:pStyle w:val="34"/>
              <w:jc w:val="left"/>
              <w:rPr>
                <w:highlight w:val="none"/>
              </w:rPr>
            </w:pPr>
            <w:r>
              <w:rPr>
                <w:rFonts w:hint="eastAsia"/>
                <w:highlight w:val="none"/>
              </w:rPr>
              <w:t>新建煤制甲醇生产装置</w:t>
            </w:r>
          </w:p>
        </w:tc>
        <w:tc>
          <w:tcPr>
            <w:tcW w:w="866" w:type="pct"/>
            <w:shd w:val="clear" w:color="auto" w:fill="auto"/>
            <w:noWrap/>
            <w:vAlign w:val="center"/>
          </w:tcPr>
          <w:p w14:paraId="102B717B">
            <w:pPr>
              <w:pStyle w:val="34"/>
              <w:rPr>
                <w:highlight w:val="none"/>
              </w:rPr>
            </w:pPr>
            <w:r>
              <w:rPr>
                <w:rFonts w:hint="eastAsia"/>
                <w:highlight w:val="none"/>
              </w:rPr>
              <w:t>&lt;100</w:t>
            </w:r>
          </w:p>
        </w:tc>
        <w:tc>
          <w:tcPr>
            <w:tcW w:w="1380" w:type="pct"/>
            <w:shd w:val="clear" w:color="auto" w:fill="auto"/>
            <w:vAlign w:val="center"/>
          </w:tcPr>
          <w:p w14:paraId="7907E7D4">
            <w:pPr>
              <w:pStyle w:val="34"/>
              <w:jc w:val="left"/>
              <w:rPr>
                <w:highlight w:val="none"/>
              </w:rPr>
            </w:pPr>
          </w:p>
        </w:tc>
      </w:tr>
      <w:tr w14:paraId="66D5C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70048B43">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13</w:t>
            </w:r>
          </w:p>
        </w:tc>
        <w:tc>
          <w:tcPr>
            <w:tcW w:w="2273" w:type="pct"/>
            <w:shd w:val="clear" w:color="auto" w:fill="auto"/>
            <w:noWrap/>
            <w:vAlign w:val="center"/>
          </w:tcPr>
          <w:p w14:paraId="0460D310">
            <w:pPr>
              <w:pStyle w:val="34"/>
              <w:jc w:val="left"/>
              <w:rPr>
                <w:highlight w:val="none"/>
              </w:rPr>
            </w:pPr>
            <w:r>
              <w:rPr>
                <w:rFonts w:hint="eastAsia"/>
                <w:highlight w:val="none"/>
              </w:rPr>
              <w:t>新建皂素（含水解物）生产装置</w:t>
            </w:r>
          </w:p>
        </w:tc>
        <w:tc>
          <w:tcPr>
            <w:tcW w:w="866" w:type="pct"/>
            <w:shd w:val="clear" w:color="auto" w:fill="auto"/>
            <w:noWrap/>
            <w:vAlign w:val="center"/>
          </w:tcPr>
          <w:p w14:paraId="3ADD9AA0">
            <w:pPr>
              <w:pStyle w:val="34"/>
              <w:rPr>
                <w:highlight w:val="none"/>
              </w:rPr>
            </w:pPr>
            <w:r>
              <w:rPr>
                <w:rFonts w:hint="eastAsia"/>
                <w:highlight w:val="none"/>
              </w:rPr>
              <w:t>&lt;0.03</w:t>
            </w:r>
          </w:p>
        </w:tc>
        <w:tc>
          <w:tcPr>
            <w:tcW w:w="1380" w:type="pct"/>
            <w:shd w:val="clear" w:color="auto" w:fill="auto"/>
            <w:vAlign w:val="center"/>
          </w:tcPr>
          <w:p w14:paraId="327D0939">
            <w:pPr>
              <w:pStyle w:val="34"/>
              <w:jc w:val="left"/>
              <w:rPr>
                <w:highlight w:val="none"/>
              </w:rPr>
            </w:pPr>
          </w:p>
        </w:tc>
      </w:tr>
      <w:tr w14:paraId="7FF00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7AFF36F7">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14</w:t>
            </w:r>
          </w:p>
        </w:tc>
        <w:tc>
          <w:tcPr>
            <w:tcW w:w="2273" w:type="pct"/>
            <w:shd w:val="clear" w:color="auto" w:fill="auto"/>
            <w:noWrap/>
            <w:vAlign w:val="center"/>
          </w:tcPr>
          <w:p w14:paraId="01B8F827">
            <w:pPr>
              <w:pStyle w:val="34"/>
              <w:jc w:val="left"/>
              <w:rPr>
                <w:highlight w:val="none"/>
              </w:rPr>
            </w:pPr>
            <w:r>
              <w:rPr>
                <w:rFonts w:hint="eastAsia"/>
                <w:highlight w:val="none"/>
              </w:rPr>
              <w:t>新建聚丙烯生产装置</w:t>
            </w:r>
          </w:p>
        </w:tc>
        <w:tc>
          <w:tcPr>
            <w:tcW w:w="866" w:type="pct"/>
            <w:shd w:val="clear" w:color="auto" w:fill="auto"/>
            <w:noWrap/>
            <w:vAlign w:val="center"/>
          </w:tcPr>
          <w:p w14:paraId="7D5957FD">
            <w:pPr>
              <w:pStyle w:val="34"/>
              <w:rPr>
                <w:highlight w:val="none"/>
              </w:rPr>
            </w:pPr>
            <w:r>
              <w:rPr>
                <w:rFonts w:hint="eastAsia"/>
                <w:highlight w:val="none"/>
              </w:rPr>
              <w:t>&lt;7</w:t>
            </w:r>
          </w:p>
        </w:tc>
        <w:tc>
          <w:tcPr>
            <w:tcW w:w="1380" w:type="pct"/>
            <w:shd w:val="clear" w:color="auto" w:fill="auto"/>
            <w:vAlign w:val="center"/>
          </w:tcPr>
          <w:p w14:paraId="35CA817C">
            <w:pPr>
              <w:pStyle w:val="34"/>
              <w:jc w:val="left"/>
              <w:rPr>
                <w:highlight w:val="none"/>
              </w:rPr>
            </w:pPr>
          </w:p>
        </w:tc>
      </w:tr>
      <w:tr w14:paraId="73025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050F4612">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15</w:t>
            </w:r>
          </w:p>
        </w:tc>
        <w:tc>
          <w:tcPr>
            <w:tcW w:w="2273" w:type="pct"/>
            <w:shd w:val="clear" w:color="auto" w:fill="auto"/>
            <w:noWrap/>
            <w:vAlign w:val="center"/>
          </w:tcPr>
          <w:p w14:paraId="1863CA3C">
            <w:pPr>
              <w:pStyle w:val="34"/>
              <w:jc w:val="left"/>
              <w:rPr>
                <w:highlight w:val="none"/>
              </w:rPr>
            </w:pPr>
            <w:r>
              <w:rPr>
                <w:rFonts w:hint="eastAsia"/>
                <w:highlight w:val="none"/>
              </w:rPr>
              <w:t>新建聚乙烯生产装置</w:t>
            </w:r>
          </w:p>
        </w:tc>
        <w:tc>
          <w:tcPr>
            <w:tcW w:w="866" w:type="pct"/>
            <w:shd w:val="clear" w:color="auto" w:fill="auto"/>
            <w:noWrap/>
            <w:vAlign w:val="center"/>
          </w:tcPr>
          <w:p w14:paraId="274FD046">
            <w:pPr>
              <w:pStyle w:val="34"/>
              <w:rPr>
                <w:highlight w:val="none"/>
              </w:rPr>
            </w:pPr>
            <w:r>
              <w:rPr>
                <w:rFonts w:hint="eastAsia"/>
                <w:highlight w:val="none"/>
              </w:rPr>
              <w:t>&lt;20</w:t>
            </w:r>
          </w:p>
        </w:tc>
        <w:tc>
          <w:tcPr>
            <w:tcW w:w="1380" w:type="pct"/>
            <w:shd w:val="clear" w:color="auto" w:fill="auto"/>
            <w:vAlign w:val="center"/>
          </w:tcPr>
          <w:p w14:paraId="25AAD941">
            <w:pPr>
              <w:pStyle w:val="34"/>
              <w:jc w:val="left"/>
              <w:rPr>
                <w:highlight w:val="none"/>
              </w:rPr>
            </w:pPr>
          </w:p>
        </w:tc>
      </w:tr>
      <w:tr w14:paraId="2F775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7362B3C4">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16</w:t>
            </w:r>
          </w:p>
        </w:tc>
        <w:tc>
          <w:tcPr>
            <w:tcW w:w="2273" w:type="pct"/>
            <w:shd w:val="clear" w:color="auto" w:fill="auto"/>
            <w:noWrap/>
            <w:vAlign w:val="center"/>
          </w:tcPr>
          <w:p w14:paraId="5CD8E6A6">
            <w:pPr>
              <w:pStyle w:val="34"/>
              <w:jc w:val="left"/>
              <w:rPr>
                <w:highlight w:val="none"/>
              </w:rPr>
            </w:pPr>
            <w:r>
              <w:rPr>
                <w:rFonts w:hint="eastAsia"/>
                <w:highlight w:val="none"/>
              </w:rPr>
              <w:t>新建乙烯氧氯化法聚氯乙烯生产装置</w:t>
            </w:r>
          </w:p>
        </w:tc>
        <w:tc>
          <w:tcPr>
            <w:tcW w:w="866" w:type="pct"/>
            <w:shd w:val="clear" w:color="auto" w:fill="auto"/>
            <w:noWrap/>
            <w:vAlign w:val="center"/>
          </w:tcPr>
          <w:p w14:paraId="0C6FEC67">
            <w:pPr>
              <w:pStyle w:val="34"/>
              <w:rPr>
                <w:highlight w:val="none"/>
              </w:rPr>
            </w:pPr>
            <w:r>
              <w:rPr>
                <w:rFonts w:hint="eastAsia"/>
                <w:highlight w:val="none"/>
              </w:rPr>
              <w:t>&lt;30</w:t>
            </w:r>
          </w:p>
        </w:tc>
        <w:tc>
          <w:tcPr>
            <w:tcW w:w="1380" w:type="pct"/>
            <w:shd w:val="clear" w:color="auto" w:fill="auto"/>
            <w:vAlign w:val="center"/>
          </w:tcPr>
          <w:p w14:paraId="04BA475B">
            <w:pPr>
              <w:pStyle w:val="34"/>
              <w:jc w:val="left"/>
              <w:rPr>
                <w:highlight w:val="none"/>
              </w:rPr>
            </w:pPr>
            <w:r>
              <w:rPr>
                <w:rFonts w:hint="eastAsia"/>
                <w:highlight w:val="none"/>
              </w:rPr>
              <w:t>起始规模</w:t>
            </w:r>
          </w:p>
        </w:tc>
      </w:tr>
      <w:tr w14:paraId="31311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30AA0B10">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17</w:t>
            </w:r>
          </w:p>
        </w:tc>
        <w:tc>
          <w:tcPr>
            <w:tcW w:w="2273" w:type="pct"/>
            <w:shd w:val="clear" w:color="auto" w:fill="auto"/>
            <w:noWrap/>
            <w:vAlign w:val="center"/>
          </w:tcPr>
          <w:p w14:paraId="3DEB3229">
            <w:pPr>
              <w:pStyle w:val="34"/>
              <w:jc w:val="left"/>
              <w:rPr>
                <w:highlight w:val="none"/>
              </w:rPr>
            </w:pPr>
            <w:r>
              <w:rPr>
                <w:rFonts w:hint="eastAsia"/>
                <w:highlight w:val="none"/>
              </w:rPr>
              <w:t>新建聚苯乙烯生产装置</w:t>
            </w:r>
          </w:p>
        </w:tc>
        <w:tc>
          <w:tcPr>
            <w:tcW w:w="866" w:type="pct"/>
            <w:shd w:val="clear" w:color="auto" w:fill="auto"/>
            <w:noWrap/>
            <w:vAlign w:val="center"/>
          </w:tcPr>
          <w:p w14:paraId="4DD2D505">
            <w:pPr>
              <w:pStyle w:val="34"/>
              <w:rPr>
                <w:highlight w:val="none"/>
              </w:rPr>
            </w:pPr>
            <w:r>
              <w:rPr>
                <w:rFonts w:hint="eastAsia"/>
                <w:highlight w:val="none"/>
              </w:rPr>
              <w:t>&lt;10</w:t>
            </w:r>
          </w:p>
        </w:tc>
        <w:tc>
          <w:tcPr>
            <w:tcW w:w="1380" w:type="pct"/>
            <w:shd w:val="clear" w:color="auto" w:fill="auto"/>
            <w:vAlign w:val="center"/>
          </w:tcPr>
          <w:p w14:paraId="2AFA388B">
            <w:pPr>
              <w:pStyle w:val="34"/>
              <w:jc w:val="left"/>
              <w:rPr>
                <w:highlight w:val="none"/>
              </w:rPr>
            </w:pPr>
          </w:p>
        </w:tc>
      </w:tr>
      <w:tr w14:paraId="1FA65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0710B8E9">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18</w:t>
            </w:r>
          </w:p>
        </w:tc>
        <w:tc>
          <w:tcPr>
            <w:tcW w:w="2273" w:type="pct"/>
            <w:shd w:val="clear" w:color="auto" w:fill="auto"/>
            <w:noWrap/>
            <w:vAlign w:val="center"/>
          </w:tcPr>
          <w:p w14:paraId="34A70976">
            <w:pPr>
              <w:pStyle w:val="34"/>
              <w:jc w:val="left"/>
              <w:rPr>
                <w:highlight w:val="none"/>
              </w:rPr>
            </w:pPr>
            <w:r>
              <w:rPr>
                <w:rFonts w:hint="eastAsia"/>
                <w:highlight w:val="none"/>
              </w:rPr>
              <w:t>新建丙烯腈-丁二烯-苯乙烯共聚物（ABS）生产装置</w:t>
            </w:r>
          </w:p>
        </w:tc>
        <w:tc>
          <w:tcPr>
            <w:tcW w:w="866" w:type="pct"/>
            <w:shd w:val="clear" w:color="auto" w:fill="auto"/>
            <w:noWrap/>
            <w:vAlign w:val="center"/>
          </w:tcPr>
          <w:p w14:paraId="3CB31B26">
            <w:pPr>
              <w:pStyle w:val="34"/>
              <w:rPr>
                <w:highlight w:val="none"/>
              </w:rPr>
            </w:pPr>
            <w:r>
              <w:rPr>
                <w:rFonts w:hint="eastAsia"/>
                <w:highlight w:val="none"/>
              </w:rPr>
              <w:t>&lt;20</w:t>
            </w:r>
          </w:p>
        </w:tc>
        <w:tc>
          <w:tcPr>
            <w:tcW w:w="1380" w:type="pct"/>
            <w:shd w:val="clear" w:color="auto" w:fill="auto"/>
            <w:vAlign w:val="center"/>
          </w:tcPr>
          <w:p w14:paraId="63EAF5EE">
            <w:pPr>
              <w:pStyle w:val="34"/>
              <w:jc w:val="left"/>
              <w:rPr>
                <w:highlight w:val="none"/>
              </w:rPr>
            </w:pPr>
          </w:p>
        </w:tc>
      </w:tr>
      <w:tr w14:paraId="35DFE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6DE72AF7">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19</w:t>
            </w:r>
          </w:p>
        </w:tc>
        <w:tc>
          <w:tcPr>
            <w:tcW w:w="2273" w:type="pct"/>
            <w:shd w:val="clear" w:color="auto" w:fill="auto"/>
            <w:noWrap/>
            <w:vAlign w:val="center"/>
          </w:tcPr>
          <w:p w14:paraId="3D7F9FBE">
            <w:pPr>
              <w:pStyle w:val="34"/>
              <w:jc w:val="left"/>
              <w:rPr>
                <w:highlight w:val="none"/>
              </w:rPr>
            </w:pPr>
            <w:r>
              <w:rPr>
                <w:rFonts w:hint="eastAsia"/>
                <w:highlight w:val="none"/>
              </w:rPr>
              <w:t>新建普通合成胶乳</w:t>
            </w:r>
            <w:r>
              <w:rPr>
                <w:highlight w:val="none"/>
              </w:rPr>
              <w:t>—</w:t>
            </w:r>
            <w:r>
              <w:rPr>
                <w:rFonts w:hint="eastAsia"/>
                <w:highlight w:val="none"/>
              </w:rPr>
              <w:t>羧基丁苯胶（含丁苯胶乳）生产装置</w:t>
            </w:r>
          </w:p>
        </w:tc>
        <w:tc>
          <w:tcPr>
            <w:tcW w:w="866" w:type="pct"/>
            <w:shd w:val="clear" w:color="auto" w:fill="auto"/>
            <w:noWrap/>
            <w:vAlign w:val="center"/>
          </w:tcPr>
          <w:p w14:paraId="73714F1B">
            <w:pPr>
              <w:pStyle w:val="34"/>
              <w:rPr>
                <w:rFonts w:hint="default" w:eastAsia="仿宋_GB2312"/>
                <w:highlight w:val="none"/>
                <w:lang w:val="en-US" w:eastAsia="zh-CN"/>
              </w:rPr>
            </w:pPr>
            <w:r>
              <w:rPr>
                <w:rFonts w:hint="eastAsia"/>
                <w:highlight w:val="none"/>
              </w:rPr>
              <w:t>&lt;</w:t>
            </w:r>
            <w:r>
              <w:rPr>
                <w:rFonts w:hint="eastAsia"/>
                <w:highlight w:val="none"/>
                <w:lang w:val="en-US" w:eastAsia="zh-CN"/>
              </w:rPr>
              <w:t>10</w:t>
            </w:r>
          </w:p>
        </w:tc>
        <w:tc>
          <w:tcPr>
            <w:tcW w:w="1380" w:type="pct"/>
            <w:shd w:val="clear" w:color="auto" w:fill="auto"/>
            <w:vAlign w:val="center"/>
          </w:tcPr>
          <w:p w14:paraId="1C94CB6B">
            <w:pPr>
              <w:pStyle w:val="34"/>
              <w:jc w:val="left"/>
              <w:rPr>
                <w:highlight w:val="none"/>
              </w:rPr>
            </w:pPr>
          </w:p>
        </w:tc>
      </w:tr>
      <w:tr w14:paraId="1D7BDA56">
        <w:tblPrEx>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3BE640D1">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20</w:t>
            </w:r>
          </w:p>
        </w:tc>
        <w:tc>
          <w:tcPr>
            <w:tcW w:w="2273" w:type="pct"/>
            <w:shd w:val="clear" w:color="auto" w:fill="auto"/>
            <w:noWrap/>
            <w:vAlign w:val="center"/>
          </w:tcPr>
          <w:p w14:paraId="48E6283E">
            <w:pPr>
              <w:pStyle w:val="34"/>
              <w:jc w:val="left"/>
              <w:rPr>
                <w:rFonts w:hint="default" w:eastAsia="仿宋_GB2312"/>
                <w:highlight w:val="none"/>
                <w:lang w:val="en-US" w:eastAsia="zh-CN"/>
              </w:rPr>
            </w:pPr>
            <w:r>
              <w:rPr>
                <w:rFonts w:hint="eastAsia"/>
                <w:highlight w:val="none"/>
                <w:lang w:val="en-US" w:eastAsia="zh-CN"/>
              </w:rPr>
              <w:t>新建丁腈胶乳生产装置</w:t>
            </w:r>
          </w:p>
        </w:tc>
        <w:tc>
          <w:tcPr>
            <w:tcW w:w="866" w:type="pct"/>
            <w:shd w:val="clear" w:color="auto" w:fill="auto"/>
            <w:noWrap/>
            <w:vAlign w:val="center"/>
          </w:tcPr>
          <w:p w14:paraId="2DD5212A">
            <w:pPr>
              <w:pStyle w:val="34"/>
              <w:rPr>
                <w:rFonts w:hint="eastAsia" w:eastAsia="仿宋_GB2312"/>
                <w:highlight w:val="none"/>
                <w:lang w:eastAsia="zh-CN"/>
              </w:rPr>
            </w:pPr>
            <w:r>
              <w:rPr>
                <w:rFonts w:hint="eastAsia"/>
                <w:highlight w:val="none"/>
              </w:rPr>
              <w:t>&lt;</w:t>
            </w:r>
            <w:r>
              <w:rPr>
                <w:rFonts w:hint="eastAsia"/>
                <w:highlight w:val="none"/>
                <w:lang w:val="en-US" w:eastAsia="zh-CN"/>
              </w:rPr>
              <w:t>5</w:t>
            </w:r>
          </w:p>
        </w:tc>
        <w:tc>
          <w:tcPr>
            <w:tcW w:w="1380" w:type="pct"/>
            <w:shd w:val="clear" w:color="auto" w:fill="auto"/>
            <w:vAlign w:val="center"/>
          </w:tcPr>
          <w:p w14:paraId="6CB4E6FA">
            <w:pPr>
              <w:pStyle w:val="34"/>
              <w:jc w:val="left"/>
              <w:rPr>
                <w:rFonts w:hint="eastAsia"/>
                <w:highlight w:val="none"/>
              </w:rPr>
            </w:pPr>
          </w:p>
        </w:tc>
      </w:tr>
      <w:tr w14:paraId="03860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jc w:val="center"/>
        </w:trPr>
        <w:tc>
          <w:tcPr>
            <w:tcW w:w="479" w:type="pct"/>
            <w:shd w:val="clear" w:color="auto" w:fill="auto"/>
            <w:noWrap/>
            <w:vAlign w:val="center"/>
          </w:tcPr>
          <w:p w14:paraId="48683281">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21</w:t>
            </w:r>
          </w:p>
        </w:tc>
        <w:tc>
          <w:tcPr>
            <w:tcW w:w="2273" w:type="pct"/>
            <w:shd w:val="clear" w:color="auto" w:fill="auto"/>
            <w:noWrap/>
            <w:vAlign w:val="center"/>
          </w:tcPr>
          <w:p w14:paraId="3185A77B">
            <w:pPr>
              <w:pStyle w:val="34"/>
              <w:jc w:val="left"/>
              <w:rPr>
                <w:highlight w:val="none"/>
              </w:rPr>
            </w:pPr>
            <w:r>
              <w:rPr>
                <w:rFonts w:hint="eastAsia"/>
                <w:highlight w:val="none"/>
              </w:rPr>
              <w:t>新建硫磺制酸生产装置</w:t>
            </w:r>
          </w:p>
        </w:tc>
        <w:tc>
          <w:tcPr>
            <w:tcW w:w="866" w:type="pct"/>
            <w:shd w:val="clear" w:color="auto" w:fill="auto"/>
            <w:noWrap/>
            <w:vAlign w:val="center"/>
          </w:tcPr>
          <w:p w14:paraId="604301A7">
            <w:pPr>
              <w:pStyle w:val="34"/>
              <w:rPr>
                <w:highlight w:val="none"/>
              </w:rPr>
            </w:pPr>
            <w:r>
              <w:rPr>
                <w:rFonts w:hint="eastAsia"/>
                <w:highlight w:val="none"/>
              </w:rPr>
              <w:t>&lt;30</w:t>
            </w:r>
          </w:p>
        </w:tc>
        <w:tc>
          <w:tcPr>
            <w:tcW w:w="1380" w:type="pct"/>
            <w:shd w:val="clear" w:color="auto" w:fill="auto"/>
            <w:vAlign w:val="center"/>
          </w:tcPr>
          <w:p w14:paraId="63E1784F">
            <w:pPr>
              <w:pStyle w:val="34"/>
              <w:jc w:val="left"/>
              <w:rPr>
                <w:highlight w:val="none"/>
              </w:rPr>
            </w:pPr>
            <w:r>
              <w:rPr>
                <w:rFonts w:hint="eastAsia"/>
                <w:highlight w:val="none"/>
              </w:rPr>
              <w:t>单项金属离子≤100ppb的电子级硫酸除外</w:t>
            </w:r>
          </w:p>
        </w:tc>
      </w:tr>
      <w:tr w14:paraId="1CCC9BF3">
        <w:tblPrEx>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6690E2E8">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22</w:t>
            </w:r>
          </w:p>
        </w:tc>
        <w:tc>
          <w:tcPr>
            <w:tcW w:w="2273" w:type="pct"/>
            <w:shd w:val="clear" w:color="auto" w:fill="auto"/>
            <w:noWrap/>
            <w:vAlign w:val="center"/>
          </w:tcPr>
          <w:p w14:paraId="1AB5ED53">
            <w:pPr>
              <w:pStyle w:val="34"/>
              <w:jc w:val="left"/>
              <w:rPr>
                <w:highlight w:val="none"/>
              </w:rPr>
            </w:pPr>
            <w:r>
              <w:rPr>
                <w:rFonts w:hint="eastAsia"/>
                <w:highlight w:val="none"/>
              </w:rPr>
              <w:t>新建硫铁矿制酸生产装置</w:t>
            </w:r>
          </w:p>
        </w:tc>
        <w:tc>
          <w:tcPr>
            <w:tcW w:w="866" w:type="pct"/>
            <w:shd w:val="clear" w:color="auto" w:fill="auto"/>
            <w:noWrap/>
            <w:vAlign w:val="center"/>
          </w:tcPr>
          <w:p w14:paraId="2D60A9AD">
            <w:pPr>
              <w:pStyle w:val="34"/>
              <w:rPr>
                <w:highlight w:val="none"/>
              </w:rPr>
            </w:pPr>
            <w:r>
              <w:rPr>
                <w:rFonts w:hint="eastAsia"/>
                <w:highlight w:val="none"/>
              </w:rPr>
              <w:t>&lt;20</w:t>
            </w:r>
          </w:p>
        </w:tc>
        <w:tc>
          <w:tcPr>
            <w:tcW w:w="1380" w:type="pct"/>
            <w:shd w:val="clear" w:color="auto" w:fill="auto"/>
            <w:vAlign w:val="center"/>
          </w:tcPr>
          <w:p w14:paraId="37629B3A">
            <w:pPr>
              <w:pStyle w:val="34"/>
              <w:jc w:val="left"/>
              <w:rPr>
                <w:highlight w:val="none"/>
              </w:rPr>
            </w:pPr>
          </w:p>
        </w:tc>
      </w:tr>
      <w:tr w14:paraId="4F1FBF04">
        <w:tblPrEx>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70F193B1">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23</w:t>
            </w:r>
          </w:p>
        </w:tc>
        <w:tc>
          <w:tcPr>
            <w:tcW w:w="2273" w:type="pct"/>
            <w:shd w:val="clear" w:color="auto" w:fill="auto"/>
            <w:noWrap/>
            <w:vAlign w:val="center"/>
          </w:tcPr>
          <w:p w14:paraId="36D91970">
            <w:pPr>
              <w:pStyle w:val="34"/>
              <w:jc w:val="left"/>
              <w:rPr>
                <w:highlight w:val="none"/>
              </w:rPr>
            </w:pPr>
            <w:r>
              <w:rPr>
                <w:rFonts w:hint="eastAsia"/>
                <w:highlight w:val="none"/>
              </w:rPr>
              <w:t>新建氢氧化钾生产装置</w:t>
            </w:r>
          </w:p>
        </w:tc>
        <w:tc>
          <w:tcPr>
            <w:tcW w:w="866" w:type="pct"/>
            <w:shd w:val="clear" w:color="auto" w:fill="auto"/>
            <w:noWrap/>
            <w:vAlign w:val="center"/>
          </w:tcPr>
          <w:p w14:paraId="7D66A303">
            <w:pPr>
              <w:pStyle w:val="34"/>
              <w:rPr>
                <w:highlight w:val="none"/>
              </w:rPr>
            </w:pPr>
            <w:r>
              <w:rPr>
                <w:rFonts w:hint="eastAsia"/>
                <w:highlight w:val="none"/>
              </w:rPr>
              <w:t>&lt;5</w:t>
            </w:r>
          </w:p>
        </w:tc>
        <w:tc>
          <w:tcPr>
            <w:tcW w:w="1380" w:type="pct"/>
            <w:shd w:val="clear" w:color="auto" w:fill="auto"/>
            <w:vAlign w:val="center"/>
          </w:tcPr>
          <w:p w14:paraId="75C4A242">
            <w:pPr>
              <w:pStyle w:val="34"/>
              <w:jc w:val="left"/>
              <w:rPr>
                <w:highlight w:val="none"/>
              </w:rPr>
            </w:pPr>
            <w:r>
              <w:rPr>
                <w:rFonts w:hint="eastAsia"/>
                <w:highlight w:val="none"/>
              </w:rPr>
              <w:t>单线产能</w:t>
            </w:r>
          </w:p>
        </w:tc>
      </w:tr>
      <w:tr w14:paraId="12A85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248DEEC0">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24</w:t>
            </w:r>
          </w:p>
        </w:tc>
        <w:tc>
          <w:tcPr>
            <w:tcW w:w="2273" w:type="pct"/>
            <w:shd w:val="clear" w:color="auto" w:fill="auto"/>
            <w:noWrap/>
            <w:vAlign w:val="center"/>
          </w:tcPr>
          <w:p w14:paraId="664DBDC4">
            <w:pPr>
              <w:pStyle w:val="34"/>
              <w:jc w:val="left"/>
              <w:rPr>
                <w:highlight w:val="none"/>
              </w:rPr>
            </w:pPr>
            <w:r>
              <w:rPr>
                <w:rFonts w:hint="eastAsia"/>
                <w:highlight w:val="none"/>
              </w:rPr>
              <w:t>新建对二甲苯生产装置</w:t>
            </w:r>
          </w:p>
        </w:tc>
        <w:tc>
          <w:tcPr>
            <w:tcW w:w="866" w:type="pct"/>
            <w:shd w:val="clear" w:color="auto" w:fill="auto"/>
            <w:noWrap/>
            <w:vAlign w:val="center"/>
          </w:tcPr>
          <w:p w14:paraId="3D2E72D9">
            <w:pPr>
              <w:pStyle w:val="34"/>
              <w:rPr>
                <w:highlight w:val="none"/>
              </w:rPr>
            </w:pPr>
            <w:r>
              <w:rPr>
                <w:highlight w:val="none"/>
              </w:rPr>
              <w:t>&lt;60</w:t>
            </w:r>
          </w:p>
        </w:tc>
        <w:tc>
          <w:tcPr>
            <w:tcW w:w="1380" w:type="pct"/>
            <w:shd w:val="clear" w:color="auto" w:fill="auto"/>
            <w:vAlign w:val="center"/>
          </w:tcPr>
          <w:p w14:paraId="7441E466">
            <w:pPr>
              <w:pStyle w:val="34"/>
              <w:jc w:val="left"/>
              <w:rPr>
                <w:highlight w:val="none"/>
              </w:rPr>
            </w:pPr>
          </w:p>
        </w:tc>
      </w:tr>
      <w:tr w14:paraId="27CA2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7413C13C">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25</w:t>
            </w:r>
          </w:p>
        </w:tc>
        <w:tc>
          <w:tcPr>
            <w:tcW w:w="2273" w:type="pct"/>
            <w:shd w:val="clear" w:color="auto" w:fill="auto"/>
            <w:noWrap/>
            <w:vAlign w:val="center"/>
          </w:tcPr>
          <w:p w14:paraId="4EF99CDB">
            <w:pPr>
              <w:pStyle w:val="34"/>
              <w:jc w:val="left"/>
              <w:rPr>
                <w:highlight w:val="none"/>
              </w:rPr>
            </w:pPr>
            <w:r>
              <w:rPr>
                <w:rFonts w:hint="eastAsia"/>
                <w:highlight w:val="none"/>
              </w:rPr>
              <w:t>新建二苯基甲烷二异氰酸酯（</w:t>
            </w:r>
            <w:r>
              <w:rPr>
                <w:highlight w:val="none"/>
              </w:rPr>
              <w:t>MDI</w:t>
            </w:r>
            <w:r>
              <w:rPr>
                <w:rFonts w:hint="eastAsia"/>
                <w:highlight w:val="none"/>
              </w:rPr>
              <w:t>）生产装置</w:t>
            </w:r>
          </w:p>
        </w:tc>
        <w:tc>
          <w:tcPr>
            <w:tcW w:w="866" w:type="pct"/>
            <w:shd w:val="clear" w:color="auto" w:fill="auto"/>
            <w:noWrap/>
            <w:vAlign w:val="center"/>
          </w:tcPr>
          <w:p w14:paraId="071CA814">
            <w:pPr>
              <w:pStyle w:val="34"/>
              <w:rPr>
                <w:highlight w:val="none"/>
              </w:rPr>
            </w:pPr>
            <w:r>
              <w:rPr>
                <w:highlight w:val="none"/>
              </w:rPr>
              <w:t>&lt;40</w:t>
            </w:r>
          </w:p>
        </w:tc>
        <w:tc>
          <w:tcPr>
            <w:tcW w:w="1380" w:type="pct"/>
            <w:shd w:val="clear" w:color="auto" w:fill="auto"/>
            <w:vAlign w:val="center"/>
          </w:tcPr>
          <w:p w14:paraId="51755837">
            <w:pPr>
              <w:pStyle w:val="34"/>
              <w:jc w:val="left"/>
              <w:rPr>
                <w:highlight w:val="none"/>
              </w:rPr>
            </w:pPr>
          </w:p>
        </w:tc>
      </w:tr>
      <w:tr w14:paraId="4EDC2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41744CD6">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26</w:t>
            </w:r>
          </w:p>
        </w:tc>
        <w:tc>
          <w:tcPr>
            <w:tcW w:w="2273" w:type="pct"/>
            <w:shd w:val="clear" w:color="auto" w:fill="auto"/>
            <w:noWrap/>
            <w:vAlign w:val="center"/>
          </w:tcPr>
          <w:p w14:paraId="2B81841D">
            <w:pPr>
              <w:pStyle w:val="34"/>
              <w:jc w:val="left"/>
              <w:rPr>
                <w:highlight w:val="none"/>
              </w:rPr>
            </w:pPr>
            <w:r>
              <w:rPr>
                <w:rFonts w:hint="eastAsia"/>
                <w:highlight w:val="none"/>
              </w:rPr>
              <w:t>新建甲醇制烯烃生产装置</w:t>
            </w:r>
          </w:p>
        </w:tc>
        <w:tc>
          <w:tcPr>
            <w:tcW w:w="866" w:type="pct"/>
            <w:shd w:val="clear" w:color="auto" w:fill="auto"/>
            <w:noWrap/>
            <w:vAlign w:val="center"/>
          </w:tcPr>
          <w:p w14:paraId="267FF13C">
            <w:pPr>
              <w:pStyle w:val="34"/>
              <w:rPr>
                <w:highlight w:val="none"/>
              </w:rPr>
            </w:pPr>
            <w:r>
              <w:rPr>
                <w:rFonts w:hint="eastAsia"/>
                <w:highlight w:val="none"/>
              </w:rPr>
              <w:t>&lt;</w:t>
            </w:r>
            <w:r>
              <w:rPr>
                <w:highlight w:val="none"/>
              </w:rPr>
              <w:t>3</w:t>
            </w:r>
            <w:r>
              <w:rPr>
                <w:rFonts w:hint="eastAsia"/>
                <w:highlight w:val="none"/>
              </w:rPr>
              <w:t>0</w:t>
            </w:r>
          </w:p>
        </w:tc>
        <w:tc>
          <w:tcPr>
            <w:tcW w:w="1380" w:type="pct"/>
            <w:shd w:val="clear" w:color="auto" w:fill="auto"/>
            <w:vAlign w:val="center"/>
          </w:tcPr>
          <w:p w14:paraId="240318BE">
            <w:pPr>
              <w:pStyle w:val="34"/>
              <w:jc w:val="left"/>
              <w:rPr>
                <w:highlight w:val="none"/>
              </w:rPr>
            </w:pPr>
          </w:p>
        </w:tc>
      </w:tr>
      <w:tr w14:paraId="7206C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3A5C043A">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27</w:t>
            </w:r>
          </w:p>
        </w:tc>
        <w:tc>
          <w:tcPr>
            <w:tcW w:w="2273" w:type="pct"/>
            <w:shd w:val="clear" w:color="auto" w:fill="auto"/>
            <w:noWrap/>
            <w:vAlign w:val="center"/>
          </w:tcPr>
          <w:p w14:paraId="12599127">
            <w:pPr>
              <w:pStyle w:val="34"/>
              <w:jc w:val="left"/>
              <w:rPr>
                <w:highlight w:val="none"/>
              </w:rPr>
            </w:pPr>
            <w:r>
              <w:rPr>
                <w:rFonts w:hint="eastAsia"/>
                <w:highlight w:val="none"/>
              </w:rPr>
              <w:t>新建氧化铁系颜料生产装置</w:t>
            </w:r>
          </w:p>
        </w:tc>
        <w:tc>
          <w:tcPr>
            <w:tcW w:w="866" w:type="pct"/>
            <w:shd w:val="clear" w:color="auto" w:fill="auto"/>
            <w:noWrap/>
            <w:vAlign w:val="center"/>
          </w:tcPr>
          <w:p w14:paraId="643CB25B">
            <w:pPr>
              <w:pStyle w:val="34"/>
              <w:rPr>
                <w:highlight w:val="none"/>
              </w:rPr>
            </w:pPr>
            <w:r>
              <w:rPr>
                <w:rFonts w:hint="eastAsia"/>
                <w:highlight w:val="none"/>
              </w:rPr>
              <w:t>&lt;1</w:t>
            </w:r>
          </w:p>
        </w:tc>
        <w:tc>
          <w:tcPr>
            <w:tcW w:w="1380" w:type="pct"/>
            <w:shd w:val="clear" w:color="auto" w:fill="auto"/>
            <w:vAlign w:val="center"/>
          </w:tcPr>
          <w:p w14:paraId="03B718C2">
            <w:pPr>
              <w:pStyle w:val="34"/>
              <w:jc w:val="left"/>
              <w:rPr>
                <w:highlight w:val="none"/>
              </w:rPr>
            </w:pPr>
          </w:p>
        </w:tc>
      </w:tr>
      <w:tr w14:paraId="6E76D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36D68653">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28</w:t>
            </w:r>
          </w:p>
        </w:tc>
        <w:tc>
          <w:tcPr>
            <w:tcW w:w="2273" w:type="pct"/>
            <w:shd w:val="clear" w:color="auto" w:fill="auto"/>
            <w:noWrap/>
            <w:vAlign w:val="center"/>
          </w:tcPr>
          <w:p w14:paraId="66647037">
            <w:pPr>
              <w:pStyle w:val="34"/>
              <w:jc w:val="left"/>
              <w:rPr>
                <w:color w:val="FF0000"/>
                <w:highlight w:val="none"/>
              </w:rPr>
            </w:pPr>
            <w:r>
              <w:rPr>
                <w:rFonts w:hint="eastAsia"/>
                <w:highlight w:val="none"/>
              </w:rPr>
              <w:t>新建甲基氯硅烷单体生产装置</w:t>
            </w:r>
          </w:p>
        </w:tc>
        <w:tc>
          <w:tcPr>
            <w:tcW w:w="866" w:type="pct"/>
            <w:shd w:val="clear" w:color="auto" w:fill="auto"/>
            <w:noWrap/>
            <w:vAlign w:val="center"/>
          </w:tcPr>
          <w:p w14:paraId="2E966811">
            <w:pPr>
              <w:pStyle w:val="34"/>
              <w:rPr>
                <w:color w:val="FF0000"/>
                <w:highlight w:val="none"/>
              </w:rPr>
            </w:pPr>
            <w:r>
              <w:rPr>
                <w:rFonts w:hint="eastAsia"/>
                <w:highlight w:val="none"/>
              </w:rPr>
              <w:t>&lt;20</w:t>
            </w:r>
          </w:p>
        </w:tc>
        <w:tc>
          <w:tcPr>
            <w:tcW w:w="1380" w:type="pct"/>
            <w:shd w:val="clear" w:color="auto" w:fill="auto"/>
            <w:vAlign w:val="center"/>
          </w:tcPr>
          <w:p w14:paraId="284A9B6C">
            <w:pPr>
              <w:pStyle w:val="34"/>
              <w:jc w:val="left"/>
              <w:rPr>
                <w:highlight w:val="none"/>
              </w:rPr>
            </w:pPr>
            <w:r>
              <w:rPr>
                <w:rFonts w:hint="eastAsia"/>
                <w:highlight w:val="none"/>
              </w:rPr>
              <w:t>新建初始规模小于</w:t>
            </w:r>
            <w:r>
              <w:rPr>
                <w:highlight w:val="none"/>
              </w:rPr>
              <w:t>20</w:t>
            </w:r>
            <w:r>
              <w:rPr>
                <w:rFonts w:hint="eastAsia"/>
                <w:highlight w:val="none"/>
              </w:rPr>
              <w:t>万吨</w:t>
            </w:r>
            <w:r>
              <w:rPr>
                <w:highlight w:val="none"/>
              </w:rPr>
              <w:t>/</w:t>
            </w:r>
            <w:r>
              <w:rPr>
                <w:rFonts w:hint="eastAsia"/>
                <w:highlight w:val="none"/>
              </w:rPr>
              <w:t>年、单套规模小于</w:t>
            </w:r>
            <w:r>
              <w:rPr>
                <w:highlight w:val="none"/>
              </w:rPr>
              <w:t>10</w:t>
            </w:r>
            <w:r>
              <w:rPr>
                <w:rFonts w:hint="eastAsia"/>
                <w:highlight w:val="none"/>
              </w:rPr>
              <w:t>万吨</w:t>
            </w:r>
            <w:r>
              <w:rPr>
                <w:highlight w:val="none"/>
              </w:rPr>
              <w:t>/</w:t>
            </w:r>
            <w:r>
              <w:rPr>
                <w:rFonts w:hint="eastAsia"/>
                <w:highlight w:val="none"/>
              </w:rPr>
              <w:t>年</w:t>
            </w:r>
          </w:p>
        </w:tc>
      </w:tr>
      <w:tr w14:paraId="7F94C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692A0696">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29</w:t>
            </w:r>
          </w:p>
        </w:tc>
        <w:tc>
          <w:tcPr>
            <w:tcW w:w="2273" w:type="pct"/>
            <w:vMerge w:val="restart"/>
            <w:shd w:val="clear" w:color="auto" w:fill="auto"/>
            <w:noWrap/>
            <w:vAlign w:val="center"/>
          </w:tcPr>
          <w:p w14:paraId="22D73008">
            <w:pPr>
              <w:pStyle w:val="34"/>
              <w:jc w:val="left"/>
              <w:rPr>
                <w:highlight w:val="none"/>
              </w:rPr>
            </w:pPr>
            <w:r>
              <w:rPr>
                <w:rFonts w:hint="eastAsia"/>
                <w:highlight w:val="none"/>
              </w:rPr>
              <w:t>新建甲烷氯化物生产装置</w:t>
            </w:r>
          </w:p>
        </w:tc>
        <w:tc>
          <w:tcPr>
            <w:tcW w:w="866" w:type="pct"/>
            <w:shd w:val="clear" w:color="auto" w:fill="auto"/>
            <w:noWrap/>
            <w:vAlign w:val="center"/>
          </w:tcPr>
          <w:p w14:paraId="2222D624">
            <w:pPr>
              <w:pStyle w:val="34"/>
              <w:rPr>
                <w:highlight w:val="none"/>
              </w:rPr>
            </w:pPr>
            <w:r>
              <w:rPr>
                <w:rFonts w:hint="eastAsia"/>
                <w:highlight w:val="none"/>
              </w:rPr>
              <w:t>&lt;10</w:t>
            </w:r>
          </w:p>
        </w:tc>
        <w:tc>
          <w:tcPr>
            <w:tcW w:w="1380" w:type="pct"/>
            <w:shd w:val="clear" w:color="auto" w:fill="auto"/>
            <w:vAlign w:val="center"/>
          </w:tcPr>
          <w:p w14:paraId="38AA15E7">
            <w:pPr>
              <w:pStyle w:val="34"/>
              <w:jc w:val="left"/>
              <w:rPr>
                <w:highlight w:val="none"/>
              </w:rPr>
            </w:pPr>
            <w:r>
              <w:rPr>
                <w:rFonts w:hint="eastAsia"/>
                <w:highlight w:val="none"/>
              </w:rPr>
              <w:t>有机硅配套除外</w:t>
            </w:r>
          </w:p>
        </w:tc>
      </w:tr>
      <w:tr w14:paraId="13D58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4D8B8EC0">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30</w:t>
            </w:r>
          </w:p>
        </w:tc>
        <w:tc>
          <w:tcPr>
            <w:tcW w:w="2273" w:type="pct"/>
            <w:vMerge w:val="continue"/>
            <w:shd w:val="clear" w:color="auto" w:fill="auto"/>
            <w:noWrap/>
            <w:vAlign w:val="center"/>
          </w:tcPr>
          <w:p w14:paraId="1EBB60AC">
            <w:pPr>
              <w:pStyle w:val="34"/>
              <w:jc w:val="left"/>
              <w:rPr>
                <w:highlight w:val="none"/>
              </w:rPr>
            </w:pPr>
          </w:p>
        </w:tc>
        <w:tc>
          <w:tcPr>
            <w:tcW w:w="866" w:type="pct"/>
            <w:shd w:val="clear" w:color="auto" w:fill="auto"/>
            <w:noWrap/>
            <w:vAlign w:val="center"/>
          </w:tcPr>
          <w:p w14:paraId="45BA7516">
            <w:pPr>
              <w:pStyle w:val="34"/>
              <w:rPr>
                <w:highlight w:val="none"/>
              </w:rPr>
            </w:pPr>
            <w:r>
              <w:rPr>
                <w:rFonts w:hint="eastAsia"/>
                <w:highlight w:val="none"/>
              </w:rPr>
              <w:t>≥1</w:t>
            </w:r>
            <w:r>
              <w:rPr>
                <w:highlight w:val="none"/>
              </w:rPr>
              <w:t>0</w:t>
            </w:r>
          </w:p>
        </w:tc>
        <w:tc>
          <w:tcPr>
            <w:tcW w:w="1380" w:type="pct"/>
            <w:shd w:val="clear" w:color="auto" w:fill="auto"/>
            <w:vAlign w:val="center"/>
          </w:tcPr>
          <w:p w14:paraId="60A30DDB">
            <w:pPr>
              <w:pStyle w:val="34"/>
              <w:jc w:val="left"/>
              <w:rPr>
                <w:highlight w:val="none"/>
              </w:rPr>
            </w:pPr>
            <w:r>
              <w:rPr>
                <w:rFonts w:hint="eastAsia"/>
                <w:highlight w:val="none"/>
              </w:rPr>
              <w:t>没有副产四氯化碳配套处置设施</w:t>
            </w:r>
          </w:p>
        </w:tc>
      </w:tr>
      <w:tr w14:paraId="2BB874AF">
        <w:tblPrEx>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248F247B">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31</w:t>
            </w:r>
          </w:p>
        </w:tc>
        <w:tc>
          <w:tcPr>
            <w:tcW w:w="2273" w:type="pct"/>
            <w:shd w:val="clear" w:color="auto" w:fill="auto"/>
            <w:vAlign w:val="center"/>
          </w:tcPr>
          <w:p w14:paraId="615D12D2">
            <w:pPr>
              <w:pStyle w:val="34"/>
              <w:jc w:val="left"/>
              <w:rPr>
                <w:highlight w:val="none"/>
              </w:rPr>
            </w:pPr>
            <w:r>
              <w:rPr>
                <w:rFonts w:hint="eastAsia"/>
                <w:highlight w:val="none"/>
              </w:rPr>
              <w:t>新建氰化钠（折100%）生产装置</w:t>
            </w:r>
          </w:p>
        </w:tc>
        <w:tc>
          <w:tcPr>
            <w:tcW w:w="866" w:type="pct"/>
            <w:shd w:val="clear" w:color="auto" w:fill="auto"/>
            <w:noWrap/>
            <w:vAlign w:val="center"/>
          </w:tcPr>
          <w:p w14:paraId="23F9D63F">
            <w:pPr>
              <w:pStyle w:val="34"/>
              <w:rPr>
                <w:highlight w:val="none"/>
              </w:rPr>
            </w:pPr>
            <w:r>
              <w:rPr>
                <w:rFonts w:hint="eastAsia"/>
                <w:highlight w:val="none"/>
              </w:rPr>
              <w:t>&lt;</w:t>
            </w:r>
            <w:r>
              <w:rPr>
                <w:highlight w:val="none"/>
              </w:rPr>
              <w:t>3</w:t>
            </w:r>
          </w:p>
        </w:tc>
        <w:tc>
          <w:tcPr>
            <w:tcW w:w="1380" w:type="pct"/>
            <w:shd w:val="clear" w:color="auto" w:fill="auto"/>
            <w:vAlign w:val="center"/>
          </w:tcPr>
          <w:p w14:paraId="49DBF606">
            <w:pPr>
              <w:pStyle w:val="34"/>
              <w:jc w:val="left"/>
              <w:rPr>
                <w:highlight w:val="none"/>
              </w:rPr>
            </w:pPr>
            <w:r>
              <w:rPr>
                <w:rFonts w:hint="eastAsia"/>
                <w:highlight w:val="none"/>
              </w:rPr>
              <w:t>起始规模小于 3 万吨/年、单线产能小于 1 万吨/年</w:t>
            </w:r>
          </w:p>
        </w:tc>
      </w:tr>
      <w:tr w14:paraId="3A135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05B86177">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32</w:t>
            </w:r>
          </w:p>
        </w:tc>
        <w:tc>
          <w:tcPr>
            <w:tcW w:w="2273" w:type="pct"/>
            <w:shd w:val="clear" w:color="auto" w:fill="auto"/>
            <w:vAlign w:val="center"/>
          </w:tcPr>
          <w:p w14:paraId="3C6CF2EE">
            <w:pPr>
              <w:pStyle w:val="34"/>
              <w:jc w:val="left"/>
              <w:rPr>
                <w:highlight w:val="none"/>
              </w:rPr>
            </w:pPr>
            <w:r>
              <w:rPr>
                <w:rFonts w:hint="eastAsia"/>
                <w:highlight w:val="none"/>
              </w:rPr>
              <w:t>新建碳酸锂、氢氧化锂生产装置</w:t>
            </w:r>
          </w:p>
        </w:tc>
        <w:tc>
          <w:tcPr>
            <w:tcW w:w="866" w:type="pct"/>
            <w:shd w:val="clear" w:color="auto" w:fill="auto"/>
            <w:noWrap/>
            <w:vAlign w:val="center"/>
          </w:tcPr>
          <w:p w14:paraId="475B9D18">
            <w:pPr>
              <w:pStyle w:val="34"/>
              <w:rPr>
                <w:highlight w:val="none"/>
              </w:rPr>
            </w:pPr>
            <w:r>
              <w:rPr>
                <w:rFonts w:hint="eastAsia"/>
                <w:highlight w:val="none"/>
              </w:rPr>
              <w:t>&lt;</w:t>
            </w:r>
            <w:r>
              <w:rPr>
                <w:highlight w:val="none"/>
              </w:rPr>
              <w:t>0.5</w:t>
            </w:r>
          </w:p>
        </w:tc>
        <w:tc>
          <w:tcPr>
            <w:tcW w:w="1380" w:type="pct"/>
            <w:shd w:val="clear" w:color="auto" w:fill="auto"/>
            <w:vAlign w:val="center"/>
          </w:tcPr>
          <w:p w14:paraId="58A59FFA">
            <w:pPr>
              <w:pStyle w:val="34"/>
              <w:jc w:val="left"/>
              <w:rPr>
                <w:highlight w:val="none"/>
              </w:rPr>
            </w:pPr>
            <w:r>
              <w:rPr>
                <w:rFonts w:hint="eastAsia"/>
                <w:highlight w:val="none"/>
              </w:rPr>
              <w:t>单线产能</w:t>
            </w:r>
          </w:p>
        </w:tc>
      </w:tr>
      <w:tr w14:paraId="4893F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4B4E01FA">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33</w:t>
            </w:r>
          </w:p>
        </w:tc>
        <w:tc>
          <w:tcPr>
            <w:tcW w:w="2273" w:type="pct"/>
            <w:shd w:val="clear" w:color="auto" w:fill="auto"/>
            <w:vAlign w:val="center"/>
          </w:tcPr>
          <w:p w14:paraId="71A402E7">
            <w:pPr>
              <w:pStyle w:val="34"/>
              <w:jc w:val="left"/>
              <w:rPr>
                <w:highlight w:val="none"/>
              </w:rPr>
            </w:pPr>
            <w:r>
              <w:rPr>
                <w:rFonts w:hint="eastAsia"/>
                <w:highlight w:val="none"/>
              </w:rPr>
              <w:t>新建下无水氟化铝生产装置</w:t>
            </w:r>
          </w:p>
        </w:tc>
        <w:tc>
          <w:tcPr>
            <w:tcW w:w="866" w:type="pct"/>
            <w:shd w:val="clear" w:color="auto" w:fill="auto"/>
            <w:noWrap/>
            <w:vAlign w:val="center"/>
          </w:tcPr>
          <w:p w14:paraId="1702CB7F">
            <w:pPr>
              <w:pStyle w:val="34"/>
              <w:rPr>
                <w:highlight w:val="none"/>
              </w:rPr>
            </w:pPr>
            <w:r>
              <w:rPr>
                <w:rFonts w:hint="eastAsia"/>
                <w:highlight w:val="none"/>
              </w:rPr>
              <w:t>&lt;</w:t>
            </w:r>
            <w:r>
              <w:rPr>
                <w:highlight w:val="none"/>
              </w:rPr>
              <w:t>2</w:t>
            </w:r>
          </w:p>
        </w:tc>
        <w:tc>
          <w:tcPr>
            <w:tcW w:w="1380" w:type="pct"/>
            <w:shd w:val="clear" w:color="auto" w:fill="auto"/>
            <w:vAlign w:val="center"/>
          </w:tcPr>
          <w:p w14:paraId="451B3CA7">
            <w:pPr>
              <w:pStyle w:val="34"/>
              <w:jc w:val="left"/>
              <w:rPr>
                <w:highlight w:val="none"/>
              </w:rPr>
            </w:pPr>
          </w:p>
        </w:tc>
      </w:tr>
      <w:tr w14:paraId="2A36B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jc w:val="center"/>
        </w:trPr>
        <w:tc>
          <w:tcPr>
            <w:tcW w:w="479" w:type="pct"/>
            <w:shd w:val="clear" w:color="auto" w:fill="auto"/>
            <w:noWrap/>
            <w:vAlign w:val="center"/>
          </w:tcPr>
          <w:p w14:paraId="631BB49C">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34</w:t>
            </w:r>
          </w:p>
        </w:tc>
        <w:tc>
          <w:tcPr>
            <w:tcW w:w="2273" w:type="pct"/>
            <w:shd w:val="clear" w:color="auto" w:fill="auto"/>
            <w:vAlign w:val="center"/>
          </w:tcPr>
          <w:p w14:paraId="3FBF3682">
            <w:pPr>
              <w:pStyle w:val="34"/>
              <w:jc w:val="left"/>
              <w:rPr>
                <w:highlight w:val="none"/>
              </w:rPr>
            </w:pPr>
            <w:r>
              <w:rPr>
                <w:rFonts w:hint="eastAsia"/>
                <w:highlight w:val="none"/>
              </w:rPr>
              <w:t>新建中低分子比冰晶石生产装置</w:t>
            </w:r>
          </w:p>
        </w:tc>
        <w:tc>
          <w:tcPr>
            <w:tcW w:w="866" w:type="pct"/>
            <w:shd w:val="clear" w:color="auto" w:fill="auto"/>
            <w:noWrap/>
            <w:vAlign w:val="center"/>
          </w:tcPr>
          <w:p w14:paraId="39620C3E">
            <w:pPr>
              <w:pStyle w:val="34"/>
              <w:rPr>
                <w:highlight w:val="none"/>
              </w:rPr>
            </w:pPr>
            <w:r>
              <w:rPr>
                <w:rFonts w:hint="eastAsia"/>
                <w:highlight w:val="none"/>
              </w:rPr>
              <w:t>&lt;</w:t>
            </w:r>
            <w:r>
              <w:rPr>
                <w:highlight w:val="none"/>
              </w:rPr>
              <w:t>2</w:t>
            </w:r>
          </w:p>
        </w:tc>
        <w:tc>
          <w:tcPr>
            <w:tcW w:w="1380" w:type="pct"/>
            <w:shd w:val="clear" w:color="auto" w:fill="auto"/>
            <w:vAlign w:val="center"/>
          </w:tcPr>
          <w:p w14:paraId="43B6F7BE">
            <w:pPr>
              <w:pStyle w:val="34"/>
              <w:jc w:val="left"/>
              <w:rPr>
                <w:highlight w:val="none"/>
              </w:rPr>
            </w:pPr>
          </w:p>
        </w:tc>
      </w:tr>
      <w:tr w14:paraId="1A56B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11855232">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35</w:t>
            </w:r>
          </w:p>
        </w:tc>
        <w:tc>
          <w:tcPr>
            <w:tcW w:w="2273" w:type="pct"/>
            <w:shd w:val="clear" w:color="auto" w:fill="auto"/>
            <w:vAlign w:val="center"/>
          </w:tcPr>
          <w:p w14:paraId="2505D122">
            <w:pPr>
              <w:pStyle w:val="34"/>
              <w:jc w:val="left"/>
              <w:rPr>
                <w:highlight w:val="none"/>
              </w:rPr>
            </w:pPr>
            <w:r>
              <w:rPr>
                <w:rFonts w:hint="eastAsia"/>
                <w:highlight w:val="none"/>
              </w:rPr>
              <w:t>钢丝帘线</w:t>
            </w:r>
          </w:p>
        </w:tc>
        <w:tc>
          <w:tcPr>
            <w:tcW w:w="866" w:type="pct"/>
            <w:shd w:val="clear" w:color="auto" w:fill="auto"/>
            <w:noWrap/>
            <w:vAlign w:val="center"/>
          </w:tcPr>
          <w:p w14:paraId="00BCE3B0">
            <w:pPr>
              <w:pStyle w:val="34"/>
              <w:rPr>
                <w:rFonts w:hint="eastAsia" w:eastAsia="仿宋_GB2312"/>
                <w:highlight w:val="none"/>
                <w:lang w:val="en-US" w:eastAsia="zh-CN"/>
              </w:rPr>
            </w:pPr>
            <w:r>
              <w:rPr>
                <w:rFonts w:hint="eastAsia"/>
                <w:highlight w:val="none"/>
              </w:rPr>
              <w:t>&lt;</w:t>
            </w:r>
            <w:r>
              <w:rPr>
                <w:rFonts w:hint="eastAsia"/>
                <w:highlight w:val="none"/>
                <w:lang w:val="en-US" w:eastAsia="zh-CN"/>
              </w:rPr>
              <w:t>5</w:t>
            </w:r>
          </w:p>
        </w:tc>
        <w:tc>
          <w:tcPr>
            <w:tcW w:w="1380" w:type="pct"/>
            <w:shd w:val="clear" w:color="auto" w:fill="auto"/>
            <w:vAlign w:val="center"/>
          </w:tcPr>
          <w:p w14:paraId="4F26E482">
            <w:pPr>
              <w:pStyle w:val="34"/>
              <w:jc w:val="left"/>
              <w:rPr>
                <w:highlight w:val="none"/>
              </w:rPr>
            </w:pPr>
          </w:p>
        </w:tc>
      </w:tr>
      <w:tr w14:paraId="13DB2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jc w:val="center"/>
        </w:trPr>
        <w:tc>
          <w:tcPr>
            <w:tcW w:w="479" w:type="pct"/>
            <w:shd w:val="clear" w:color="auto" w:fill="auto"/>
            <w:noWrap/>
            <w:vAlign w:val="center"/>
          </w:tcPr>
          <w:p w14:paraId="70658110">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36</w:t>
            </w:r>
          </w:p>
        </w:tc>
        <w:tc>
          <w:tcPr>
            <w:tcW w:w="2273" w:type="pct"/>
            <w:shd w:val="clear" w:color="auto" w:fill="auto"/>
            <w:vAlign w:val="center"/>
          </w:tcPr>
          <w:p w14:paraId="7AD884DD">
            <w:pPr>
              <w:pStyle w:val="34"/>
              <w:jc w:val="left"/>
              <w:rPr>
                <w:highlight w:val="none"/>
              </w:rPr>
            </w:pPr>
            <w:r>
              <w:rPr>
                <w:rFonts w:hint="eastAsia"/>
                <w:highlight w:val="none"/>
              </w:rPr>
              <w:t>表面</w:t>
            </w:r>
            <w:r>
              <w:rPr>
                <w:highlight w:val="none"/>
              </w:rPr>
              <w:t>活性剂</w:t>
            </w:r>
            <w:r>
              <w:rPr>
                <w:rFonts w:hint="eastAsia"/>
                <w:highlight w:val="none"/>
              </w:rPr>
              <w:t>磺化生产</w:t>
            </w:r>
            <w:r>
              <w:rPr>
                <w:highlight w:val="none"/>
              </w:rPr>
              <w:t>装置</w:t>
            </w:r>
          </w:p>
        </w:tc>
        <w:tc>
          <w:tcPr>
            <w:tcW w:w="866" w:type="pct"/>
            <w:shd w:val="clear" w:color="auto" w:fill="auto"/>
            <w:noWrap/>
            <w:vAlign w:val="center"/>
          </w:tcPr>
          <w:p w14:paraId="382D0D9F">
            <w:pPr>
              <w:pStyle w:val="34"/>
              <w:rPr>
                <w:highlight w:val="none"/>
              </w:rPr>
            </w:pPr>
            <w:r>
              <w:rPr>
                <w:rFonts w:hint="eastAsia"/>
                <w:highlight w:val="none"/>
              </w:rPr>
              <w:t>＜5</w:t>
            </w:r>
            <w:r>
              <w:rPr>
                <w:highlight w:val="none"/>
              </w:rPr>
              <w:t>t</w:t>
            </w:r>
            <w:r>
              <w:rPr>
                <w:rFonts w:hint="eastAsia"/>
                <w:highlight w:val="none"/>
              </w:rPr>
              <w:t>/h</w:t>
            </w:r>
          </w:p>
        </w:tc>
        <w:tc>
          <w:tcPr>
            <w:tcW w:w="1380" w:type="pct"/>
            <w:shd w:val="clear" w:color="auto" w:fill="auto"/>
            <w:vAlign w:val="center"/>
          </w:tcPr>
          <w:p w14:paraId="4887A38F">
            <w:pPr>
              <w:pStyle w:val="34"/>
              <w:jc w:val="left"/>
              <w:rPr>
                <w:highlight w:val="none"/>
              </w:rPr>
            </w:pPr>
          </w:p>
        </w:tc>
      </w:tr>
      <w:tr w14:paraId="76B15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35CC64D9">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37</w:t>
            </w:r>
          </w:p>
        </w:tc>
        <w:tc>
          <w:tcPr>
            <w:tcW w:w="2273" w:type="pct"/>
            <w:shd w:val="clear" w:color="auto" w:fill="auto"/>
            <w:vAlign w:val="center"/>
          </w:tcPr>
          <w:p w14:paraId="075B1657">
            <w:pPr>
              <w:pStyle w:val="34"/>
              <w:jc w:val="left"/>
              <w:rPr>
                <w:highlight w:val="none"/>
              </w:rPr>
            </w:pPr>
            <w:r>
              <w:rPr>
                <w:rFonts w:hint="eastAsia"/>
                <w:highlight w:val="none"/>
              </w:rPr>
              <w:t>柠檬酸生产线</w:t>
            </w:r>
          </w:p>
        </w:tc>
        <w:tc>
          <w:tcPr>
            <w:tcW w:w="866" w:type="pct"/>
            <w:shd w:val="clear" w:color="auto" w:fill="auto"/>
            <w:noWrap/>
            <w:vAlign w:val="center"/>
          </w:tcPr>
          <w:p w14:paraId="08D1D8B6">
            <w:pPr>
              <w:pStyle w:val="34"/>
              <w:rPr>
                <w:highlight w:val="none"/>
              </w:rPr>
            </w:pPr>
            <w:r>
              <w:rPr>
                <w:rFonts w:hint="eastAsia"/>
                <w:highlight w:val="none"/>
              </w:rPr>
              <w:t>≤5</w:t>
            </w:r>
          </w:p>
        </w:tc>
        <w:tc>
          <w:tcPr>
            <w:tcW w:w="1380" w:type="pct"/>
            <w:shd w:val="clear" w:color="auto" w:fill="auto"/>
            <w:vAlign w:val="center"/>
          </w:tcPr>
          <w:p w14:paraId="1666D6BC">
            <w:pPr>
              <w:pStyle w:val="34"/>
              <w:jc w:val="left"/>
              <w:rPr>
                <w:highlight w:val="none"/>
              </w:rPr>
            </w:pPr>
          </w:p>
        </w:tc>
      </w:tr>
      <w:tr w14:paraId="3D6FA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6D826DE6">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38</w:t>
            </w:r>
          </w:p>
        </w:tc>
        <w:tc>
          <w:tcPr>
            <w:tcW w:w="2273" w:type="pct"/>
            <w:shd w:val="clear" w:color="auto" w:fill="auto"/>
            <w:vAlign w:val="center"/>
          </w:tcPr>
          <w:p w14:paraId="2F0B5EFC">
            <w:pPr>
              <w:pStyle w:val="34"/>
              <w:jc w:val="left"/>
              <w:rPr>
                <w:highlight w:val="none"/>
              </w:rPr>
            </w:pPr>
            <w:r>
              <w:rPr>
                <w:rFonts w:hint="eastAsia"/>
                <w:highlight w:val="none"/>
              </w:rPr>
              <w:t>赖氨酸、苏氨酸生产线</w:t>
            </w:r>
          </w:p>
        </w:tc>
        <w:tc>
          <w:tcPr>
            <w:tcW w:w="866" w:type="pct"/>
            <w:shd w:val="clear" w:color="auto" w:fill="auto"/>
            <w:noWrap/>
            <w:vAlign w:val="center"/>
          </w:tcPr>
          <w:p w14:paraId="06ADFE5A">
            <w:pPr>
              <w:pStyle w:val="34"/>
              <w:rPr>
                <w:highlight w:val="none"/>
              </w:rPr>
            </w:pPr>
            <w:r>
              <w:rPr>
                <w:rFonts w:hint="eastAsia"/>
                <w:highlight w:val="none"/>
              </w:rPr>
              <w:t>≤10</w:t>
            </w:r>
          </w:p>
        </w:tc>
        <w:tc>
          <w:tcPr>
            <w:tcW w:w="1380" w:type="pct"/>
            <w:shd w:val="clear" w:color="auto" w:fill="auto"/>
            <w:vAlign w:val="center"/>
          </w:tcPr>
          <w:p w14:paraId="2746DC79">
            <w:pPr>
              <w:pStyle w:val="34"/>
              <w:jc w:val="left"/>
              <w:rPr>
                <w:highlight w:val="none"/>
              </w:rPr>
            </w:pPr>
          </w:p>
        </w:tc>
      </w:tr>
      <w:tr w14:paraId="5A5B7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79" w:type="pct"/>
            <w:shd w:val="clear" w:color="auto" w:fill="auto"/>
            <w:noWrap/>
            <w:vAlign w:val="center"/>
          </w:tcPr>
          <w:p w14:paraId="36F24329">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39</w:t>
            </w:r>
          </w:p>
        </w:tc>
        <w:tc>
          <w:tcPr>
            <w:tcW w:w="2273" w:type="pct"/>
            <w:shd w:val="clear" w:color="auto" w:fill="auto"/>
            <w:vAlign w:val="center"/>
          </w:tcPr>
          <w:p w14:paraId="1244905A">
            <w:pPr>
              <w:pStyle w:val="34"/>
              <w:jc w:val="left"/>
              <w:rPr>
                <w:highlight w:val="none"/>
              </w:rPr>
            </w:pPr>
            <w:r>
              <w:rPr>
                <w:rFonts w:hint="eastAsia"/>
                <w:highlight w:val="none"/>
              </w:rPr>
              <w:t>谷氨酸生产线</w:t>
            </w:r>
          </w:p>
        </w:tc>
        <w:tc>
          <w:tcPr>
            <w:tcW w:w="866" w:type="pct"/>
            <w:shd w:val="clear" w:color="auto" w:fill="auto"/>
            <w:noWrap/>
            <w:vAlign w:val="center"/>
          </w:tcPr>
          <w:p w14:paraId="5458EDD5">
            <w:pPr>
              <w:pStyle w:val="34"/>
              <w:rPr>
                <w:highlight w:val="none"/>
              </w:rPr>
            </w:pPr>
            <w:r>
              <w:rPr>
                <w:rFonts w:hint="eastAsia"/>
                <w:highlight w:val="none"/>
              </w:rPr>
              <w:t>≤20</w:t>
            </w:r>
          </w:p>
        </w:tc>
        <w:tc>
          <w:tcPr>
            <w:tcW w:w="1380" w:type="pct"/>
            <w:shd w:val="clear" w:color="auto" w:fill="auto"/>
            <w:vAlign w:val="center"/>
          </w:tcPr>
          <w:p w14:paraId="2816BE22">
            <w:pPr>
              <w:pStyle w:val="34"/>
              <w:jc w:val="left"/>
              <w:rPr>
                <w:highlight w:val="none"/>
              </w:rPr>
            </w:pPr>
          </w:p>
        </w:tc>
      </w:tr>
      <w:tr w14:paraId="2A8BE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jc w:val="center"/>
        </w:trPr>
        <w:tc>
          <w:tcPr>
            <w:tcW w:w="479" w:type="pct"/>
            <w:shd w:val="clear" w:color="auto" w:fill="auto"/>
            <w:noWrap/>
            <w:vAlign w:val="center"/>
          </w:tcPr>
          <w:p w14:paraId="5E1BE857">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40</w:t>
            </w:r>
          </w:p>
        </w:tc>
        <w:tc>
          <w:tcPr>
            <w:tcW w:w="2273" w:type="pct"/>
            <w:shd w:val="clear" w:color="auto" w:fill="auto"/>
            <w:vAlign w:val="center"/>
          </w:tcPr>
          <w:p w14:paraId="2D89B63B">
            <w:pPr>
              <w:pStyle w:val="34"/>
              <w:jc w:val="left"/>
              <w:rPr>
                <w:highlight w:val="none"/>
              </w:rPr>
            </w:pPr>
            <w:r>
              <w:rPr>
                <w:rFonts w:hint="eastAsia"/>
                <w:highlight w:val="none"/>
              </w:rPr>
              <w:t>常规聚酯（PET）连续聚合生产装置</w:t>
            </w:r>
          </w:p>
        </w:tc>
        <w:tc>
          <w:tcPr>
            <w:tcW w:w="866" w:type="pct"/>
            <w:shd w:val="clear" w:color="auto" w:fill="auto"/>
            <w:noWrap/>
            <w:vAlign w:val="center"/>
          </w:tcPr>
          <w:p w14:paraId="2736BE56">
            <w:pPr>
              <w:pStyle w:val="34"/>
              <w:rPr>
                <w:highlight w:val="none"/>
              </w:rPr>
            </w:pPr>
            <w:r>
              <w:rPr>
                <w:rFonts w:hint="eastAsia"/>
                <w:highlight w:val="none"/>
              </w:rPr>
              <w:t>＜20</w:t>
            </w:r>
          </w:p>
        </w:tc>
        <w:tc>
          <w:tcPr>
            <w:tcW w:w="1380" w:type="pct"/>
            <w:shd w:val="clear" w:color="auto" w:fill="auto"/>
            <w:vAlign w:val="center"/>
          </w:tcPr>
          <w:p w14:paraId="31E99520">
            <w:pPr>
              <w:pStyle w:val="34"/>
              <w:jc w:val="left"/>
              <w:rPr>
                <w:highlight w:val="none"/>
              </w:rPr>
            </w:pPr>
          </w:p>
        </w:tc>
      </w:tr>
      <w:tr w14:paraId="3CC2C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479" w:type="pct"/>
            <w:shd w:val="clear" w:color="auto" w:fill="auto"/>
            <w:noWrap/>
            <w:vAlign w:val="top"/>
          </w:tcPr>
          <w:p w14:paraId="66D26561">
            <w:pPr>
              <w:pStyle w:val="34"/>
              <w:jc w:val="center"/>
              <w:rPr>
                <w:rFonts w:hint="eastAsia" w:ascii="仿宋_GB2312" w:hAnsi="仿宋_GB2312" w:eastAsia="仿宋_GB2312" w:cs="仿宋_GB2312"/>
                <w:highlight w:val="yellow"/>
                <w:lang w:val="en-US" w:eastAsia="zh-CN"/>
              </w:rPr>
            </w:pPr>
            <w:r>
              <w:rPr>
                <w:rFonts w:hint="eastAsia" w:ascii="仿宋_GB2312" w:hAnsi="仿宋_GB2312" w:eastAsia="仿宋_GB2312" w:cs="仿宋_GB2312"/>
                <w:highlight w:val="yellow"/>
              </w:rPr>
              <w:t>41</w:t>
            </w:r>
          </w:p>
        </w:tc>
        <w:tc>
          <w:tcPr>
            <w:tcW w:w="2273" w:type="pct"/>
            <w:shd w:val="clear" w:color="auto" w:fill="auto"/>
            <w:vAlign w:val="top"/>
          </w:tcPr>
          <w:p w14:paraId="522E726A">
            <w:pPr>
              <w:pStyle w:val="34"/>
              <w:jc w:val="left"/>
              <w:rPr>
                <w:rFonts w:hint="eastAsia"/>
                <w:highlight w:val="yellow"/>
                <w:lang w:val="en-US" w:eastAsia="zh-CN"/>
              </w:rPr>
            </w:pPr>
            <w:r>
              <w:rPr>
                <w:rFonts w:hint="eastAsia"/>
                <w:highlight w:val="yellow"/>
              </w:rPr>
              <w:t>新建煤制乙二醇生产装置</w:t>
            </w:r>
          </w:p>
        </w:tc>
        <w:tc>
          <w:tcPr>
            <w:tcW w:w="866" w:type="pct"/>
            <w:shd w:val="clear" w:color="auto" w:fill="auto"/>
            <w:noWrap/>
            <w:vAlign w:val="top"/>
          </w:tcPr>
          <w:p w14:paraId="6F389817">
            <w:pPr>
              <w:pStyle w:val="34"/>
              <w:jc w:val="left"/>
              <w:rPr>
                <w:rFonts w:hint="eastAsia"/>
                <w:highlight w:val="yellow"/>
                <w:lang w:val="en-US" w:eastAsia="zh-CN"/>
              </w:rPr>
            </w:pPr>
            <w:r>
              <w:rPr>
                <w:rFonts w:hint="eastAsia"/>
                <w:highlight w:val="yellow"/>
              </w:rPr>
              <w:t>&lt;50</w:t>
            </w:r>
          </w:p>
        </w:tc>
        <w:tc>
          <w:tcPr>
            <w:tcW w:w="1380" w:type="pct"/>
            <w:shd w:val="clear" w:color="auto" w:fill="auto"/>
            <w:vAlign w:val="top"/>
          </w:tcPr>
          <w:p w14:paraId="74DA9418">
            <w:pPr>
              <w:pStyle w:val="34"/>
              <w:jc w:val="left"/>
              <w:rPr>
                <w:rFonts w:hint="eastAsia"/>
                <w:highlight w:val="yellow"/>
                <w:lang w:val="en-US" w:eastAsia="zh-CN"/>
              </w:rPr>
            </w:pPr>
          </w:p>
        </w:tc>
      </w:tr>
      <w:tr w14:paraId="62333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0" w:type="auto"/>
            <w:shd w:val="clear" w:color="auto" w:fill="auto"/>
            <w:vAlign w:val="top"/>
          </w:tcPr>
          <w:p w14:paraId="3811046A">
            <w:pPr>
              <w:pStyle w:val="34"/>
              <w:jc w:val="center"/>
              <w:rPr>
                <w:rFonts w:hint="eastAsia" w:ascii="仿宋_GB2312" w:hAnsi="仿宋_GB2312" w:eastAsia="仿宋_GB2312" w:cs="仿宋_GB2312"/>
                <w:highlight w:val="yellow"/>
                <w:lang w:val="en-US" w:eastAsia="zh-CN"/>
              </w:rPr>
            </w:pPr>
            <w:r>
              <w:rPr>
                <w:rFonts w:hint="eastAsia" w:ascii="仿宋_GB2312" w:hAnsi="仿宋_GB2312" w:eastAsia="仿宋_GB2312" w:cs="仿宋_GB2312"/>
                <w:highlight w:val="yellow"/>
              </w:rPr>
              <w:t>42</w:t>
            </w:r>
          </w:p>
        </w:tc>
        <w:tc>
          <w:tcPr>
            <w:tcW w:w="0" w:type="auto"/>
            <w:shd w:val="clear" w:color="auto" w:fill="auto"/>
            <w:vAlign w:val="top"/>
          </w:tcPr>
          <w:p w14:paraId="32B0235C">
            <w:pPr>
              <w:pStyle w:val="34"/>
              <w:jc w:val="left"/>
              <w:rPr>
                <w:rFonts w:hint="eastAsia"/>
                <w:highlight w:val="yellow"/>
                <w:lang w:val="en-US" w:eastAsia="zh-CN"/>
              </w:rPr>
            </w:pPr>
            <w:r>
              <w:rPr>
                <w:rFonts w:hint="eastAsia"/>
                <w:highlight w:val="yellow"/>
              </w:rPr>
              <w:t>新建电石法聚氯乙烯生产装置</w:t>
            </w:r>
          </w:p>
        </w:tc>
        <w:tc>
          <w:tcPr>
            <w:tcW w:w="0" w:type="auto"/>
            <w:shd w:val="clear" w:color="auto" w:fill="auto"/>
            <w:vAlign w:val="top"/>
          </w:tcPr>
          <w:p w14:paraId="766FEBE8">
            <w:pPr>
              <w:pStyle w:val="34"/>
              <w:jc w:val="left"/>
              <w:rPr>
                <w:rFonts w:hint="eastAsia"/>
                <w:highlight w:val="yellow"/>
                <w:lang w:val="en-US" w:eastAsia="zh-CN"/>
              </w:rPr>
            </w:pPr>
          </w:p>
        </w:tc>
        <w:tc>
          <w:tcPr>
            <w:tcW w:w="0" w:type="auto"/>
            <w:shd w:val="clear" w:color="auto" w:fill="auto"/>
            <w:vAlign w:val="top"/>
          </w:tcPr>
          <w:p w14:paraId="5896E141">
            <w:pPr>
              <w:pStyle w:val="34"/>
              <w:jc w:val="left"/>
              <w:rPr>
                <w:rFonts w:hint="eastAsia"/>
                <w:highlight w:val="yellow"/>
                <w:lang w:val="en-US" w:eastAsia="zh-CN"/>
              </w:rPr>
            </w:pPr>
          </w:p>
        </w:tc>
      </w:tr>
      <w:tr w14:paraId="3E924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0" w:type="auto"/>
            <w:shd w:val="clear" w:color="auto" w:fill="auto"/>
            <w:vAlign w:val="top"/>
          </w:tcPr>
          <w:p w14:paraId="7351FB92">
            <w:pPr>
              <w:pStyle w:val="34"/>
              <w:jc w:val="center"/>
              <w:rPr>
                <w:rFonts w:hint="eastAsia" w:ascii="仿宋_GB2312" w:hAnsi="仿宋_GB2312" w:eastAsia="仿宋_GB2312" w:cs="仿宋_GB2312"/>
                <w:highlight w:val="yellow"/>
                <w:lang w:val="en-US" w:eastAsia="zh-CN"/>
              </w:rPr>
            </w:pPr>
            <w:r>
              <w:rPr>
                <w:rFonts w:hint="eastAsia" w:ascii="仿宋_GB2312" w:hAnsi="仿宋_GB2312" w:eastAsia="仿宋_GB2312" w:cs="仿宋_GB2312"/>
                <w:highlight w:val="yellow"/>
              </w:rPr>
              <w:t>43</w:t>
            </w:r>
          </w:p>
        </w:tc>
        <w:tc>
          <w:tcPr>
            <w:tcW w:w="0" w:type="auto"/>
            <w:shd w:val="clear" w:color="auto" w:fill="auto"/>
            <w:vAlign w:val="top"/>
          </w:tcPr>
          <w:p w14:paraId="63A30184">
            <w:pPr>
              <w:pStyle w:val="34"/>
              <w:jc w:val="left"/>
              <w:rPr>
                <w:rFonts w:hint="eastAsia"/>
                <w:highlight w:val="yellow"/>
                <w:lang w:val="en-US" w:eastAsia="zh-CN"/>
              </w:rPr>
            </w:pPr>
            <w:r>
              <w:rPr>
                <w:rFonts w:hint="eastAsia"/>
                <w:highlight w:val="yellow"/>
              </w:rPr>
              <w:t>新建单套规模小于10万吨/年的聚碳酸酯生产装置</w:t>
            </w:r>
          </w:p>
        </w:tc>
        <w:tc>
          <w:tcPr>
            <w:tcW w:w="0" w:type="auto"/>
            <w:shd w:val="clear" w:color="auto" w:fill="auto"/>
            <w:vAlign w:val="top"/>
          </w:tcPr>
          <w:p w14:paraId="60385CC1">
            <w:pPr>
              <w:pStyle w:val="34"/>
              <w:jc w:val="left"/>
              <w:rPr>
                <w:rFonts w:hint="eastAsia"/>
                <w:highlight w:val="yellow"/>
                <w:lang w:val="en-US" w:eastAsia="zh-CN"/>
              </w:rPr>
            </w:pPr>
          </w:p>
        </w:tc>
        <w:tc>
          <w:tcPr>
            <w:tcW w:w="0" w:type="auto"/>
            <w:shd w:val="clear" w:color="auto" w:fill="auto"/>
            <w:vAlign w:val="top"/>
          </w:tcPr>
          <w:p w14:paraId="3D508DC9">
            <w:pPr>
              <w:pStyle w:val="34"/>
              <w:jc w:val="left"/>
              <w:rPr>
                <w:rFonts w:hint="eastAsia"/>
                <w:highlight w:val="yellow"/>
                <w:lang w:val="en-US" w:eastAsia="zh-CN"/>
              </w:rPr>
            </w:pPr>
          </w:p>
        </w:tc>
      </w:tr>
    </w:tbl>
    <w:p w14:paraId="35FE3213">
      <w:pPr>
        <w:ind w:firstLine="560"/>
      </w:pPr>
    </w:p>
    <w:p w14:paraId="5A50320C">
      <w:pPr>
        <w:ind w:firstLine="560"/>
        <w:rPr>
          <w:sz w:val="30"/>
          <w:szCs w:val="30"/>
        </w:rPr>
      </w:pPr>
      <w:r>
        <w:rPr>
          <w:rFonts w:hint="eastAsia"/>
          <w:sz w:val="30"/>
          <w:szCs w:val="30"/>
        </w:rPr>
        <w:t>按工艺技术、装备及产品限制类项目如下：</w:t>
      </w:r>
    </w:p>
    <w:p w14:paraId="6E56CDCE">
      <w:pPr>
        <w:pStyle w:val="75"/>
        <w:spacing w:before="120" w:after="120"/>
        <w:ind w:firstLine="560"/>
      </w:pPr>
      <w:r>
        <w:rPr>
          <w:rFonts w:hint="eastAsia"/>
        </w:rPr>
        <w:t>表2</w:t>
      </w:r>
      <w:r>
        <w:t xml:space="preserve">  </w:t>
      </w:r>
      <w:r>
        <w:rPr>
          <w:rFonts w:hint="eastAsia"/>
        </w:rPr>
        <w:t>按工艺技术、装备及产品限制类项目</w:t>
      </w:r>
    </w:p>
    <w:tbl>
      <w:tblPr>
        <w:tblStyle w:val="2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5647"/>
        <w:gridCol w:w="2766"/>
      </w:tblGrid>
      <w:tr w14:paraId="64F66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Header/>
        </w:trPr>
        <w:tc>
          <w:tcPr>
            <w:tcW w:w="443" w:type="pct"/>
            <w:shd w:val="clear" w:color="auto" w:fill="auto"/>
            <w:noWrap/>
            <w:vAlign w:val="center"/>
          </w:tcPr>
          <w:p w14:paraId="352A1F29">
            <w:pPr>
              <w:pStyle w:val="34"/>
              <w:jc w:val="center"/>
              <w:rPr>
                <w:rFonts w:cs="Arial"/>
                <w:b/>
                <w:bCs/>
                <w:highlight w:val="none"/>
              </w:rPr>
            </w:pPr>
            <w:r>
              <w:rPr>
                <w:rFonts w:cs="Arial"/>
                <w:b/>
                <w:bCs/>
                <w:highlight w:val="none"/>
              </w:rPr>
              <w:t>序号</w:t>
            </w:r>
          </w:p>
        </w:tc>
        <w:tc>
          <w:tcPr>
            <w:tcW w:w="3058" w:type="pct"/>
            <w:shd w:val="clear" w:color="auto" w:fill="auto"/>
            <w:noWrap/>
            <w:vAlign w:val="center"/>
          </w:tcPr>
          <w:p w14:paraId="6AE7CDDE">
            <w:pPr>
              <w:pStyle w:val="34"/>
              <w:jc w:val="center"/>
              <w:rPr>
                <w:rFonts w:cs="Arial"/>
                <w:b/>
                <w:bCs/>
                <w:highlight w:val="none"/>
              </w:rPr>
            </w:pPr>
            <w:r>
              <w:rPr>
                <w:rFonts w:cs="Arial"/>
                <w:b/>
                <w:bCs/>
                <w:highlight w:val="none"/>
              </w:rPr>
              <w:t>名称</w:t>
            </w:r>
          </w:p>
        </w:tc>
        <w:tc>
          <w:tcPr>
            <w:tcW w:w="1498" w:type="pct"/>
            <w:shd w:val="clear" w:color="auto" w:fill="auto"/>
            <w:noWrap/>
            <w:vAlign w:val="center"/>
          </w:tcPr>
          <w:p w14:paraId="49540C04">
            <w:pPr>
              <w:pStyle w:val="34"/>
              <w:jc w:val="center"/>
              <w:rPr>
                <w:rFonts w:cs="Arial"/>
                <w:b/>
                <w:bCs/>
                <w:highlight w:val="none"/>
              </w:rPr>
            </w:pPr>
            <w:r>
              <w:rPr>
                <w:rFonts w:cs="Arial"/>
                <w:b/>
                <w:bCs/>
                <w:highlight w:val="none"/>
              </w:rPr>
              <w:t>备注</w:t>
            </w:r>
          </w:p>
        </w:tc>
      </w:tr>
      <w:tr w14:paraId="06010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43" w:type="pct"/>
            <w:shd w:val="clear" w:color="auto" w:fill="auto"/>
            <w:noWrap/>
            <w:vAlign w:val="center"/>
          </w:tcPr>
          <w:p w14:paraId="51F18607">
            <w:pPr>
              <w:pStyle w:val="34"/>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p>
        </w:tc>
        <w:tc>
          <w:tcPr>
            <w:tcW w:w="3058" w:type="pct"/>
            <w:shd w:val="clear" w:color="auto" w:fill="auto"/>
            <w:vAlign w:val="center"/>
          </w:tcPr>
          <w:p w14:paraId="49677AE1">
            <w:pPr>
              <w:pStyle w:val="34"/>
              <w:jc w:val="left"/>
              <w:rPr>
                <w:rFonts w:cs="Arial"/>
                <w:highlight w:val="none"/>
              </w:rPr>
            </w:pPr>
            <w:r>
              <w:rPr>
                <w:rFonts w:cs="Arial"/>
                <w:highlight w:val="none"/>
              </w:rPr>
              <w:t>新建乙烯法醋酸生产装置</w:t>
            </w:r>
          </w:p>
        </w:tc>
        <w:tc>
          <w:tcPr>
            <w:tcW w:w="1498" w:type="pct"/>
            <w:shd w:val="clear" w:color="auto" w:fill="auto"/>
            <w:noWrap/>
            <w:vAlign w:val="center"/>
          </w:tcPr>
          <w:p w14:paraId="6CEE025F">
            <w:pPr>
              <w:pStyle w:val="34"/>
              <w:jc w:val="left"/>
              <w:rPr>
                <w:rFonts w:cs="Arial"/>
                <w:highlight w:val="none"/>
              </w:rPr>
            </w:pPr>
          </w:p>
        </w:tc>
      </w:tr>
      <w:tr w14:paraId="79B0C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22E56EC3">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w:t>
            </w:r>
          </w:p>
        </w:tc>
        <w:tc>
          <w:tcPr>
            <w:tcW w:w="3058" w:type="pct"/>
            <w:shd w:val="clear" w:color="auto" w:fill="auto"/>
            <w:vAlign w:val="center"/>
          </w:tcPr>
          <w:p w14:paraId="47CD0AEE">
            <w:pPr>
              <w:pStyle w:val="34"/>
              <w:jc w:val="left"/>
              <w:rPr>
                <w:rFonts w:cs="Arial"/>
                <w:highlight w:val="none"/>
              </w:rPr>
            </w:pPr>
            <w:r>
              <w:rPr>
                <w:rFonts w:hint="eastAsia" w:cs="Arial"/>
                <w:highlight w:val="none"/>
              </w:rPr>
              <w:t>敞开式延迟焦化工艺</w:t>
            </w:r>
          </w:p>
        </w:tc>
        <w:tc>
          <w:tcPr>
            <w:tcW w:w="1498" w:type="pct"/>
            <w:shd w:val="clear" w:color="auto" w:fill="auto"/>
            <w:noWrap/>
            <w:vAlign w:val="center"/>
          </w:tcPr>
          <w:p w14:paraId="10483A2C">
            <w:pPr>
              <w:pStyle w:val="34"/>
              <w:jc w:val="left"/>
              <w:rPr>
                <w:rFonts w:cs="Arial"/>
                <w:highlight w:val="none"/>
              </w:rPr>
            </w:pPr>
          </w:p>
        </w:tc>
      </w:tr>
      <w:tr w14:paraId="50E4C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4A0CDA38">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w:t>
            </w:r>
          </w:p>
        </w:tc>
        <w:tc>
          <w:tcPr>
            <w:tcW w:w="3058" w:type="pct"/>
            <w:shd w:val="clear" w:color="auto" w:fill="auto"/>
            <w:vAlign w:val="center"/>
          </w:tcPr>
          <w:p w14:paraId="7948414E">
            <w:pPr>
              <w:pStyle w:val="34"/>
              <w:jc w:val="left"/>
              <w:rPr>
                <w:rFonts w:cs="Arial"/>
                <w:highlight w:val="none"/>
              </w:rPr>
            </w:pPr>
            <w:r>
              <w:rPr>
                <w:rFonts w:cs="Arial"/>
                <w:highlight w:val="none"/>
              </w:rPr>
              <w:t>新建天然气制甲醇生产装置</w:t>
            </w:r>
          </w:p>
        </w:tc>
        <w:tc>
          <w:tcPr>
            <w:tcW w:w="1498" w:type="pct"/>
            <w:shd w:val="clear" w:color="auto" w:fill="auto"/>
            <w:noWrap/>
            <w:vAlign w:val="center"/>
          </w:tcPr>
          <w:p w14:paraId="7C1B1251">
            <w:pPr>
              <w:pStyle w:val="34"/>
              <w:jc w:val="left"/>
              <w:rPr>
                <w:rFonts w:cs="Arial"/>
                <w:highlight w:val="none"/>
              </w:rPr>
            </w:pPr>
            <w:r>
              <w:rPr>
                <w:rFonts w:cs="Arial"/>
                <w:highlight w:val="none"/>
              </w:rPr>
              <w:t>二氧化碳含量20%以上的天然气除外</w:t>
            </w:r>
          </w:p>
        </w:tc>
      </w:tr>
      <w:tr w14:paraId="32AAF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7775E2EC">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w:t>
            </w:r>
          </w:p>
        </w:tc>
        <w:tc>
          <w:tcPr>
            <w:tcW w:w="3058" w:type="pct"/>
            <w:shd w:val="clear" w:color="auto" w:fill="auto"/>
            <w:noWrap/>
            <w:vAlign w:val="center"/>
          </w:tcPr>
          <w:p w14:paraId="409A2D00">
            <w:pPr>
              <w:pStyle w:val="34"/>
              <w:jc w:val="left"/>
              <w:rPr>
                <w:rFonts w:cs="Arial"/>
                <w:highlight w:val="none"/>
              </w:rPr>
            </w:pPr>
            <w:r>
              <w:rPr>
                <w:rFonts w:cs="Arial"/>
                <w:highlight w:val="none"/>
              </w:rPr>
              <w:t>新建丙酮氰醇法甲基丙烯酸甲酯生产装置</w:t>
            </w:r>
          </w:p>
        </w:tc>
        <w:tc>
          <w:tcPr>
            <w:tcW w:w="1498" w:type="pct"/>
            <w:shd w:val="clear" w:color="auto" w:fill="auto"/>
            <w:noWrap/>
            <w:vAlign w:val="center"/>
          </w:tcPr>
          <w:p w14:paraId="340E7001">
            <w:pPr>
              <w:pStyle w:val="34"/>
              <w:jc w:val="left"/>
              <w:rPr>
                <w:rFonts w:cs="Arial"/>
                <w:highlight w:val="none"/>
              </w:rPr>
            </w:pPr>
          </w:p>
        </w:tc>
      </w:tr>
      <w:tr w14:paraId="39CB9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30F96BC8">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w:t>
            </w:r>
          </w:p>
        </w:tc>
        <w:tc>
          <w:tcPr>
            <w:tcW w:w="3058" w:type="pct"/>
            <w:shd w:val="clear" w:color="auto" w:fill="auto"/>
            <w:noWrap/>
            <w:vAlign w:val="center"/>
          </w:tcPr>
          <w:p w14:paraId="503A83A8">
            <w:pPr>
              <w:pStyle w:val="34"/>
              <w:jc w:val="left"/>
              <w:rPr>
                <w:rFonts w:cs="Arial"/>
                <w:highlight w:val="none"/>
              </w:rPr>
            </w:pPr>
            <w:r>
              <w:rPr>
                <w:rFonts w:cs="Arial"/>
                <w:highlight w:val="none"/>
              </w:rPr>
              <w:t>新建粮食法丙酮/丁醇生产装置</w:t>
            </w:r>
          </w:p>
        </w:tc>
        <w:tc>
          <w:tcPr>
            <w:tcW w:w="1498" w:type="pct"/>
            <w:shd w:val="clear" w:color="auto" w:fill="auto"/>
            <w:noWrap/>
            <w:vAlign w:val="center"/>
          </w:tcPr>
          <w:p w14:paraId="1BEDB99A">
            <w:pPr>
              <w:pStyle w:val="34"/>
              <w:jc w:val="left"/>
              <w:rPr>
                <w:rFonts w:cs="Arial"/>
                <w:highlight w:val="none"/>
              </w:rPr>
            </w:pPr>
          </w:p>
        </w:tc>
      </w:tr>
      <w:tr w14:paraId="5B29C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443" w:type="pct"/>
            <w:shd w:val="clear" w:color="auto" w:fill="auto"/>
            <w:noWrap/>
            <w:vAlign w:val="center"/>
          </w:tcPr>
          <w:p w14:paraId="1FF31296">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w:t>
            </w:r>
          </w:p>
        </w:tc>
        <w:tc>
          <w:tcPr>
            <w:tcW w:w="3058" w:type="pct"/>
            <w:shd w:val="clear" w:color="auto" w:fill="auto"/>
            <w:noWrap/>
            <w:vAlign w:val="center"/>
          </w:tcPr>
          <w:p w14:paraId="61E97CB7">
            <w:pPr>
              <w:pStyle w:val="34"/>
              <w:jc w:val="left"/>
              <w:rPr>
                <w:rFonts w:cs="Arial"/>
                <w:highlight w:val="none"/>
              </w:rPr>
            </w:pPr>
            <w:r>
              <w:rPr>
                <w:rFonts w:cs="Arial"/>
                <w:highlight w:val="none"/>
              </w:rPr>
              <w:t>新建氯醇法环氧丙烷生产装置</w:t>
            </w:r>
          </w:p>
        </w:tc>
        <w:tc>
          <w:tcPr>
            <w:tcW w:w="1498" w:type="pct"/>
            <w:shd w:val="clear" w:color="auto" w:fill="auto"/>
            <w:noWrap/>
            <w:vAlign w:val="center"/>
          </w:tcPr>
          <w:p w14:paraId="654F731F">
            <w:pPr>
              <w:pStyle w:val="34"/>
              <w:jc w:val="left"/>
              <w:rPr>
                <w:rFonts w:cs="Arial"/>
                <w:highlight w:val="none"/>
              </w:rPr>
            </w:pPr>
          </w:p>
        </w:tc>
      </w:tr>
      <w:tr w14:paraId="325F0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443" w:type="pct"/>
            <w:shd w:val="clear" w:color="auto" w:fill="auto"/>
            <w:noWrap/>
            <w:vAlign w:val="center"/>
          </w:tcPr>
          <w:p w14:paraId="0040D0EE">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7</w:t>
            </w:r>
          </w:p>
        </w:tc>
        <w:tc>
          <w:tcPr>
            <w:tcW w:w="3058" w:type="pct"/>
            <w:shd w:val="clear" w:color="auto" w:fill="auto"/>
            <w:noWrap/>
            <w:vAlign w:val="center"/>
          </w:tcPr>
          <w:p w14:paraId="03F7A744">
            <w:pPr>
              <w:pStyle w:val="34"/>
              <w:jc w:val="left"/>
              <w:rPr>
                <w:rFonts w:cs="Arial"/>
                <w:highlight w:val="none"/>
              </w:rPr>
            </w:pPr>
            <w:r>
              <w:rPr>
                <w:rFonts w:cs="Arial"/>
                <w:highlight w:val="none"/>
              </w:rPr>
              <w:t>新建皂化法环氧氯丙烷生产装置</w:t>
            </w:r>
          </w:p>
        </w:tc>
        <w:tc>
          <w:tcPr>
            <w:tcW w:w="1498" w:type="pct"/>
            <w:shd w:val="clear" w:color="auto" w:fill="auto"/>
            <w:noWrap/>
            <w:vAlign w:val="center"/>
          </w:tcPr>
          <w:p w14:paraId="192BA3A8">
            <w:pPr>
              <w:pStyle w:val="34"/>
              <w:jc w:val="left"/>
              <w:rPr>
                <w:rFonts w:cs="Arial"/>
                <w:highlight w:val="none"/>
              </w:rPr>
            </w:pPr>
          </w:p>
        </w:tc>
      </w:tr>
      <w:tr w14:paraId="3D4C9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055CC5C1">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8</w:t>
            </w:r>
          </w:p>
        </w:tc>
        <w:tc>
          <w:tcPr>
            <w:tcW w:w="3058" w:type="pct"/>
            <w:shd w:val="clear" w:color="auto" w:fill="auto"/>
            <w:noWrap/>
            <w:vAlign w:val="center"/>
          </w:tcPr>
          <w:p w14:paraId="55D8F22E">
            <w:pPr>
              <w:pStyle w:val="34"/>
              <w:jc w:val="left"/>
              <w:rPr>
                <w:rFonts w:cs="Arial"/>
                <w:highlight w:val="none"/>
              </w:rPr>
            </w:pPr>
            <w:r>
              <w:rPr>
                <w:rFonts w:cs="Arial"/>
                <w:highlight w:val="none"/>
              </w:rPr>
              <w:t>新建乙炔法聚氯乙烯生产装置</w:t>
            </w:r>
          </w:p>
        </w:tc>
        <w:tc>
          <w:tcPr>
            <w:tcW w:w="1498" w:type="pct"/>
            <w:shd w:val="clear" w:color="auto" w:fill="auto"/>
            <w:noWrap/>
            <w:vAlign w:val="center"/>
          </w:tcPr>
          <w:p w14:paraId="24C98A4C">
            <w:pPr>
              <w:pStyle w:val="34"/>
              <w:jc w:val="left"/>
              <w:rPr>
                <w:rFonts w:cs="Arial"/>
                <w:highlight w:val="none"/>
              </w:rPr>
            </w:pPr>
          </w:p>
        </w:tc>
      </w:tr>
      <w:tr w14:paraId="147A4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00877998">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9</w:t>
            </w:r>
          </w:p>
        </w:tc>
        <w:tc>
          <w:tcPr>
            <w:tcW w:w="3058" w:type="pct"/>
            <w:shd w:val="clear" w:color="auto" w:fill="auto"/>
            <w:noWrap/>
            <w:vAlign w:val="center"/>
          </w:tcPr>
          <w:p w14:paraId="5E16FCC9">
            <w:pPr>
              <w:pStyle w:val="34"/>
              <w:jc w:val="left"/>
              <w:rPr>
                <w:rFonts w:cs="Arial"/>
                <w:highlight w:val="none"/>
              </w:rPr>
            </w:pPr>
            <w:r>
              <w:rPr>
                <w:rFonts w:cs="Arial"/>
                <w:highlight w:val="none"/>
              </w:rPr>
              <w:t>新建、改扩建氯丁橡胶类、丁苯热塑性橡胶类、聚氨酯类和聚丙烯酸酯类中溶剂型通用胶粘剂生产装置</w:t>
            </w:r>
          </w:p>
        </w:tc>
        <w:tc>
          <w:tcPr>
            <w:tcW w:w="1498" w:type="pct"/>
            <w:shd w:val="clear" w:color="auto" w:fill="auto"/>
            <w:noWrap/>
            <w:vAlign w:val="center"/>
          </w:tcPr>
          <w:p w14:paraId="1BD7DECF">
            <w:pPr>
              <w:pStyle w:val="34"/>
              <w:jc w:val="left"/>
              <w:rPr>
                <w:rFonts w:cs="Arial"/>
                <w:highlight w:val="none"/>
              </w:rPr>
            </w:pPr>
          </w:p>
        </w:tc>
      </w:tr>
      <w:tr w14:paraId="6F8BC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15F08960">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10</w:t>
            </w:r>
          </w:p>
        </w:tc>
        <w:tc>
          <w:tcPr>
            <w:tcW w:w="3058" w:type="pct"/>
            <w:shd w:val="clear" w:color="auto" w:fill="auto"/>
            <w:noWrap/>
            <w:vAlign w:val="center"/>
          </w:tcPr>
          <w:p w14:paraId="6CBC4362">
            <w:pPr>
              <w:pStyle w:val="34"/>
              <w:jc w:val="left"/>
              <w:rPr>
                <w:rFonts w:cs="Arial"/>
                <w:highlight w:val="none"/>
              </w:rPr>
            </w:pPr>
            <w:r>
              <w:rPr>
                <w:rFonts w:cs="Arial"/>
                <w:highlight w:val="none"/>
              </w:rPr>
              <w:t>新建常压法及综合法硝酸生产装置</w:t>
            </w:r>
          </w:p>
        </w:tc>
        <w:tc>
          <w:tcPr>
            <w:tcW w:w="1498" w:type="pct"/>
            <w:shd w:val="clear" w:color="auto" w:fill="auto"/>
            <w:noWrap/>
            <w:vAlign w:val="center"/>
          </w:tcPr>
          <w:p w14:paraId="41242984">
            <w:pPr>
              <w:pStyle w:val="34"/>
              <w:jc w:val="left"/>
              <w:rPr>
                <w:rFonts w:cs="Arial"/>
                <w:highlight w:val="none"/>
              </w:rPr>
            </w:pPr>
          </w:p>
        </w:tc>
      </w:tr>
      <w:tr w14:paraId="76197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6285512B">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11</w:t>
            </w:r>
          </w:p>
        </w:tc>
        <w:tc>
          <w:tcPr>
            <w:tcW w:w="3058" w:type="pct"/>
            <w:shd w:val="clear" w:color="auto" w:fill="auto"/>
            <w:noWrap/>
            <w:vAlign w:val="center"/>
          </w:tcPr>
          <w:p w14:paraId="41CE5F1B">
            <w:pPr>
              <w:pStyle w:val="34"/>
              <w:jc w:val="left"/>
              <w:rPr>
                <w:rFonts w:cs="Arial"/>
                <w:highlight w:val="none"/>
              </w:rPr>
            </w:pPr>
            <w:r>
              <w:rPr>
                <w:rFonts w:cs="Arial"/>
                <w:highlight w:val="none"/>
              </w:rPr>
              <w:t>新建电石生产装置</w:t>
            </w:r>
          </w:p>
        </w:tc>
        <w:tc>
          <w:tcPr>
            <w:tcW w:w="1498" w:type="pct"/>
            <w:shd w:val="clear" w:color="auto" w:fill="auto"/>
            <w:noWrap/>
            <w:vAlign w:val="center"/>
          </w:tcPr>
          <w:p w14:paraId="26B7EB23">
            <w:pPr>
              <w:pStyle w:val="34"/>
              <w:jc w:val="left"/>
              <w:rPr>
                <w:rFonts w:cs="Arial"/>
                <w:highlight w:val="none"/>
              </w:rPr>
            </w:pPr>
            <w:r>
              <w:rPr>
                <w:rFonts w:cs="Arial"/>
                <w:highlight w:val="none"/>
              </w:rPr>
              <w:t>以大型先进工艺设备进行等量替换的除外</w:t>
            </w:r>
          </w:p>
        </w:tc>
      </w:tr>
      <w:tr w14:paraId="3AFE5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5B4893C8">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12</w:t>
            </w:r>
          </w:p>
        </w:tc>
        <w:tc>
          <w:tcPr>
            <w:tcW w:w="3058" w:type="pct"/>
            <w:shd w:val="clear" w:color="auto" w:fill="auto"/>
            <w:noWrap/>
            <w:vAlign w:val="center"/>
          </w:tcPr>
          <w:p w14:paraId="06483B68">
            <w:pPr>
              <w:pStyle w:val="34"/>
              <w:jc w:val="left"/>
              <w:rPr>
                <w:rFonts w:cs="Arial"/>
                <w:highlight w:val="none"/>
              </w:rPr>
            </w:pPr>
            <w:r>
              <w:rPr>
                <w:rFonts w:cs="Arial"/>
                <w:highlight w:val="none"/>
              </w:rPr>
              <w:t>新建纯碱生产装置</w:t>
            </w:r>
          </w:p>
        </w:tc>
        <w:tc>
          <w:tcPr>
            <w:tcW w:w="1498" w:type="pct"/>
            <w:shd w:val="clear" w:color="auto" w:fill="auto"/>
            <w:noWrap/>
            <w:vAlign w:val="center"/>
          </w:tcPr>
          <w:p w14:paraId="09C3667E">
            <w:pPr>
              <w:pStyle w:val="34"/>
              <w:jc w:val="left"/>
              <w:rPr>
                <w:rFonts w:cs="Arial"/>
                <w:highlight w:val="none"/>
              </w:rPr>
            </w:pPr>
            <w:r>
              <w:rPr>
                <w:rFonts w:cs="Arial"/>
                <w:highlight w:val="none"/>
              </w:rPr>
              <w:t>井下循环制碱、天然碱除外</w:t>
            </w:r>
          </w:p>
        </w:tc>
      </w:tr>
      <w:tr w14:paraId="693D5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3A03F819">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13</w:t>
            </w:r>
          </w:p>
        </w:tc>
        <w:tc>
          <w:tcPr>
            <w:tcW w:w="3058" w:type="pct"/>
            <w:shd w:val="clear" w:color="auto" w:fill="auto"/>
            <w:noWrap/>
            <w:vAlign w:val="center"/>
          </w:tcPr>
          <w:p w14:paraId="79535748">
            <w:pPr>
              <w:pStyle w:val="34"/>
              <w:jc w:val="left"/>
              <w:rPr>
                <w:rFonts w:cs="Arial"/>
                <w:highlight w:val="none"/>
              </w:rPr>
            </w:pPr>
            <w:r>
              <w:rPr>
                <w:rFonts w:cs="Arial"/>
                <w:highlight w:val="none"/>
              </w:rPr>
              <w:t>新建烧碱生产装置</w:t>
            </w:r>
          </w:p>
        </w:tc>
        <w:tc>
          <w:tcPr>
            <w:tcW w:w="1498" w:type="pct"/>
            <w:shd w:val="clear" w:color="auto" w:fill="auto"/>
            <w:noWrap/>
            <w:vAlign w:val="center"/>
          </w:tcPr>
          <w:p w14:paraId="16E7FF3F">
            <w:pPr>
              <w:pStyle w:val="34"/>
              <w:jc w:val="left"/>
              <w:rPr>
                <w:rFonts w:cs="Arial"/>
                <w:highlight w:val="none"/>
              </w:rPr>
            </w:pPr>
            <w:r>
              <w:rPr>
                <w:rFonts w:hint="eastAsia" w:cs="Arial"/>
                <w:highlight w:val="none"/>
              </w:rPr>
              <w:t>40%以上采用工业废盐的离子膜烧碱装置除外</w:t>
            </w:r>
            <w:r>
              <w:rPr>
                <w:rFonts w:cs="Arial"/>
                <w:highlight w:val="none"/>
              </w:rPr>
              <w:t xml:space="preserve">； </w:t>
            </w:r>
          </w:p>
        </w:tc>
      </w:tr>
      <w:tr w14:paraId="2BF37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62FD5F5E">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14</w:t>
            </w:r>
          </w:p>
        </w:tc>
        <w:tc>
          <w:tcPr>
            <w:tcW w:w="3058" w:type="pct"/>
            <w:shd w:val="clear" w:color="auto" w:fill="auto"/>
            <w:noWrap/>
            <w:vAlign w:val="center"/>
          </w:tcPr>
          <w:p w14:paraId="7F3854AB">
            <w:pPr>
              <w:pStyle w:val="34"/>
              <w:jc w:val="left"/>
              <w:rPr>
                <w:rFonts w:hint="default" w:eastAsia="仿宋_GB2312" w:cs="Arial"/>
                <w:highlight w:val="none"/>
                <w:lang w:val="en-US" w:eastAsia="zh-CN"/>
              </w:rPr>
            </w:pPr>
            <w:r>
              <w:rPr>
                <w:rFonts w:hint="eastAsia" w:cs="Arial"/>
                <w:highlight w:val="none"/>
                <w:lang w:val="en-US" w:eastAsia="zh-CN"/>
              </w:rPr>
              <w:t>新建磷铵生产装置</w:t>
            </w:r>
          </w:p>
        </w:tc>
        <w:tc>
          <w:tcPr>
            <w:tcW w:w="1498" w:type="pct"/>
            <w:shd w:val="clear" w:color="auto" w:fill="auto"/>
            <w:noWrap/>
            <w:vAlign w:val="center"/>
          </w:tcPr>
          <w:p w14:paraId="6509943C">
            <w:pPr>
              <w:pStyle w:val="34"/>
              <w:jc w:val="left"/>
              <w:rPr>
                <w:rFonts w:cs="Arial"/>
                <w:highlight w:val="none"/>
              </w:rPr>
            </w:pPr>
          </w:p>
        </w:tc>
      </w:tr>
      <w:tr w14:paraId="45888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3ECA70D9">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15</w:t>
            </w:r>
          </w:p>
        </w:tc>
        <w:tc>
          <w:tcPr>
            <w:tcW w:w="3058" w:type="pct"/>
            <w:shd w:val="clear" w:color="auto" w:fill="auto"/>
            <w:noWrap/>
            <w:vAlign w:val="center"/>
          </w:tcPr>
          <w:p w14:paraId="6FE4D414">
            <w:pPr>
              <w:pStyle w:val="34"/>
              <w:jc w:val="left"/>
              <w:rPr>
                <w:rFonts w:cs="Arial"/>
                <w:highlight w:val="none"/>
              </w:rPr>
            </w:pPr>
            <w:r>
              <w:rPr>
                <w:rFonts w:cs="Arial"/>
                <w:highlight w:val="none"/>
              </w:rPr>
              <w:t>新建三聚磷酸钠生产装置</w:t>
            </w:r>
          </w:p>
        </w:tc>
        <w:tc>
          <w:tcPr>
            <w:tcW w:w="1498" w:type="pct"/>
            <w:shd w:val="clear" w:color="auto" w:fill="auto"/>
            <w:noWrap/>
            <w:vAlign w:val="center"/>
          </w:tcPr>
          <w:p w14:paraId="714D920C">
            <w:pPr>
              <w:pStyle w:val="34"/>
              <w:jc w:val="left"/>
              <w:rPr>
                <w:rFonts w:cs="Arial"/>
                <w:highlight w:val="none"/>
              </w:rPr>
            </w:pPr>
          </w:p>
        </w:tc>
      </w:tr>
      <w:tr w14:paraId="11C16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450647C4">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16</w:t>
            </w:r>
          </w:p>
        </w:tc>
        <w:tc>
          <w:tcPr>
            <w:tcW w:w="3058" w:type="pct"/>
            <w:shd w:val="clear" w:color="auto" w:fill="auto"/>
            <w:noWrap/>
            <w:vAlign w:val="center"/>
          </w:tcPr>
          <w:p w14:paraId="33A07F7D">
            <w:pPr>
              <w:pStyle w:val="34"/>
              <w:jc w:val="left"/>
              <w:rPr>
                <w:rFonts w:cs="Arial"/>
                <w:highlight w:val="none"/>
              </w:rPr>
            </w:pPr>
            <w:r>
              <w:rPr>
                <w:rFonts w:cs="Arial"/>
                <w:highlight w:val="none"/>
              </w:rPr>
              <w:t>新建六偏磷酸钠生产装置</w:t>
            </w:r>
          </w:p>
        </w:tc>
        <w:tc>
          <w:tcPr>
            <w:tcW w:w="1498" w:type="pct"/>
            <w:shd w:val="clear" w:color="auto" w:fill="auto"/>
            <w:noWrap/>
            <w:vAlign w:val="center"/>
          </w:tcPr>
          <w:p w14:paraId="50569B89">
            <w:pPr>
              <w:pStyle w:val="34"/>
              <w:jc w:val="left"/>
              <w:rPr>
                <w:rFonts w:cs="Arial"/>
                <w:highlight w:val="none"/>
              </w:rPr>
            </w:pPr>
          </w:p>
        </w:tc>
      </w:tr>
      <w:tr w14:paraId="02447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176F1768">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17</w:t>
            </w:r>
          </w:p>
        </w:tc>
        <w:tc>
          <w:tcPr>
            <w:tcW w:w="3058" w:type="pct"/>
            <w:shd w:val="clear" w:color="auto" w:fill="auto"/>
            <w:noWrap/>
            <w:vAlign w:val="center"/>
          </w:tcPr>
          <w:p w14:paraId="1ED7D174">
            <w:pPr>
              <w:pStyle w:val="34"/>
              <w:jc w:val="left"/>
              <w:rPr>
                <w:rFonts w:cs="Arial"/>
                <w:highlight w:val="none"/>
              </w:rPr>
            </w:pPr>
            <w:r>
              <w:rPr>
                <w:rFonts w:cs="Arial"/>
                <w:highlight w:val="none"/>
              </w:rPr>
              <w:t>新建三氯化磷生产装置</w:t>
            </w:r>
          </w:p>
        </w:tc>
        <w:tc>
          <w:tcPr>
            <w:tcW w:w="1498" w:type="pct"/>
            <w:shd w:val="clear" w:color="auto" w:fill="auto"/>
            <w:noWrap/>
            <w:vAlign w:val="center"/>
          </w:tcPr>
          <w:p w14:paraId="7FE29E92">
            <w:pPr>
              <w:pStyle w:val="34"/>
              <w:jc w:val="left"/>
              <w:rPr>
                <w:rFonts w:cs="Arial"/>
                <w:highlight w:val="none"/>
              </w:rPr>
            </w:pPr>
          </w:p>
        </w:tc>
      </w:tr>
      <w:tr w14:paraId="4E63E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3AF625A4">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18</w:t>
            </w:r>
          </w:p>
        </w:tc>
        <w:tc>
          <w:tcPr>
            <w:tcW w:w="3058" w:type="pct"/>
            <w:shd w:val="clear" w:color="auto" w:fill="auto"/>
            <w:noWrap/>
            <w:vAlign w:val="center"/>
          </w:tcPr>
          <w:p w14:paraId="2B10CDAA">
            <w:pPr>
              <w:pStyle w:val="34"/>
              <w:jc w:val="left"/>
              <w:rPr>
                <w:rFonts w:cs="Arial"/>
                <w:highlight w:val="none"/>
              </w:rPr>
            </w:pPr>
            <w:r>
              <w:rPr>
                <w:rFonts w:cs="Arial"/>
                <w:highlight w:val="none"/>
              </w:rPr>
              <w:t>新建五硫化二磷生产装置</w:t>
            </w:r>
          </w:p>
        </w:tc>
        <w:tc>
          <w:tcPr>
            <w:tcW w:w="1498" w:type="pct"/>
            <w:shd w:val="clear" w:color="auto" w:fill="auto"/>
            <w:noWrap/>
            <w:vAlign w:val="center"/>
          </w:tcPr>
          <w:p w14:paraId="34E614F5">
            <w:pPr>
              <w:pStyle w:val="34"/>
              <w:jc w:val="left"/>
              <w:rPr>
                <w:rFonts w:cs="Arial"/>
                <w:highlight w:val="none"/>
              </w:rPr>
            </w:pPr>
          </w:p>
        </w:tc>
      </w:tr>
      <w:tr w14:paraId="3AAF0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4EBCDB6D">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19</w:t>
            </w:r>
          </w:p>
        </w:tc>
        <w:tc>
          <w:tcPr>
            <w:tcW w:w="3058" w:type="pct"/>
            <w:shd w:val="clear" w:color="auto" w:fill="auto"/>
            <w:noWrap/>
            <w:vAlign w:val="center"/>
          </w:tcPr>
          <w:p w14:paraId="67678D9F">
            <w:pPr>
              <w:pStyle w:val="34"/>
              <w:jc w:val="left"/>
              <w:rPr>
                <w:rFonts w:cs="Arial"/>
                <w:highlight w:val="none"/>
              </w:rPr>
            </w:pPr>
            <w:r>
              <w:rPr>
                <w:rFonts w:cs="Arial"/>
                <w:highlight w:val="none"/>
              </w:rPr>
              <w:t>新建磷酸氢钙生产装置</w:t>
            </w:r>
          </w:p>
        </w:tc>
        <w:tc>
          <w:tcPr>
            <w:tcW w:w="1498" w:type="pct"/>
            <w:shd w:val="clear" w:color="auto" w:fill="auto"/>
            <w:noWrap/>
            <w:vAlign w:val="center"/>
          </w:tcPr>
          <w:p w14:paraId="640DA8AC">
            <w:pPr>
              <w:pStyle w:val="34"/>
              <w:jc w:val="left"/>
              <w:rPr>
                <w:rFonts w:cs="Arial"/>
                <w:highlight w:val="none"/>
              </w:rPr>
            </w:pPr>
          </w:p>
        </w:tc>
      </w:tr>
      <w:tr w14:paraId="1012B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007B72F3">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20</w:t>
            </w:r>
          </w:p>
        </w:tc>
        <w:tc>
          <w:tcPr>
            <w:tcW w:w="3058" w:type="pct"/>
            <w:shd w:val="clear" w:color="auto" w:fill="auto"/>
            <w:noWrap/>
            <w:vAlign w:val="center"/>
          </w:tcPr>
          <w:p w14:paraId="140A8F10">
            <w:pPr>
              <w:pStyle w:val="34"/>
              <w:jc w:val="left"/>
              <w:rPr>
                <w:rFonts w:cs="Arial"/>
                <w:highlight w:val="none"/>
              </w:rPr>
            </w:pPr>
            <w:r>
              <w:rPr>
                <w:rFonts w:cs="Arial"/>
                <w:highlight w:val="none"/>
              </w:rPr>
              <w:t>新建氯酸钠生产装置</w:t>
            </w:r>
          </w:p>
        </w:tc>
        <w:tc>
          <w:tcPr>
            <w:tcW w:w="1498" w:type="pct"/>
            <w:shd w:val="clear" w:color="auto" w:fill="auto"/>
            <w:noWrap/>
            <w:vAlign w:val="center"/>
          </w:tcPr>
          <w:p w14:paraId="4DAF6B73">
            <w:pPr>
              <w:pStyle w:val="34"/>
              <w:jc w:val="left"/>
              <w:rPr>
                <w:rFonts w:cs="Arial"/>
                <w:highlight w:val="none"/>
              </w:rPr>
            </w:pPr>
          </w:p>
        </w:tc>
      </w:tr>
      <w:tr w14:paraId="26D56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5115F92D">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21</w:t>
            </w:r>
          </w:p>
        </w:tc>
        <w:tc>
          <w:tcPr>
            <w:tcW w:w="3058" w:type="pct"/>
            <w:shd w:val="clear" w:color="auto" w:fill="auto"/>
            <w:noWrap/>
            <w:vAlign w:val="center"/>
          </w:tcPr>
          <w:p w14:paraId="7D94B0D8">
            <w:pPr>
              <w:pStyle w:val="34"/>
              <w:jc w:val="left"/>
              <w:rPr>
                <w:rFonts w:cs="Arial"/>
                <w:highlight w:val="none"/>
              </w:rPr>
            </w:pPr>
            <w:r>
              <w:rPr>
                <w:rFonts w:cs="Arial"/>
                <w:highlight w:val="none"/>
              </w:rPr>
              <w:t>新建少钙焙烧工艺重铬酸钠生产装置</w:t>
            </w:r>
          </w:p>
        </w:tc>
        <w:tc>
          <w:tcPr>
            <w:tcW w:w="1498" w:type="pct"/>
            <w:shd w:val="clear" w:color="auto" w:fill="auto"/>
            <w:noWrap/>
            <w:vAlign w:val="center"/>
          </w:tcPr>
          <w:p w14:paraId="5B202E2D">
            <w:pPr>
              <w:pStyle w:val="34"/>
              <w:jc w:val="left"/>
              <w:rPr>
                <w:rFonts w:cs="Arial"/>
                <w:highlight w:val="none"/>
              </w:rPr>
            </w:pPr>
          </w:p>
        </w:tc>
      </w:tr>
      <w:tr w14:paraId="3126F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19BAE6B8">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22</w:t>
            </w:r>
          </w:p>
        </w:tc>
        <w:tc>
          <w:tcPr>
            <w:tcW w:w="3058" w:type="pct"/>
            <w:shd w:val="clear" w:color="auto" w:fill="auto"/>
            <w:noWrap/>
            <w:vAlign w:val="center"/>
          </w:tcPr>
          <w:p w14:paraId="300F4E66">
            <w:pPr>
              <w:pStyle w:val="34"/>
              <w:jc w:val="left"/>
              <w:rPr>
                <w:rFonts w:cs="Arial"/>
                <w:highlight w:val="none"/>
              </w:rPr>
            </w:pPr>
            <w:r>
              <w:rPr>
                <w:rFonts w:cs="Arial"/>
                <w:highlight w:val="none"/>
              </w:rPr>
              <w:t>新建电解二氧化锰生产装置</w:t>
            </w:r>
          </w:p>
        </w:tc>
        <w:tc>
          <w:tcPr>
            <w:tcW w:w="1498" w:type="pct"/>
            <w:shd w:val="clear" w:color="auto" w:fill="auto"/>
            <w:noWrap/>
            <w:vAlign w:val="center"/>
          </w:tcPr>
          <w:p w14:paraId="037BC527">
            <w:pPr>
              <w:pStyle w:val="34"/>
              <w:jc w:val="left"/>
              <w:rPr>
                <w:rFonts w:cs="Arial"/>
                <w:highlight w:val="none"/>
              </w:rPr>
            </w:pPr>
          </w:p>
        </w:tc>
      </w:tr>
      <w:tr w14:paraId="141A7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6B3A5AC4">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23</w:t>
            </w:r>
          </w:p>
        </w:tc>
        <w:tc>
          <w:tcPr>
            <w:tcW w:w="3058" w:type="pct"/>
            <w:shd w:val="clear" w:color="auto" w:fill="auto"/>
            <w:noWrap/>
            <w:vAlign w:val="center"/>
          </w:tcPr>
          <w:p w14:paraId="7108074F">
            <w:pPr>
              <w:pStyle w:val="34"/>
              <w:jc w:val="left"/>
              <w:rPr>
                <w:rFonts w:cs="Arial"/>
                <w:highlight w:val="none"/>
              </w:rPr>
            </w:pPr>
            <w:r>
              <w:rPr>
                <w:rFonts w:cs="Arial"/>
                <w:highlight w:val="none"/>
              </w:rPr>
              <w:t>新建碳酸钙生产装置</w:t>
            </w:r>
          </w:p>
        </w:tc>
        <w:tc>
          <w:tcPr>
            <w:tcW w:w="1498" w:type="pct"/>
            <w:shd w:val="clear" w:color="auto" w:fill="auto"/>
            <w:noWrap/>
            <w:vAlign w:val="center"/>
          </w:tcPr>
          <w:p w14:paraId="6CE0EC99">
            <w:pPr>
              <w:pStyle w:val="34"/>
              <w:jc w:val="left"/>
              <w:rPr>
                <w:rFonts w:cs="Arial"/>
                <w:highlight w:val="none"/>
              </w:rPr>
            </w:pPr>
            <w:r>
              <w:rPr>
                <w:rFonts w:hint="eastAsia" w:cs="Arial"/>
                <w:highlight w:val="none"/>
              </w:rPr>
              <w:t>颗粒度100纳米及以下除外</w:t>
            </w:r>
          </w:p>
        </w:tc>
      </w:tr>
      <w:tr w14:paraId="3A120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125F68F1">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24</w:t>
            </w:r>
          </w:p>
        </w:tc>
        <w:tc>
          <w:tcPr>
            <w:tcW w:w="3058" w:type="pct"/>
            <w:shd w:val="clear" w:color="auto" w:fill="auto"/>
            <w:noWrap/>
            <w:vAlign w:val="center"/>
          </w:tcPr>
          <w:p w14:paraId="4744B864">
            <w:pPr>
              <w:pStyle w:val="34"/>
              <w:jc w:val="left"/>
              <w:rPr>
                <w:rFonts w:cs="Arial"/>
                <w:highlight w:val="none"/>
              </w:rPr>
            </w:pPr>
            <w:r>
              <w:rPr>
                <w:rFonts w:cs="Arial"/>
                <w:highlight w:val="none"/>
              </w:rPr>
              <w:t>新建无水硫酸钠生产装置</w:t>
            </w:r>
          </w:p>
        </w:tc>
        <w:tc>
          <w:tcPr>
            <w:tcW w:w="1498" w:type="pct"/>
            <w:shd w:val="clear" w:color="auto" w:fill="auto"/>
            <w:noWrap/>
            <w:vAlign w:val="center"/>
          </w:tcPr>
          <w:p w14:paraId="69A45999">
            <w:pPr>
              <w:pStyle w:val="34"/>
              <w:jc w:val="left"/>
              <w:rPr>
                <w:rFonts w:cs="Arial"/>
                <w:highlight w:val="none"/>
              </w:rPr>
            </w:pPr>
            <w:r>
              <w:rPr>
                <w:rFonts w:cs="Arial"/>
                <w:highlight w:val="none"/>
              </w:rPr>
              <w:t>盐业联产及副产除外</w:t>
            </w:r>
          </w:p>
        </w:tc>
      </w:tr>
      <w:tr w14:paraId="4C7F7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37114FBF">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25</w:t>
            </w:r>
          </w:p>
        </w:tc>
        <w:tc>
          <w:tcPr>
            <w:tcW w:w="3058" w:type="pct"/>
            <w:shd w:val="clear" w:color="auto" w:fill="auto"/>
            <w:noWrap/>
            <w:vAlign w:val="center"/>
          </w:tcPr>
          <w:p w14:paraId="638FB233">
            <w:pPr>
              <w:pStyle w:val="34"/>
              <w:jc w:val="left"/>
              <w:rPr>
                <w:rFonts w:cs="Arial"/>
                <w:highlight w:val="none"/>
              </w:rPr>
            </w:pPr>
            <w:r>
              <w:rPr>
                <w:rFonts w:cs="Arial"/>
                <w:highlight w:val="none"/>
              </w:rPr>
              <w:t>新建碳酸钡生产装置</w:t>
            </w:r>
          </w:p>
        </w:tc>
        <w:tc>
          <w:tcPr>
            <w:tcW w:w="1498" w:type="pct"/>
            <w:shd w:val="clear" w:color="auto" w:fill="auto"/>
            <w:noWrap/>
            <w:vAlign w:val="center"/>
          </w:tcPr>
          <w:p w14:paraId="4FDE9F16">
            <w:pPr>
              <w:pStyle w:val="34"/>
              <w:jc w:val="left"/>
              <w:rPr>
                <w:rFonts w:cs="Arial"/>
                <w:highlight w:val="none"/>
              </w:rPr>
            </w:pPr>
          </w:p>
        </w:tc>
      </w:tr>
      <w:tr w14:paraId="2E3EC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606A4A38">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26</w:t>
            </w:r>
          </w:p>
        </w:tc>
        <w:tc>
          <w:tcPr>
            <w:tcW w:w="3058" w:type="pct"/>
            <w:shd w:val="clear" w:color="auto" w:fill="auto"/>
            <w:noWrap/>
            <w:vAlign w:val="center"/>
          </w:tcPr>
          <w:p w14:paraId="0792158F">
            <w:pPr>
              <w:pStyle w:val="34"/>
              <w:jc w:val="left"/>
              <w:rPr>
                <w:rFonts w:cs="Arial"/>
                <w:highlight w:val="none"/>
              </w:rPr>
            </w:pPr>
            <w:r>
              <w:rPr>
                <w:rFonts w:cs="Arial"/>
                <w:highlight w:val="none"/>
              </w:rPr>
              <w:t>新建硫酸钡生产装置</w:t>
            </w:r>
          </w:p>
        </w:tc>
        <w:tc>
          <w:tcPr>
            <w:tcW w:w="1498" w:type="pct"/>
            <w:shd w:val="clear" w:color="auto" w:fill="auto"/>
            <w:noWrap/>
            <w:vAlign w:val="center"/>
          </w:tcPr>
          <w:p w14:paraId="14E07AD1">
            <w:pPr>
              <w:pStyle w:val="34"/>
              <w:jc w:val="left"/>
              <w:rPr>
                <w:rFonts w:cs="Arial"/>
                <w:highlight w:val="none"/>
              </w:rPr>
            </w:pPr>
          </w:p>
        </w:tc>
      </w:tr>
      <w:tr w14:paraId="68B89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228A8061">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27</w:t>
            </w:r>
          </w:p>
        </w:tc>
        <w:tc>
          <w:tcPr>
            <w:tcW w:w="3058" w:type="pct"/>
            <w:shd w:val="clear" w:color="auto" w:fill="auto"/>
            <w:noWrap/>
            <w:vAlign w:val="center"/>
          </w:tcPr>
          <w:p w14:paraId="1A8CC55C">
            <w:pPr>
              <w:pStyle w:val="34"/>
              <w:jc w:val="left"/>
              <w:rPr>
                <w:rFonts w:cs="Arial"/>
                <w:highlight w:val="none"/>
              </w:rPr>
            </w:pPr>
            <w:r>
              <w:rPr>
                <w:rFonts w:cs="Arial"/>
                <w:highlight w:val="none"/>
              </w:rPr>
              <w:t>新建氢氧化钡生产装置</w:t>
            </w:r>
          </w:p>
        </w:tc>
        <w:tc>
          <w:tcPr>
            <w:tcW w:w="1498" w:type="pct"/>
            <w:shd w:val="clear" w:color="auto" w:fill="auto"/>
            <w:noWrap/>
            <w:vAlign w:val="center"/>
          </w:tcPr>
          <w:p w14:paraId="3C5A8DCB">
            <w:pPr>
              <w:pStyle w:val="34"/>
              <w:jc w:val="left"/>
              <w:rPr>
                <w:rFonts w:cs="Arial"/>
                <w:highlight w:val="none"/>
              </w:rPr>
            </w:pPr>
          </w:p>
        </w:tc>
      </w:tr>
      <w:tr w14:paraId="6D849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5E24DF69">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28</w:t>
            </w:r>
          </w:p>
        </w:tc>
        <w:tc>
          <w:tcPr>
            <w:tcW w:w="3058" w:type="pct"/>
            <w:shd w:val="clear" w:color="auto" w:fill="auto"/>
            <w:noWrap/>
            <w:vAlign w:val="center"/>
          </w:tcPr>
          <w:p w14:paraId="765627B6">
            <w:pPr>
              <w:pStyle w:val="34"/>
              <w:jc w:val="left"/>
              <w:rPr>
                <w:rFonts w:cs="Arial"/>
                <w:highlight w:val="none"/>
              </w:rPr>
            </w:pPr>
            <w:r>
              <w:rPr>
                <w:rFonts w:cs="Arial"/>
                <w:highlight w:val="none"/>
              </w:rPr>
              <w:t>新建氯化钡生产装置</w:t>
            </w:r>
          </w:p>
        </w:tc>
        <w:tc>
          <w:tcPr>
            <w:tcW w:w="1498" w:type="pct"/>
            <w:shd w:val="clear" w:color="auto" w:fill="auto"/>
            <w:noWrap/>
            <w:vAlign w:val="center"/>
          </w:tcPr>
          <w:p w14:paraId="3BEA406A">
            <w:pPr>
              <w:pStyle w:val="34"/>
              <w:jc w:val="left"/>
              <w:rPr>
                <w:rFonts w:cs="Arial"/>
                <w:highlight w:val="none"/>
              </w:rPr>
            </w:pPr>
          </w:p>
        </w:tc>
      </w:tr>
      <w:tr w14:paraId="61445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57FC273A">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29</w:t>
            </w:r>
          </w:p>
        </w:tc>
        <w:tc>
          <w:tcPr>
            <w:tcW w:w="3058" w:type="pct"/>
            <w:shd w:val="clear" w:color="auto" w:fill="auto"/>
            <w:noWrap/>
            <w:vAlign w:val="center"/>
          </w:tcPr>
          <w:p w14:paraId="0695D849">
            <w:pPr>
              <w:pStyle w:val="34"/>
              <w:jc w:val="left"/>
              <w:rPr>
                <w:rFonts w:cs="Arial"/>
                <w:highlight w:val="none"/>
              </w:rPr>
            </w:pPr>
            <w:r>
              <w:rPr>
                <w:rFonts w:cs="Arial"/>
                <w:highlight w:val="none"/>
              </w:rPr>
              <w:t>新建硝酸钡生产装置</w:t>
            </w:r>
          </w:p>
        </w:tc>
        <w:tc>
          <w:tcPr>
            <w:tcW w:w="1498" w:type="pct"/>
            <w:shd w:val="clear" w:color="auto" w:fill="auto"/>
            <w:noWrap/>
            <w:vAlign w:val="center"/>
          </w:tcPr>
          <w:p w14:paraId="1BC2A374">
            <w:pPr>
              <w:pStyle w:val="34"/>
              <w:jc w:val="left"/>
              <w:rPr>
                <w:rFonts w:cs="Arial"/>
                <w:highlight w:val="none"/>
              </w:rPr>
            </w:pPr>
          </w:p>
        </w:tc>
      </w:tr>
      <w:tr w14:paraId="57B8F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4CD28B3B">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30</w:t>
            </w:r>
          </w:p>
        </w:tc>
        <w:tc>
          <w:tcPr>
            <w:tcW w:w="3058" w:type="pct"/>
            <w:shd w:val="clear" w:color="auto" w:fill="auto"/>
            <w:noWrap/>
            <w:vAlign w:val="center"/>
          </w:tcPr>
          <w:p w14:paraId="797358BD">
            <w:pPr>
              <w:pStyle w:val="34"/>
              <w:jc w:val="left"/>
              <w:rPr>
                <w:rFonts w:cs="Arial"/>
                <w:highlight w:val="none"/>
              </w:rPr>
            </w:pPr>
            <w:r>
              <w:rPr>
                <w:rFonts w:cs="Arial"/>
                <w:highlight w:val="none"/>
              </w:rPr>
              <w:t>新建碳酸锶生产装置</w:t>
            </w:r>
          </w:p>
        </w:tc>
        <w:tc>
          <w:tcPr>
            <w:tcW w:w="1498" w:type="pct"/>
            <w:shd w:val="clear" w:color="auto" w:fill="auto"/>
            <w:noWrap/>
            <w:vAlign w:val="center"/>
          </w:tcPr>
          <w:p w14:paraId="3B3AB14C">
            <w:pPr>
              <w:pStyle w:val="34"/>
              <w:jc w:val="left"/>
              <w:rPr>
                <w:rFonts w:cs="Arial"/>
                <w:highlight w:val="none"/>
              </w:rPr>
            </w:pPr>
          </w:p>
        </w:tc>
      </w:tr>
      <w:tr w14:paraId="17B6B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46981895">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31</w:t>
            </w:r>
          </w:p>
        </w:tc>
        <w:tc>
          <w:tcPr>
            <w:tcW w:w="3058" w:type="pct"/>
            <w:shd w:val="clear" w:color="auto" w:fill="auto"/>
            <w:noWrap/>
            <w:vAlign w:val="center"/>
          </w:tcPr>
          <w:p w14:paraId="1D3146EC">
            <w:pPr>
              <w:pStyle w:val="34"/>
              <w:jc w:val="left"/>
              <w:rPr>
                <w:rFonts w:cs="Arial"/>
                <w:highlight w:val="none"/>
              </w:rPr>
            </w:pPr>
            <w:r>
              <w:rPr>
                <w:rFonts w:cs="Arial"/>
                <w:highlight w:val="none"/>
              </w:rPr>
              <w:t>新建白炭黑生产装置</w:t>
            </w:r>
          </w:p>
        </w:tc>
        <w:tc>
          <w:tcPr>
            <w:tcW w:w="1498" w:type="pct"/>
            <w:shd w:val="clear" w:color="auto" w:fill="auto"/>
            <w:noWrap/>
            <w:vAlign w:val="center"/>
          </w:tcPr>
          <w:p w14:paraId="0BE78993">
            <w:pPr>
              <w:pStyle w:val="34"/>
              <w:jc w:val="left"/>
              <w:rPr>
                <w:rFonts w:cs="Arial"/>
                <w:highlight w:val="none"/>
              </w:rPr>
            </w:pPr>
            <w:r>
              <w:rPr>
                <w:rFonts w:cs="Arial"/>
                <w:highlight w:val="none"/>
              </w:rPr>
              <w:t>气相法</w:t>
            </w:r>
            <w:r>
              <w:rPr>
                <w:rFonts w:hint="eastAsia" w:cs="Arial"/>
                <w:highlight w:val="none"/>
              </w:rPr>
              <w:t>及二氧化碳酸化工艺</w:t>
            </w:r>
            <w:r>
              <w:rPr>
                <w:rFonts w:cs="Arial"/>
                <w:highlight w:val="none"/>
              </w:rPr>
              <w:t>除外</w:t>
            </w:r>
          </w:p>
        </w:tc>
      </w:tr>
      <w:tr w14:paraId="0753A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7E5C374A">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32</w:t>
            </w:r>
          </w:p>
        </w:tc>
        <w:tc>
          <w:tcPr>
            <w:tcW w:w="3058" w:type="pct"/>
            <w:shd w:val="clear" w:color="auto" w:fill="auto"/>
            <w:noWrap/>
            <w:vAlign w:val="center"/>
          </w:tcPr>
          <w:p w14:paraId="6D443F1C">
            <w:pPr>
              <w:pStyle w:val="34"/>
              <w:jc w:val="left"/>
              <w:rPr>
                <w:rFonts w:cs="Arial"/>
                <w:highlight w:val="none"/>
              </w:rPr>
            </w:pPr>
            <w:r>
              <w:rPr>
                <w:rFonts w:cs="Arial"/>
                <w:highlight w:val="none"/>
              </w:rPr>
              <w:t>新建氯化胆碱生产装置</w:t>
            </w:r>
          </w:p>
        </w:tc>
        <w:tc>
          <w:tcPr>
            <w:tcW w:w="1498" w:type="pct"/>
            <w:shd w:val="clear" w:color="auto" w:fill="auto"/>
            <w:noWrap/>
            <w:vAlign w:val="center"/>
          </w:tcPr>
          <w:p w14:paraId="7A4A40EB">
            <w:pPr>
              <w:pStyle w:val="34"/>
              <w:jc w:val="left"/>
              <w:rPr>
                <w:rFonts w:cs="Arial"/>
                <w:highlight w:val="none"/>
              </w:rPr>
            </w:pPr>
          </w:p>
        </w:tc>
      </w:tr>
      <w:tr w14:paraId="0F40D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15EFC844">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33</w:t>
            </w:r>
          </w:p>
        </w:tc>
        <w:tc>
          <w:tcPr>
            <w:tcW w:w="3058" w:type="pct"/>
            <w:shd w:val="clear" w:color="auto" w:fill="auto"/>
            <w:noWrap/>
            <w:vAlign w:val="center"/>
          </w:tcPr>
          <w:p w14:paraId="28FF984A">
            <w:pPr>
              <w:pStyle w:val="34"/>
              <w:jc w:val="left"/>
              <w:rPr>
                <w:rFonts w:cs="Arial"/>
                <w:highlight w:val="none"/>
              </w:rPr>
            </w:pPr>
            <w:r>
              <w:rPr>
                <w:rFonts w:cs="Arial"/>
                <w:highlight w:val="none"/>
              </w:rPr>
              <w:t>新建黄磷生产装置</w:t>
            </w:r>
          </w:p>
        </w:tc>
        <w:tc>
          <w:tcPr>
            <w:tcW w:w="1498" w:type="pct"/>
            <w:shd w:val="clear" w:color="auto" w:fill="auto"/>
            <w:noWrap/>
            <w:vAlign w:val="center"/>
          </w:tcPr>
          <w:p w14:paraId="68215A12">
            <w:pPr>
              <w:pStyle w:val="34"/>
              <w:jc w:val="left"/>
              <w:rPr>
                <w:rFonts w:cs="Arial"/>
                <w:highlight w:val="none"/>
              </w:rPr>
            </w:pPr>
          </w:p>
        </w:tc>
      </w:tr>
      <w:tr w14:paraId="6C37B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10CD18D3">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34</w:t>
            </w:r>
          </w:p>
        </w:tc>
        <w:tc>
          <w:tcPr>
            <w:tcW w:w="3058" w:type="pct"/>
            <w:shd w:val="clear" w:color="auto" w:fill="auto"/>
            <w:noWrap/>
            <w:vAlign w:val="center"/>
          </w:tcPr>
          <w:p w14:paraId="012E967C">
            <w:pPr>
              <w:pStyle w:val="34"/>
              <w:jc w:val="left"/>
              <w:rPr>
                <w:rFonts w:cs="Arial"/>
                <w:highlight w:val="none"/>
              </w:rPr>
            </w:pPr>
            <w:r>
              <w:rPr>
                <w:rFonts w:cs="Arial"/>
                <w:highlight w:val="none"/>
              </w:rPr>
              <w:t>新建干法氟化铝生产装置</w:t>
            </w:r>
          </w:p>
        </w:tc>
        <w:tc>
          <w:tcPr>
            <w:tcW w:w="1498" w:type="pct"/>
            <w:shd w:val="clear" w:color="auto" w:fill="auto"/>
            <w:noWrap/>
            <w:vAlign w:val="center"/>
          </w:tcPr>
          <w:p w14:paraId="0DEDA50E">
            <w:pPr>
              <w:pStyle w:val="34"/>
              <w:jc w:val="left"/>
              <w:rPr>
                <w:rFonts w:cs="Arial"/>
                <w:highlight w:val="none"/>
              </w:rPr>
            </w:pPr>
          </w:p>
        </w:tc>
      </w:tr>
      <w:tr w14:paraId="71B1D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6E24BF1A">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35</w:t>
            </w:r>
          </w:p>
        </w:tc>
        <w:tc>
          <w:tcPr>
            <w:tcW w:w="3058" w:type="pct"/>
            <w:shd w:val="clear" w:color="auto" w:fill="auto"/>
            <w:noWrap/>
            <w:vAlign w:val="center"/>
          </w:tcPr>
          <w:p w14:paraId="49287387">
            <w:pPr>
              <w:pStyle w:val="34"/>
              <w:jc w:val="left"/>
              <w:rPr>
                <w:rFonts w:cs="Arial"/>
                <w:highlight w:val="none"/>
              </w:rPr>
            </w:pPr>
            <w:r>
              <w:rPr>
                <w:rFonts w:cs="Arial"/>
                <w:highlight w:val="none"/>
              </w:rPr>
              <w:t>新建以石油、天然气为原料的氮肥，采用固定层间歇气化技术合成氨，磷铵生产装置，铜洗法氨合成原料气净化工艺</w:t>
            </w:r>
          </w:p>
        </w:tc>
        <w:tc>
          <w:tcPr>
            <w:tcW w:w="1498" w:type="pct"/>
            <w:shd w:val="clear" w:color="auto" w:fill="auto"/>
            <w:noWrap/>
            <w:vAlign w:val="center"/>
          </w:tcPr>
          <w:p w14:paraId="0C28E613">
            <w:pPr>
              <w:pStyle w:val="34"/>
              <w:jc w:val="left"/>
              <w:rPr>
                <w:rFonts w:cs="Arial"/>
                <w:highlight w:val="none"/>
              </w:rPr>
            </w:pPr>
          </w:p>
        </w:tc>
      </w:tr>
      <w:tr w14:paraId="2EBFA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30C435B0">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36</w:t>
            </w:r>
          </w:p>
        </w:tc>
        <w:tc>
          <w:tcPr>
            <w:tcW w:w="3058" w:type="pct"/>
            <w:shd w:val="clear" w:color="auto" w:fill="auto"/>
            <w:noWrap/>
            <w:vAlign w:val="center"/>
          </w:tcPr>
          <w:p w14:paraId="445D278C">
            <w:pPr>
              <w:pStyle w:val="34"/>
              <w:jc w:val="left"/>
              <w:rPr>
                <w:rFonts w:cs="Arial"/>
                <w:highlight w:val="none"/>
              </w:rPr>
            </w:pPr>
            <w:r>
              <w:rPr>
                <w:rFonts w:cs="Arial"/>
                <w:highlight w:val="none"/>
              </w:rPr>
              <w:t>新建高毒、高残留以及对环境影响大的农药原药生产装置</w:t>
            </w:r>
          </w:p>
        </w:tc>
        <w:tc>
          <w:tcPr>
            <w:tcW w:w="1498" w:type="pct"/>
            <w:shd w:val="clear" w:color="auto" w:fill="auto"/>
            <w:noWrap/>
            <w:vAlign w:val="center"/>
          </w:tcPr>
          <w:p w14:paraId="6BD1DB4A">
            <w:pPr>
              <w:pStyle w:val="34"/>
              <w:jc w:val="left"/>
              <w:rPr>
                <w:rFonts w:cs="Arial"/>
                <w:highlight w:val="none"/>
              </w:rPr>
            </w:pPr>
            <w:r>
              <w:rPr>
                <w:rFonts w:hint="eastAsia" w:cs="Arial"/>
                <w:highlight w:val="none"/>
              </w:rPr>
              <w:t>包括氧乐果、特丁磷、杀扑磷、溴甲烷、灭多威、涕灭威、克百威、敌鼠钠、敌鼠酮、杀鼠灵、杀鼠醚、溴敌隆、溴鼠灵、肉毒素、杀虫双、磷化铝，有机氯类、有机锡类杀虫剂，福美类杀菌剂，复硝酚钠（钾）、甲磺隆、内吸磷、乐果、氟虫腈、丁硫克百威、氟苯虫酰胺、氰戊菊酯、乙酰甲胺磷、多菌灵、丁酰肼等</w:t>
            </w:r>
          </w:p>
        </w:tc>
      </w:tr>
      <w:tr w14:paraId="00CB2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66D70F46">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37</w:t>
            </w:r>
          </w:p>
        </w:tc>
        <w:tc>
          <w:tcPr>
            <w:tcW w:w="3058" w:type="pct"/>
            <w:shd w:val="clear" w:color="auto" w:fill="auto"/>
            <w:noWrap/>
            <w:vAlign w:val="center"/>
          </w:tcPr>
          <w:p w14:paraId="6D6B3432">
            <w:pPr>
              <w:pStyle w:val="34"/>
              <w:jc w:val="left"/>
              <w:rPr>
                <w:rFonts w:cs="Arial"/>
                <w:highlight w:val="none"/>
              </w:rPr>
            </w:pPr>
            <w:r>
              <w:rPr>
                <w:rFonts w:cs="Arial"/>
                <w:highlight w:val="none"/>
              </w:rPr>
              <w:t>新建草甘膦生产装置</w:t>
            </w:r>
          </w:p>
        </w:tc>
        <w:tc>
          <w:tcPr>
            <w:tcW w:w="1498" w:type="pct"/>
            <w:shd w:val="clear" w:color="auto" w:fill="auto"/>
            <w:noWrap/>
            <w:vAlign w:val="center"/>
          </w:tcPr>
          <w:p w14:paraId="4347386A">
            <w:pPr>
              <w:pStyle w:val="34"/>
              <w:jc w:val="left"/>
              <w:rPr>
                <w:rFonts w:cs="Arial"/>
                <w:highlight w:val="none"/>
              </w:rPr>
            </w:pPr>
          </w:p>
        </w:tc>
      </w:tr>
      <w:tr w14:paraId="0DFB9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6851C2D9">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38</w:t>
            </w:r>
          </w:p>
        </w:tc>
        <w:tc>
          <w:tcPr>
            <w:tcW w:w="3058" w:type="pct"/>
            <w:shd w:val="clear" w:color="auto" w:fill="auto"/>
            <w:noWrap/>
            <w:vAlign w:val="center"/>
          </w:tcPr>
          <w:p w14:paraId="4B6D5335">
            <w:pPr>
              <w:pStyle w:val="34"/>
              <w:jc w:val="left"/>
              <w:rPr>
                <w:rFonts w:cs="Arial"/>
                <w:highlight w:val="none"/>
              </w:rPr>
            </w:pPr>
            <w:r>
              <w:rPr>
                <w:rFonts w:cs="Arial"/>
                <w:highlight w:val="none"/>
              </w:rPr>
              <w:t>新建毒死蜱生产装置</w:t>
            </w:r>
          </w:p>
        </w:tc>
        <w:tc>
          <w:tcPr>
            <w:tcW w:w="1498" w:type="pct"/>
            <w:shd w:val="clear" w:color="auto" w:fill="auto"/>
            <w:noWrap/>
            <w:vAlign w:val="center"/>
          </w:tcPr>
          <w:p w14:paraId="7DEAD2C9">
            <w:pPr>
              <w:pStyle w:val="34"/>
              <w:jc w:val="left"/>
              <w:rPr>
                <w:rFonts w:cs="Arial"/>
                <w:highlight w:val="none"/>
              </w:rPr>
            </w:pPr>
            <w:r>
              <w:rPr>
                <w:rFonts w:cs="Arial"/>
                <w:highlight w:val="none"/>
              </w:rPr>
              <w:t>水相法工艺除外</w:t>
            </w:r>
          </w:p>
        </w:tc>
      </w:tr>
      <w:tr w14:paraId="3A302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5BFB876C">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39</w:t>
            </w:r>
          </w:p>
        </w:tc>
        <w:tc>
          <w:tcPr>
            <w:tcW w:w="3058" w:type="pct"/>
            <w:shd w:val="clear" w:color="auto" w:fill="auto"/>
            <w:noWrap/>
            <w:vAlign w:val="center"/>
          </w:tcPr>
          <w:p w14:paraId="46B55D44">
            <w:pPr>
              <w:pStyle w:val="34"/>
              <w:jc w:val="left"/>
              <w:rPr>
                <w:rFonts w:cs="Arial"/>
                <w:highlight w:val="none"/>
              </w:rPr>
            </w:pPr>
            <w:r>
              <w:rPr>
                <w:rFonts w:cs="Arial"/>
                <w:highlight w:val="none"/>
              </w:rPr>
              <w:t>新建三唑磷生产装置</w:t>
            </w:r>
          </w:p>
        </w:tc>
        <w:tc>
          <w:tcPr>
            <w:tcW w:w="1498" w:type="pct"/>
            <w:shd w:val="clear" w:color="auto" w:fill="auto"/>
            <w:noWrap/>
            <w:vAlign w:val="center"/>
          </w:tcPr>
          <w:p w14:paraId="23690228">
            <w:pPr>
              <w:pStyle w:val="34"/>
              <w:jc w:val="left"/>
              <w:rPr>
                <w:rFonts w:cs="Arial"/>
                <w:highlight w:val="none"/>
              </w:rPr>
            </w:pPr>
          </w:p>
        </w:tc>
      </w:tr>
      <w:tr w14:paraId="29761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69E698E3">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40</w:t>
            </w:r>
          </w:p>
        </w:tc>
        <w:tc>
          <w:tcPr>
            <w:tcW w:w="3058" w:type="pct"/>
            <w:shd w:val="clear" w:color="auto" w:fill="auto"/>
            <w:noWrap/>
            <w:vAlign w:val="center"/>
          </w:tcPr>
          <w:p w14:paraId="74C35AD0">
            <w:pPr>
              <w:pStyle w:val="34"/>
              <w:jc w:val="left"/>
              <w:rPr>
                <w:rFonts w:cs="Arial"/>
                <w:highlight w:val="none"/>
              </w:rPr>
            </w:pPr>
            <w:r>
              <w:rPr>
                <w:rFonts w:cs="Arial"/>
                <w:highlight w:val="none"/>
              </w:rPr>
              <w:t>新建百草枯生产装置</w:t>
            </w:r>
          </w:p>
        </w:tc>
        <w:tc>
          <w:tcPr>
            <w:tcW w:w="1498" w:type="pct"/>
            <w:shd w:val="clear" w:color="auto" w:fill="auto"/>
            <w:noWrap/>
            <w:vAlign w:val="center"/>
          </w:tcPr>
          <w:p w14:paraId="2FDD9CAD">
            <w:pPr>
              <w:pStyle w:val="34"/>
              <w:jc w:val="left"/>
              <w:rPr>
                <w:rFonts w:cs="Arial"/>
                <w:highlight w:val="none"/>
              </w:rPr>
            </w:pPr>
          </w:p>
        </w:tc>
      </w:tr>
      <w:tr w14:paraId="78375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294DF9EC">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41</w:t>
            </w:r>
          </w:p>
        </w:tc>
        <w:tc>
          <w:tcPr>
            <w:tcW w:w="3058" w:type="pct"/>
            <w:shd w:val="clear" w:color="auto" w:fill="auto"/>
            <w:noWrap/>
            <w:vAlign w:val="center"/>
          </w:tcPr>
          <w:p w14:paraId="3E39CE14">
            <w:pPr>
              <w:pStyle w:val="34"/>
              <w:jc w:val="left"/>
              <w:rPr>
                <w:rFonts w:cs="Arial"/>
                <w:highlight w:val="none"/>
              </w:rPr>
            </w:pPr>
            <w:r>
              <w:rPr>
                <w:rFonts w:cs="Arial"/>
                <w:highlight w:val="none"/>
              </w:rPr>
              <w:t>新建百菌清生产装置</w:t>
            </w:r>
          </w:p>
        </w:tc>
        <w:tc>
          <w:tcPr>
            <w:tcW w:w="1498" w:type="pct"/>
            <w:shd w:val="clear" w:color="auto" w:fill="auto"/>
            <w:noWrap/>
            <w:vAlign w:val="center"/>
          </w:tcPr>
          <w:p w14:paraId="11563831">
            <w:pPr>
              <w:pStyle w:val="34"/>
              <w:jc w:val="left"/>
              <w:rPr>
                <w:rFonts w:cs="Arial"/>
                <w:highlight w:val="none"/>
              </w:rPr>
            </w:pPr>
          </w:p>
        </w:tc>
      </w:tr>
      <w:tr w14:paraId="3797F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69CA0093">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42</w:t>
            </w:r>
          </w:p>
        </w:tc>
        <w:tc>
          <w:tcPr>
            <w:tcW w:w="3058" w:type="pct"/>
            <w:shd w:val="clear" w:color="auto" w:fill="auto"/>
            <w:noWrap/>
            <w:vAlign w:val="center"/>
          </w:tcPr>
          <w:p w14:paraId="05D6F7C8">
            <w:pPr>
              <w:pStyle w:val="34"/>
              <w:jc w:val="left"/>
              <w:rPr>
                <w:rFonts w:cs="Arial"/>
                <w:highlight w:val="none"/>
              </w:rPr>
            </w:pPr>
            <w:r>
              <w:rPr>
                <w:rFonts w:cs="Arial"/>
                <w:highlight w:val="none"/>
              </w:rPr>
              <w:t>新建阿维菌素生产装置</w:t>
            </w:r>
          </w:p>
        </w:tc>
        <w:tc>
          <w:tcPr>
            <w:tcW w:w="1498" w:type="pct"/>
            <w:shd w:val="clear" w:color="auto" w:fill="auto"/>
            <w:noWrap/>
            <w:vAlign w:val="center"/>
          </w:tcPr>
          <w:p w14:paraId="388506A1">
            <w:pPr>
              <w:pStyle w:val="34"/>
              <w:jc w:val="left"/>
              <w:rPr>
                <w:rFonts w:cs="Arial"/>
                <w:highlight w:val="none"/>
              </w:rPr>
            </w:pPr>
          </w:p>
        </w:tc>
      </w:tr>
      <w:tr w14:paraId="6E1CF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7C80E0E4">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43</w:t>
            </w:r>
          </w:p>
        </w:tc>
        <w:tc>
          <w:tcPr>
            <w:tcW w:w="3058" w:type="pct"/>
            <w:shd w:val="clear" w:color="auto" w:fill="auto"/>
            <w:noWrap/>
            <w:vAlign w:val="center"/>
          </w:tcPr>
          <w:p w14:paraId="79E0B81F">
            <w:pPr>
              <w:pStyle w:val="34"/>
              <w:jc w:val="left"/>
              <w:rPr>
                <w:rFonts w:cs="Arial"/>
                <w:highlight w:val="none"/>
              </w:rPr>
            </w:pPr>
            <w:r>
              <w:rPr>
                <w:rFonts w:cs="Arial"/>
                <w:highlight w:val="none"/>
              </w:rPr>
              <w:t>新建吡虫啉生产装置</w:t>
            </w:r>
          </w:p>
        </w:tc>
        <w:tc>
          <w:tcPr>
            <w:tcW w:w="1498" w:type="pct"/>
            <w:shd w:val="clear" w:color="auto" w:fill="auto"/>
            <w:noWrap/>
            <w:vAlign w:val="center"/>
          </w:tcPr>
          <w:p w14:paraId="3FD45E9A">
            <w:pPr>
              <w:pStyle w:val="34"/>
              <w:jc w:val="left"/>
              <w:rPr>
                <w:rFonts w:cs="Arial"/>
                <w:highlight w:val="none"/>
              </w:rPr>
            </w:pPr>
          </w:p>
        </w:tc>
      </w:tr>
      <w:tr w14:paraId="43573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2C256B9F">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44</w:t>
            </w:r>
          </w:p>
        </w:tc>
        <w:tc>
          <w:tcPr>
            <w:tcW w:w="3058" w:type="pct"/>
            <w:shd w:val="clear" w:color="auto" w:fill="auto"/>
            <w:noWrap/>
            <w:vAlign w:val="center"/>
          </w:tcPr>
          <w:p w14:paraId="2B369952">
            <w:pPr>
              <w:pStyle w:val="34"/>
              <w:jc w:val="left"/>
              <w:rPr>
                <w:rFonts w:cs="Arial"/>
                <w:highlight w:val="none"/>
              </w:rPr>
            </w:pPr>
            <w:r>
              <w:rPr>
                <w:rFonts w:cs="Arial"/>
                <w:highlight w:val="none"/>
              </w:rPr>
              <w:t>新建乙草胺生产装置</w:t>
            </w:r>
          </w:p>
        </w:tc>
        <w:tc>
          <w:tcPr>
            <w:tcW w:w="1498" w:type="pct"/>
            <w:shd w:val="clear" w:color="auto" w:fill="auto"/>
            <w:noWrap/>
            <w:vAlign w:val="center"/>
          </w:tcPr>
          <w:p w14:paraId="37B67D50">
            <w:pPr>
              <w:pStyle w:val="34"/>
              <w:jc w:val="left"/>
              <w:rPr>
                <w:rFonts w:cs="Arial"/>
                <w:highlight w:val="none"/>
              </w:rPr>
            </w:pPr>
            <w:r>
              <w:rPr>
                <w:rFonts w:cs="Arial"/>
                <w:highlight w:val="none"/>
              </w:rPr>
              <w:t>甲叉法工艺除外</w:t>
            </w:r>
          </w:p>
        </w:tc>
      </w:tr>
      <w:tr w14:paraId="46DA1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7D23630B">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45</w:t>
            </w:r>
          </w:p>
        </w:tc>
        <w:tc>
          <w:tcPr>
            <w:tcW w:w="3058" w:type="pct"/>
            <w:shd w:val="clear" w:color="auto" w:fill="auto"/>
            <w:noWrap/>
            <w:vAlign w:val="center"/>
          </w:tcPr>
          <w:p w14:paraId="76E63098">
            <w:pPr>
              <w:pStyle w:val="34"/>
              <w:jc w:val="left"/>
              <w:rPr>
                <w:rFonts w:cs="Arial"/>
                <w:highlight w:val="none"/>
              </w:rPr>
            </w:pPr>
            <w:r>
              <w:rPr>
                <w:rFonts w:cs="Arial"/>
                <w:highlight w:val="none"/>
              </w:rPr>
              <w:t>新建氯化苦生产装置</w:t>
            </w:r>
          </w:p>
        </w:tc>
        <w:tc>
          <w:tcPr>
            <w:tcW w:w="1498" w:type="pct"/>
            <w:shd w:val="clear" w:color="auto" w:fill="auto"/>
            <w:noWrap/>
            <w:vAlign w:val="center"/>
          </w:tcPr>
          <w:p w14:paraId="65986082">
            <w:pPr>
              <w:pStyle w:val="34"/>
              <w:jc w:val="left"/>
              <w:rPr>
                <w:rFonts w:cs="Arial"/>
                <w:highlight w:val="none"/>
              </w:rPr>
            </w:pPr>
          </w:p>
        </w:tc>
      </w:tr>
      <w:tr w14:paraId="5B0C9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shd w:val="clear" w:color="auto" w:fill="auto"/>
            <w:noWrap/>
            <w:vAlign w:val="center"/>
          </w:tcPr>
          <w:p w14:paraId="6735D7C1">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46</w:t>
            </w:r>
          </w:p>
        </w:tc>
        <w:tc>
          <w:tcPr>
            <w:tcW w:w="3058" w:type="pct"/>
            <w:shd w:val="clear" w:color="auto" w:fill="auto"/>
            <w:noWrap/>
            <w:vAlign w:val="center"/>
          </w:tcPr>
          <w:p w14:paraId="507C02D2">
            <w:pPr>
              <w:pStyle w:val="34"/>
              <w:jc w:val="left"/>
              <w:rPr>
                <w:rFonts w:cs="Arial"/>
                <w:highlight w:val="none"/>
              </w:rPr>
            </w:pPr>
            <w:r>
              <w:rPr>
                <w:rFonts w:cs="Arial"/>
                <w:highlight w:val="none"/>
              </w:rPr>
              <w:t>新建</w:t>
            </w:r>
            <w:r>
              <w:rPr>
                <w:rFonts w:hint="eastAsia" w:cs="Arial"/>
                <w:highlight w:val="none"/>
                <w:lang w:val="en-US" w:eastAsia="zh-CN"/>
              </w:rPr>
              <w:t>甲</w:t>
            </w:r>
            <w:r>
              <w:rPr>
                <w:rFonts w:cs="Arial"/>
                <w:highlight w:val="none"/>
              </w:rPr>
              <w:t>草胺生产装置</w:t>
            </w:r>
          </w:p>
        </w:tc>
        <w:tc>
          <w:tcPr>
            <w:tcW w:w="1498" w:type="pct"/>
            <w:shd w:val="clear" w:color="auto" w:fill="auto"/>
            <w:noWrap/>
            <w:vAlign w:val="center"/>
          </w:tcPr>
          <w:p w14:paraId="622B71C3">
            <w:pPr>
              <w:pStyle w:val="34"/>
              <w:jc w:val="left"/>
              <w:rPr>
                <w:rFonts w:cs="Arial"/>
                <w:highlight w:val="none"/>
              </w:rPr>
            </w:pPr>
          </w:p>
        </w:tc>
      </w:tr>
      <w:tr w14:paraId="0C883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3134FAE9">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47</w:t>
            </w:r>
          </w:p>
        </w:tc>
        <w:tc>
          <w:tcPr>
            <w:tcW w:w="3058" w:type="pct"/>
            <w:shd w:val="clear" w:color="auto" w:fill="auto"/>
            <w:noWrap/>
            <w:vAlign w:val="center"/>
          </w:tcPr>
          <w:p w14:paraId="3B003EF2">
            <w:pPr>
              <w:pStyle w:val="34"/>
              <w:jc w:val="left"/>
              <w:rPr>
                <w:rFonts w:cs="Arial"/>
                <w:highlight w:val="none"/>
              </w:rPr>
            </w:pPr>
            <w:r>
              <w:rPr>
                <w:rFonts w:cs="Arial"/>
                <w:highlight w:val="none"/>
              </w:rPr>
              <w:t>新建硫酸法钛白粉生产装置</w:t>
            </w:r>
          </w:p>
        </w:tc>
        <w:tc>
          <w:tcPr>
            <w:tcW w:w="1498" w:type="pct"/>
            <w:shd w:val="clear" w:color="auto" w:fill="auto"/>
            <w:noWrap/>
            <w:vAlign w:val="center"/>
          </w:tcPr>
          <w:p w14:paraId="59E5F68D">
            <w:pPr>
              <w:pStyle w:val="34"/>
              <w:jc w:val="left"/>
              <w:rPr>
                <w:rFonts w:cs="Arial"/>
                <w:highlight w:val="none"/>
              </w:rPr>
            </w:pPr>
          </w:p>
        </w:tc>
      </w:tr>
      <w:tr w14:paraId="4B368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385DE24D">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48</w:t>
            </w:r>
          </w:p>
        </w:tc>
        <w:tc>
          <w:tcPr>
            <w:tcW w:w="3058" w:type="pct"/>
            <w:shd w:val="clear" w:color="auto" w:fill="auto"/>
            <w:noWrap/>
            <w:vAlign w:val="center"/>
          </w:tcPr>
          <w:p w14:paraId="54C6236E">
            <w:pPr>
              <w:pStyle w:val="34"/>
              <w:jc w:val="left"/>
              <w:rPr>
                <w:rFonts w:cs="Arial"/>
                <w:highlight w:val="none"/>
              </w:rPr>
            </w:pPr>
            <w:r>
              <w:rPr>
                <w:rFonts w:cs="Arial"/>
                <w:highlight w:val="none"/>
              </w:rPr>
              <w:t>新建染料、染料中间体、有机颜料、印染助剂生产装置</w:t>
            </w:r>
          </w:p>
        </w:tc>
        <w:tc>
          <w:tcPr>
            <w:tcW w:w="1498" w:type="pct"/>
            <w:shd w:val="clear" w:color="auto" w:fill="auto"/>
            <w:noWrap/>
            <w:vAlign w:val="center"/>
          </w:tcPr>
          <w:p w14:paraId="2475AA8B">
            <w:pPr>
              <w:pStyle w:val="34"/>
              <w:jc w:val="left"/>
              <w:rPr>
                <w:rFonts w:cs="Arial"/>
                <w:highlight w:val="none"/>
              </w:rPr>
            </w:pPr>
            <w:r>
              <w:rPr>
                <w:rFonts w:cs="Arial"/>
                <w:highlight w:val="none"/>
              </w:rPr>
              <w:t>鼓励类及采用鼓励类技术的除外</w:t>
            </w:r>
          </w:p>
        </w:tc>
      </w:tr>
      <w:tr w14:paraId="78FE1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43" w:type="pct"/>
            <w:shd w:val="clear" w:color="auto" w:fill="auto"/>
            <w:noWrap/>
            <w:vAlign w:val="center"/>
          </w:tcPr>
          <w:p w14:paraId="7C7B646B">
            <w:pPr>
              <w:pStyle w:val="34"/>
              <w:jc w:val="left"/>
              <w:rPr>
                <w:rFonts w:hint="eastAsia" w:cs="Arial"/>
                <w:highlight w:val="none"/>
                <w:lang w:val="en-US" w:eastAsia="zh-CN"/>
              </w:rPr>
            </w:pPr>
            <w:r>
              <w:rPr>
                <w:rFonts w:hint="eastAsia" w:cs="Arial"/>
                <w:highlight w:val="none"/>
                <w:lang w:val="en-US" w:eastAsia="zh-CN"/>
              </w:rPr>
              <w:t>49</w:t>
            </w:r>
          </w:p>
        </w:tc>
        <w:tc>
          <w:tcPr>
            <w:tcW w:w="3058" w:type="pct"/>
            <w:shd w:val="clear" w:color="auto" w:fill="auto"/>
            <w:noWrap/>
            <w:vAlign w:val="center"/>
          </w:tcPr>
          <w:p w14:paraId="3BD7BE51">
            <w:pPr>
              <w:pStyle w:val="34"/>
              <w:jc w:val="left"/>
              <w:rPr>
                <w:rFonts w:cs="Arial"/>
                <w:highlight w:val="none"/>
              </w:rPr>
            </w:pPr>
            <w:r>
              <w:rPr>
                <w:rFonts w:cs="Arial"/>
                <w:highlight w:val="none"/>
              </w:rPr>
              <w:t>新建铅铬黄生产装置</w:t>
            </w:r>
          </w:p>
        </w:tc>
        <w:tc>
          <w:tcPr>
            <w:tcW w:w="1498" w:type="pct"/>
            <w:shd w:val="clear" w:color="auto" w:fill="auto"/>
            <w:noWrap/>
            <w:vAlign w:val="center"/>
          </w:tcPr>
          <w:p w14:paraId="03110762">
            <w:pPr>
              <w:pStyle w:val="34"/>
              <w:jc w:val="left"/>
              <w:rPr>
                <w:rFonts w:cs="Arial"/>
                <w:b/>
                <w:bCs/>
                <w:highlight w:val="none"/>
              </w:rPr>
            </w:pPr>
          </w:p>
        </w:tc>
      </w:tr>
      <w:tr w14:paraId="3147D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025601AB">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50</w:t>
            </w:r>
          </w:p>
        </w:tc>
        <w:tc>
          <w:tcPr>
            <w:tcW w:w="3058" w:type="pct"/>
            <w:shd w:val="clear" w:color="auto" w:fill="auto"/>
            <w:noWrap/>
            <w:vAlign w:val="center"/>
          </w:tcPr>
          <w:p w14:paraId="376DF712">
            <w:pPr>
              <w:pStyle w:val="34"/>
              <w:jc w:val="left"/>
              <w:rPr>
                <w:rFonts w:cs="Arial"/>
                <w:highlight w:val="none"/>
              </w:rPr>
            </w:pPr>
            <w:r>
              <w:rPr>
                <w:rFonts w:cs="Arial"/>
                <w:highlight w:val="none"/>
              </w:rPr>
              <w:t>新建溶剂型涂料生产装置</w:t>
            </w:r>
          </w:p>
        </w:tc>
        <w:tc>
          <w:tcPr>
            <w:tcW w:w="1498" w:type="pct"/>
            <w:shd w:val="clear" w:color="auto" w:fill="auto"/>
            <w:noWrap/>
            <w:vAlign w:val="center"/>
          </w:tcPr>
          <w:p w14:paraId="3BCF0A6C">
            <w:pPr>
              <w:pStyle w:val="34"/>
              <w:jc w:val="left"/>
              <w:rPr>
                <w:rFonts w:cs="Arial"/>
                <w:highlight w:val="none"/>
              </w:rPr>
            </w:pPr>
            <w:r>
              <w:rPr>
                <w:rFonts w:cs="Arial"/>
                <w:highlight w:val="none"/>
              </w:rPr>
              <w:t>鼓励类的涂料品种和生产工艺除外</w:t>
            </w:r>
          </w:p>
        </w:tc>
      </w:tr>
      <w:tr w14:paraId="6BBF4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151C78F5">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51</w:t>
            </w:r>
          </w:p>
        </w:tc>
        <w:tc>
          <w:tcPr>
            <w:tcW w:w="3058" w:type="pct"/>
            <w:shd w:val="clear" w:color="auto" w:fill="auto"/>
            <w:noWrap/>
            <w:vAlign w:val="center"/>
          </w:tcPr>
          <w:p w14:paraId="5665D354">
            <w:pPr>
              <w:pStyle w:val="34"/>
              <w:jc w:val="left"/>
              <w:rPr>
                <w:rFonts w:cs="Arial"/>
                <w:highlight w:val="none"/>
              </w:rPr>
            </w:pPr>
            <w:r>
              <w:rPr>
                <w:rFonts w:cs="Arial"/>
                <w:highlight w:val="none"/>
              </w:rPr>
              <w:t>新建含异氰脲酸三缩水甘油酯（TGIC）的粉末涂料生产装置</w:t>
            </w:r>
          </w:p>
        </w:tc>
        <w:tc>
          <w:tcPr>
            <w:tcW w:w="1498" w:type="pct"/>
            <w:shd w:val="clear" w:color="auto" w:fill="auto"/>
            <w:noWrap/>
            <w:vAlign w:val="center"/>
          </w:tcPr>
          <w:p w14:paraId="7A816FF1">
            <w:pPr>
              <w:pStyle w:val="34"/>
              <w:jc w:val="left"/>
              <w:rPr>
                <w:rFonts w:cs="Arial"/>
                <w:highlight w:val="none"/>
              </w:rPr>
            </w:pPr>
          </w:p>
        </w:tc>
      </w:tr>
      <w:tr w14:paraId="71503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61BDD707">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52</w:t>
            </w:r>
          </w:p>
        </w:tc>
        <w:tc>
          <w:tcPr>
            <w:tcW w:w="3058" w:type="pct"/>
            <w:shd w:val="clear" w:color="auto" w:fill="auto"/>
            <w:noWrap/>
            <w:vAlign w:val="center"/>
          </w:tcPr>
          <w:p w14:paraId="4D682F7D">
            <w:pPr>
              <w:pStyle w:val="34"/>
              <w:jc w:val="left"/>
              <w:rPr>
                <w:rFonts w:cs="Arial"/>
                <w:highlight w:val="none"/>
              </w:rPr>
            </w:pPr>
            <w:r>
              <w:rPr>
                <w:rFonts w:cs="Arial"/>
                <w:highlight w:val="none"/>
              </w:rPr>
              <w:t>新建氟化氢（HF）生产装置</w:t>
            </w:r>
          </w:p>
        </w:tc>
        <w:tc>
          <w:tcPr>
            <w:tcW w:w="1498" w:type="pct"/>
            <w:shd w:val="clear" w:color="auto" w:fill="auto"/>
            <w:noWrap/>
            <w:vAlign w:val="center"/>
          </w:tcPr>
          <w:p w14:paraId="2879E9EA">
            <w:pPr>
              <w:pStyle w:val="34"/>
              <w:jc w:val="left"/>
              <w:rPr>
                <w:rFonts w:cs="Arial"/>
                <w:color w:val="000000" w:themeColor="text1"/>
                <w:highlight w:val="none"/>
                <w14:textFill>
                  <w14:solidFill>
                    <w14:schemeClr w14:val="tx1"/>
                  </w14:solidFill>
                </w14:textFill>
              </w:rPr>
            </w:pPr>
            <w:r>
              <w:rPr>
                <w:rFonts w:cs="Arial"/>
                <w:color w:val="000000" w:themeColor="text1"/>
                <w:highlight w:val="none"/>
                <w14:textFill>
                  <w14:solidFill>
                    <w14:schemeClr w14:val="tx1"/>
                  </w14:solidFill>
                </w14:textFill>
              </w:rPr>
              <w:t>企业下游深加工产品配套自用、电子级及湿法磷酸配套除外</w:t>
            </w:r>
          </w:p>
        </w:tc>
      </w:tr>
      <w:tr w14:paraId="017A3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00EF7552">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53</w:t>
            </w:r>
          </w:p>
        </w:tc>
        <w:tc>
          <w:tcPr>
            <w:tcW w:w="3058" w:type="pct"/>
            <w:shd w:val="clear" w:color="auto" w:fill="auto"/>
            <w:noWrap/>
            <w:vAlign w:val="center"/>
          </w:tcPr>
          <w:p w14:paraId="5AD3372B">
            <w:pPr>
              <w:pStyle w:val="34"/>
              <w:jc w:val="left"/>
              <w:rPr>
                <w:rFonts w:cs="Arial"/>
                <w:highlight w:val="none"/>
              </w:rPr>
            </w:pPr>
            <w:r>
              <w:rPr>
                <w:rFonts w:cs="Arial"/>
                <w:highlight w:val="none"/>
              </w:rPr>
              <w:t>新建没有副产三氟甲烷配套处置设施的二氟一氯甲烷生产装置</w:t>
            </w:r>
          </w:p>
        </w:tc>
        <w:tc>
          <w:tcPr>
            <w:tcW w:w="1498" w:type="pct"/>
            <w:shd w:val="clear" w:color="auto" w:fill="auto"/>
            <w:noWrap/>
            <w:vAlign w:val="center"/>
          </w:tcPr>
          <w:p w14:paraId="70D16CAE">
            <w:pPr>
              <w:pStyle w:val="34"/>
              <w:jc w:val="left"/>
              <w:rPr>
                <w:rFonts w:cs="Arial"/>
                <w:highlight w:val="none"/>
              </w:rPr>
            </w:pPr>
          </w:p>
        </w:tc>
      </w:tr>
      <w:tr w14:paraId="1A4D1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7116A860">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54</w:t>
            </w:r>
          </w:p>
        </w:tc>
        <w:tc>
          <w:tcPr>
            <w:tcW w:w="3058" w:type="pct"/>
            <w:shd w:val="clear" w:color="auto" w:fill="auto"/>
            <w:noWrap/>
            <w:vAlign w:val="center"/>
          </w:tcPr>
          <w:p w14:paraId="56D57A2F">
            <w:pPr>
              <w:pStyle w:val="34"/>
              <w:jc w:val="left"/>
              <w:rPr>
                <w:rFonts w:cs="Arial"/>
                <w:highlight w:val="none"/>
              </w:rPr>
            </w:pPr>
            <w:r>
              <w:rPr>
                <w:rFonts w:cs="Arial"/>
                <w:highlight w:val="none"/>
              </w:rPr>
              <w:t>新建可接受用途的全氟辛基磺酸及其盐类和全氟辛基磺酰氟（其余为淘汰类）生产装置</w:t>
            </w:r>
          </w:p>
        </w:tc>
        <w:tc>
          <w:tcPr>
            <w:tcW w:w="1498" w:type="pct"/>
            <w:shd w:val="clear" w:color="auto" w:fill="auto"/>
            <w:noWrap/>
            <w:vAlign w:val="center"/>
          </w:tcPr>
          <w:p w14:paraId="3C1F5C1A">
            <w:pPr>
              <w:pStyle w:val="34"/>
              <w:jc w:val="left"/>
              <w:rPr>
                <w:rFonts w:cs="Arial"/>
                <w:highlight w:val="none"/>
              </w:rPr>
            </w:pPr>
          </w:p>
        </w:tc>
      </w:tr>
      <w:tr w14:paraId="47351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18940169">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55</w:t>
            </w:r>
          </w:p>
        </w:tc>
        <w:tc>
          <w:tcPr>
            <w:tcW w:w="3058" w:type="pct"/>
            <w:shd w:val="clear" w:color="auto" w:fill="auto"/>
            <w:noWrap/>
            <w:vAlign w:val="center"/>
          </w:tcPr>
          <w:p w14:paraId="3FEB5C4F">
            <w:pPr>
              <w:pStyle w:val="34"/>
              <w:jc w:val="left"/>
              <w:rPr>
                <w:rFonts w:cs="Arial"/>
                <w:highlight w:val="none"/>
              </w:rPr>
            </w:pPr>
            <w:r>
              <w:rPr>
                <w:rFonts w:cs="Arial"/>
                <w:highlight w:val="none"/>
              </w:rPr>
              <w:t>新建全氟辛酸（PFOA）生产装置</w:t>
            </w:r>
          </w:p>
        </w:tc>
        <w:tc>
          <w:tcPr>
            <w:tcW w:w="1498" w:type="pct"/>
            <w:shd w:val="clear" w:color="auto" w:fill="auto"/>
            <w:noWrap/>
            <w:vAlign w:val="center"/>
          </w:tcPr>
          <w:p w14:paraId="638662F9">
            <w:pPr>
              <w:pStyle w:val="34"/>
              <w:jc w:val="left"/>
              <w:rPr>
                <w:rFonts w:cs="Arial"/>
                <w:highlight w:val="none"/>
              </w:rPr>
            </w:pPr>
          </w:p>
        </w:tc>
      </w:tr>
      <w:tr w14:paraId="658E0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69323FB3">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56</w:t>
            </w:r>
          </w:p>
        </w:tc>
        <w:tc>
          <w:tcPr>
            <w:tcW w:w="3058" w:type="pct"/>
            <w:shd w:val="clear" w:color="auto" w:fill="auto"/>
            <w:noWrap/>
            <w:vAlign w:val="center"/>
          </w:tcPr>
          <w:p w14:paraId="4B188B7F">
            <w:pPr>
              <w:pStyle w:val="34"/>
              <w:jc w:val="left"/>
              <w:rPr>
                <w:rFonts w:cs="Arial"/>
                <w:highlight w:val="none"/>
              </w:rPr>
            </w:pPr>
            <w:r>
              <w:rPr>
                <w:rFonts w:cs="Arial"/>
                <w:highlight w:val="none"/>
              </w:rPr>
              <w:t>新建六氟化硫生产装置</w:t>
            </w:r>
          </w:p>
        </w:tc>
        <w:tc>
          <w:tcPr>
            <w:tcW w:w="1498" w:type="pct"/>
            <w:shd w:val="clear" w:color="auto" w:fill="auto"/>
            <w:noWrap/>
            <w:vAlign w:val="center"/>
          </w:tcPr>
          <w:p w14:paraId="55B0E728">
            <w:pPr>
              <w:pStyle w:val="34"/>
              <w:jc w:val="left"/>
              <w:rPr>
                <w:rFonts w:cs="Arial"/>
                <w:highlight w:val="none"/>
              </w:rPr>
            </w:pPr>
            <w:r>
              <w:rPr>
                <w:rFonts w:cs="Arial"/>
                <w:highlight w:val="none"/>
              </w:rPr>
              <w:t>SF6，高纯级除外</w:t>
            </w:r>
          </w:p>
        </w:tc>
      </w:tr>
      <w:tr w14:paraId="3D66D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7B000480">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57</w:t>
            </w:r>
          </w:p>
        </w:tc>
        <w:tc>
          <w:tcPr>
            <w:tcW w:w="3058" w:type="pct"/>
            <w:shd w:val="clear" w:color="auto" w:fill="auto"/>
            <w:noWrap/>
            <w:vAlign w:val="center"/>
          </w:tcPr>
          <w:p w14:paraId="343D41F0">
            <w:pPr>
              <w:pStyle w:val="34"/>
              <w:jc w:val="left"/>
              <w:rPr>
                <w:rFonts w:cs="Arial"/>
                <w:highlight w:val="none"/>
              </w:rPr>
            </w:pPr>
            <w:r>
              <w:rPr>
                <w:rFonts w:cs="Arial"/>
                <w:highlight w:val="none"/>
              </w:rPr>
              <w:t>新建特定豁免用途的六溴环十二烷（其余为淘汰类）生产装置</w:t>
            </w:r>
          </w:p>
        </w:tc>
        <w:tc>
          <w:tcPr>
            <w:tcW w:w="1498" w:type="pct"/>
            <w:shd w:val="clear" w:color="auto" w:fill="auto"/>
            <w:noWrap/>
            <w:vAlign w:val="center"/>
          </w:tcPr>
          <w:p w14:paraId="4E46F7D8">
            <w:pPr>
              <w:pStyle w:val="34"/>
              <w:jc w:val="left"/>
              <w:rPr>
                <w:rFonts w:cs="Arial"/>
                <w:highlight w:val="none"/>
              </w:rPr>
            </w:pPr>
          </w:p>
        </w:tc>
      </w:tr>
      <w:tr w14:paraId="6BFDA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24F960AD">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58</w:t>
            </w:r>
          </w:p>
        </w:tc>
        <w:tc>
          <w:tcPr>
            <w:tcW w:w="3058" w:type="pct"/>
            <w:shd w:val="clear" w:color="auto" w:fill="auto"/>
            <w:noWrap/>
            <w:vAlign w:val="center"/>
          </w:tcPr>
          <w:p w14:paraId="46C38E00">
            <w:pPr>
              <w:pStyle w:val="34"/>
              <w:jc w:val="left"/>
              <w:rPr>
                <w:rFonts w:cs="Arial"/>
                <w:highlight w:val="none"/>
              </w:rPr>
            </w:pPr>
            <w:r>
              <w:rPr>
                <w:rFonts w:cs="Arial"/>
                <w:highlight w:val="none"/>
              </w:rPr>
              <w:t>新建斜交轮胎和力车胎生产装置</w:t>
            </w:r>
          </w:p>
        </w:tc>
        <w:tc>
          <w:tcPr>
            <w:tcW w:w="1498" w:type="pct"/>
            <w:shd w:val="clear" w:color="auto" w:fill="auto"/>
            <w:noWrap/>
            <w:vAlign w:val="center"/>
          </w:tcPr>
          <w:p w14:paraId="72D6E0B7">
            <w:pPr>
              <w:pStyle w:val="34"/>
              <w:jc w:val="left"/>
              <w:rPr>
                <w:rFonts w:cs="Arial"/>
                <w:highlight w:val="none"/>
              </w:rPr>
            </w:pPr>
            <w:r>
              <w:rPr>
                <w:rFonts w:cs="Arial"/>
                <w:highlight w:val="none"/>
              </w:rPr>
              <w:t>含手推车胎</w:t>
            </w:r>
          </w:p>
        </w:tc>
      </w:tr>
      <w:tr w14:paraId="28C80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 w:hRule="atLeast"/>
        </w:trPr>
        <w:tc>
          <w:tcPr>
            <w:tcW w:w="443" w:type="pct"/>
            <w:shd w:val="clear" w:color="auto" w:fill="auto"/>
            <w:noWrap/>
            <w:vAlign w:val="center"/>
          </w:tcPr>
          <w:p w14:paraId="3EC0BF89">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59</w:t>
            </w:r>
          </w:p>
        </w:tc>
        <w:tc>
          <w:tcPr>
            <w:tcW w:w="3058" w:type="pct"/>
            <w:shd w:val="clear" w:color="auto" w:fill="auto"/>
            <w:noWrap/>
            <w:vAlign w:val="center"/>
          </w:tcPr>
          <w:p w14:paraId="2F85EE30">
            <w:pPr>
              <w:pStyle w:val="34"/>
              <w:jc w:val="left"/>
              <w:rPr>
                <w:rFonts w:cs="Arial"/>
                <w:highlight w:val="none"/>
              </w:rPr>
            </w:pPr>
            <w:r>
              <w:rPr>
                <w:rFonts w:cs="Arial"/>
                <w:highlight w:val="none"/>
              </w:rPr>
              <w:t>新建再生胶生产装置</w:t>
            </w:r>
          </w:p>
        </w:tc>
        <w:tc>
          <w:tcPr>
            <w:tcW w:w="1498" w:type="pct"/>
            <w:shd w:val="clear" w:color="auto" w:fill="auto"/>
            <w:noWrap/>
            <w:vAlign w:val="center"/>
          </w:tcPr>
          <w:p w14:paraId="66556F24">
            <w:pPr>
              <w:pStyle w:val="34"/>
              <w:jc w:val="left"/>
              <w:rPr>
                <w:rFonts w:cs="Arial"/>
                <w:highlight w:val="none"/>
              </w:rPr>
            </w:pPr>
            <w:r>
              <w:rPr>
                <w:rFonts w:cs="Arial"/>
                <w:highlight w:val="none"/>
              </w:rPr>
              <w:t>常压连续脱硫工艺除外</w:t>
            </w:r>
          </w:p>
        </w:tc>
      </w:tr>
      <w:tr w14:paraId="52C86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5204D9A5">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60</w:t>
            </w:r>
          </w:p>
        </w:tc>
        <w:tc>
          <w:tcPr>
            <w:tcW w:w="3058" w:type="pct"/>
            <w:shd w:val="clear" w:color="auto" w:fill="auto"/>
            <w:noWrap/>
            <w:vAlign w:val="center"/>
          </w:tcPr>
          <w:p w14:paraId="53EC5917">
            <w:pPr>
              <w:pStyle w:val="34"/>
              <w:jc w:val="left"/>
              <w:rPr>
                <w:rFonts w:cs="Arial"/>
                <w:highlight w:val="none"/>
              </w:rPr>
            </w:pPr>
            <w:r>
              <w:rPr>
                <w:rFonts w:cs="Arial"/>
                <w:highlight w:val="none"/>
              </w:rPr>
              <w:t>新建橡胶塑解剂五氯硫酚生产装置</w:t>
            </w:r>
          </w:p>
        </w:tc>
        <w:tc>
          <w:tcPr>
            <w:tcW w:w="1498" w:type="pct"/>
            <w:shd w:val="clear" w:color="auto" w:fill="auto"/>
            <w:noWrap/>
            <w:vAlign w:val="center"/>
          </w:tcPr>
          <w:p w14:paraId="5EEB9E3B">
            <w:pPr>
              <w:pStyle w:val="34"/>
              <w:jc w:val="left"/>
              <w:rPr>
                <w:rFonts w:cs="Arial"/>
                <w:highlight w:val="none"/>
              </w:rPr>
            </w:pPr>
          </w:p>
        </w:tc>
      </w:tr>
      <w:tr w14:paraId="6B9FF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1B098822">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61</w:t>
            </w:r>
          </w:p>
        </w:tc>
        <w:tc>
          <w:tcPr>
            <w:tcW w:w="3058" w:type="pct"/>
            <w:shd w:val="clear" w:color="auto" w:fill="auto"/>
            <w:noWrap/>
            <w:vAlign w:val="center"/>
          </w:tcPr>
          <w:p w14:paraId="0CBD711B">
            <w:pPr>
              <w:pStyle w:val="34"/>
              <w:jc w:val="left"/>
              <w:rPr>
                <w:rFonts w:cs="Arial"/>
                <w:highlight w:val="none"/>
              </w:rPr>
            </w:pPr>
            <w:r>
              <w:rPr>
                <w:rFonts w:cs="Arial"/>
                <w:highlight w:val="none"/>
              </w:rPr>
              <w:t>新建橡胶促进剂二硫化四甲基秋兰姆（TMTD）生产装置</w:t>
            </w:r>
          </w:p>
        </w:tc>
        <w:tc>
          <w:tcPr>
            <w:tcW w:w="1498" w:type="pct"/>
            <w:shd w:val="clear" w:color="auto" w:fill="auto"/>
            <w:noWrap/>
            <w:vAlign w:val="center"/>
          </w:tcPr>
          <w:p w14:paraId="6E713D88">
            <w:pPr>
              <w:pStyle w:val="34"/>
              <w:jc w:val="left"/>
              <w:rPr>
                <w:rFonts w:cs="Arial"/>
                <w:highlight w:val="none"/>
              </w:rPr>
            </w:pPr>
          </w:p>
        </w:tc>
      </w:tr>
      <w:tr w14:paraId="2B4D5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6D182C34">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62</w:t>
            </w:r>
          </w:p>
        </w:tc>
        <w:tc>
          <w:tcPr>
            <w:tcW w:w="3058" w:type="pct"/>
            <w:shd w:val="clear" w:color="auto" w:fill="auto"/>
            <w:noWrap/>
            <w:vAlign w:val="center"/>
          </w:tcPr>
          <w:p w14:paraId="0E9B0ED9">
            <w:pPr>
              <w:pStyle w:val="34"/>
              <w:jc w:val="left"/>
              <w:rPr>
                <w:rFonts w:cs="Arial"/>
                <w:highlight w:val="none"/>
              </w:rPr>
            </w:pPr>
            <w:r>
              <w:rPr>
                <w:rFonts w:cs="Arial"/>
                <w:highlight w:val="none"/>
              </w:rPr>
              <w:t>新建锦纶帘线生产装置</w:t>
            </w:r>
          </w:p>
        </w:tc>
        <w:tc>
          <w:tcPr>
            <w:tcW w:w="1498" w:type="pct"/>
            <w:shd w:val="clear" w:color="auto" w:fill="auto"/>
            <w:noWrap/>
            <w:vAlign w:val="center"/>
          </w:tcPr>
          <w:p w14:paraId="3B8EB23F">
            <w:pPr>
              <w:pStyle w:val="34"/>
              <w:jc w:val="left"/>
              <w:rPr>
                <w:rFonts w:cs="Arial"/>
                <w:highlight w:val="none"/>
              </w:rPr>
            </w:pPr>
          </w:p>
        </w:tc>
      </w:tr>
      <w:tr w14:paraId="2FC5A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02DF230B">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63</w:t>
            </w:r>
          </w:p>
        </w:tc>
        <w:tc>
          <w:tcPr>
            <w:tcW w:w="3058" w:type="pct"/>
            <w:shd w:val="clear" w:color="auto" w:fill="auto"/>
            <w:noWrap/>
            <w:vAlign w:val="center"/>
          </w:tcPr>
          <w:p w14:paraId="4C9CEF04">
            <w:pPr>
              <w:pStyle w:val="34"/>
              <w:jc w:val="left"/>
              <w:rPr>
                <w:rFonts w:cs="Arial"/>
                <w:highlight w:val="none"/>
              </w:rPr>
            </w:pPr>
            <w:r>
              <w:rPr>
                <w:rFonts w:cs="Arial"/>
                <w:highlight w:val="none"/>
              </w:rPr>
              <w:t>新建羰基合成法及齐格勒法生产的脂肪醇产品</w:t>
            </w:r>
          </w:p>
        </w:tc>
        <w:tc>
          <w:tcPr>
            <w:tcW w:w="1498" w:type="pct"/>
            <w:shd w:val="clear" w:color="auto" w:fill="auto"/>
            <w:noWrap/>
            <w:vAlign w:val="center"/>
          </w:tcPr>
          <w:p w14:paraId="2E1259BE">
            <w:pPr>
              <w:pStyle w:val="34"/>
              <w:jc w:val="left"/>
              <w:rPr>
                <w:rFonts w:cs="Arial"/>
                <w:highlight w:val="none"/>
              </w:rPr>
            </w:pPr>
          </w:p>
        </w:tc>
      </w:tr>
      <w:tr w14:paraId="21C84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7DB04F61">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64</w:t>
            </w:r>
          </w:p>
        </w:tc>
        <w:tc>
          <w:tcPr>
            <w:tcW w:w="3058" w:type="pct"/>
            <w:shd w:val="clear" w:color="auto" w:fill="auto"/>
            <w:noWrap/>
            <w:vAlign w:val="center"/>
          </w:tcPr>
          <w:p w14:paraId="6BF985CB">
            <w:pPr>
              <w:pStyle w:val="34"/>
              <w:jc w:val="left"/>
              <w:rPr>
                <w:rFonts w:cs="Arial"/>
                <w:highlight w:val="none"/>
              </w:rPr>
            </w:pPr>
            <w:r>
              <w:rPr>
                <w:rFonts w:cs="Arial"/>
                <w:highlight w:val="none"/>
              </w:rPr>
              <w:t>热法生产三聚磷酸钠生产线</w:t>
            </w:r>
          </w:p>
        </w:tc>
        <w:tc>
          <w:tcPr>
            <w:tcW w:w="1498" w:type="pct"/>
            <w:shd w:val="clear" w:color="auto" w:fill="auto"/>
            <w:noWrap/>
            <w:vAlign w:val="center"/>
          </w:tcPr>
          <w:p w14:paraId="41AB649D">
            <w:pPr>
              <w:pStyle w:val="34"/>
              <w:jc w:val="left"/>
              <w:rPr>
                <w:rFonts w:cs="Arial"/>
                <w:highlight w:val="none"/>
              </w:rPr>
            </w:pPr>
          </w:p>
        </w:tc>
      </w:tr>
      <w:tr w14:paraId="40CC0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1F6D31A2">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65</w:t>
            </w:r>
          </w:p>
        </w:tc>
        <w:tc>
          <w:tcPr>
            <w:tcW w:w="3058" w:type="pct"/>
            <w:shd w:val="clear" w:color="auto" w:fill="auto"/>
            <w:noWrap/>
            <w:vAlign w:val="center"/>
          </w:tcPr>
          <w:p w14:paraId="183D0271">
            <w:pPr>
              <w:pStyle w:val="34"/>
              <w:jc w:val="left"/>
              <w:rPr>
                <w:rFonts w:cs="Arial"/>
                <w:highlight w:val="none"/>
              </w:rPr>
            </w:pPr>
            <w:r>
              <w:rPr>
                <w:rFonts w:cs="Arial"/>
                <w:highlight w:val="none"/>
              </w:rPr>
              <w:t>新建、扩建古龙酸和维生素 C 原粉（包括药用、食品用、饲料用、化妆品用）生产装置</w:t>
            </w:r>
          </w:p>
        </w:tc>
        <w:tc>
          <w:tcPr>
            <w:tcW w:w="1498" w:type="pct"/>
            <w:shd w:val="clear" w:color="auto" w:fill="auto"/>
            <w:noWrap/>
            <w:vAlign w:val="center"/>
          </w:tcPr>
          <w:p w14:paraId="33478089">
            <w:pPr>
              <w:pStyle w:val="34"/>
              <w:jc w:val="left"/>
              <w:rPr>
                <w:rFonts w:cs="Arial"/>
                <w:highlight w:val="none"/>
              </w:rPr>
            </w:pPr>
          </w:p>
        </w:tc>
      </w:tr>
      <w:tr w14:paraId="25127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29AD340B">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66</w:t>
            </w:r>
          </w:p>
        </w:tc>
        <w:tc>
          <w:tcPr>
            <w:tcW w:w="3058" w:type="pct"/>
            <w:shd w:val="clear" w:color="auto" w:fill="auto"/>
            <w:noWrap/>
            <w:vAlign w:val="center"/>
          </w:tcPr>
          <w:p w14:paraId="12F2D686">
            <w:pPr>
              <w:pStyle w:val="34"/>
              <w:jc w:val="left"/>
              <w:rPr>
                <w:rFonts w:cs="Arial"/>
                <w:highlight w:val="none"/>
              </w:rPr>
            </w:pPr>
            <w:r>
              <w:rPr>
                <w:rFonts w:cs="Arial"/>
                <w:highlight w:val="none"/>
              </w:rPr>
              <w:t>新建药品、食品、饲料、化妆品等用途的维生素 B1、维生素 B2、维生素 B12、维生素 E 原料生产装置</w:t>
            </w:r>
          </w:p>
        </w:tc>
        <w:tc>
          <w:tcPr>
            <w:tcW w:w="1498" w:type="pct"/>
            <w:shd w:val="clear" w:color="auto" w:fill="auto"/>
            <w:noWrap/>
            <w:vAlign w:val="center"/>
          </w:tcPr>
          <w:p w14:paraId="3BB9B6E7">
            <w:pPr>
              <w:pStyle w:val="34"/>
              <w:jc w:val="left"/>
              <w:rPr>
                <w:rFonts w:cs="Arial"/>
                <w:highlight w:val="none"/>
              </w:rPr>
            </w:pPr>
          </w:p>
        </w:tc>
      </w:tr>
      <w:tr w14:paraId="3196B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2D31EA33">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67</w:t>
            </w:r>
          </w:p>
        </w:tc>
        <w:tc>
          <w:tcPr>
            <w:tcW w:w="3058" w:type="pct"/>
            <w:shd w:val="clear" w:color="auto" w:fill="auto"/>
            <w:noWrap/>
            <w:vAlign w:val="center"/>
          </w:tcPr>
          <w:p w14:paraId="17571352">
            <w:pPr>
              <w:pStyle w:val="34"/>
              <w:jc w:val="left"/>
              <w:rPr>
                <w:rFonts w:cs="Arial"/>
                <w:highlight w:val="none"/>
              </w:rPr>
            </w:pPr>
            <w:r>
              <w:rPr>
                <w:rFonts w:cs="Arial"/>
                <w:highlight w:val="none"/>
              </w:rPr>
              <w:t>新建青霉素工业盐生产装置</w:t>
            </w:r>
          </w:p>
        </w:tc>
        <w:tc>
          <w:tcPr>
            <w:tcW w:w="1498" w:type="pct"/>
            <w:shd w:val="clear" w:color="auto" w:fill="auto"/>
            <w:noWrap/>
            <w:vAlign w:val="center"/>
          </w:tcPr>
          <w:p w14:paraId="4127AA32">
            <w:pPr>
              <w:pStyle w:val="34"/>
              <w:jc w:val="left"/>
              <w:rPr>
                <w:rFonts w:cs="Arial"/>
                <w:highlight w:val="none"/>
              </w:rPr>
            </w:pPr>
          </w:p>
        </w:tc>
      </w:tr>
      <w:tr w14:paraId="14572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61E19DFF">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68</w:t>
            </w:r>
          </w:p>
        </w:tc>
        <w:tc>
          <w:tcPr>
            <w:tcW w:w="3058" w:type="pct"/>
            <w:shd w:val="clear" w:color="auto" w:fill="auto"/>
            <w:noWrap/>
            <w:vAlign w:val="center"/>
          </w:tcPr>
          <w:p w14:paraId="31283970">
            <w:pPr>
              <w:pStyle w:val="34"/>
              <w:jc w:val="left"/>
              <w:rPr>
                <w:rFonts w:cs="Arial"/>
                <w:highlight w:val="none"/>
              </w:rPr>
            </w:pPr>
            <w:r>
              <w:rPr>
                <w:rFonts w:cs="Arial"/>
                <w:highlight w:val="none"/>
              </w:rPr>
              <w:t>新建6-氨基青霉烷酸（6-APA）生产装置</w:t>
            </w:r>
          </w:p>
        </w:tc>
        <w:tc>
          <w:tcPr>
            <w:tcW w:w="1498" w:type="pct"/>
            <w:shd w:val="clear" w:color="auto" w:fill="auto"/>
            <w:noWrap/>
            <w:vAlign w:val="center"/>
          </w:tcPr>
          <w:p w14:paraId="63619242">
            <w:pPr>
              <w:pStyle w:val="34"/>
              <w:jc w:val="left"/>
              <w:rPr>
                <w:rFonts w:cs="Arial"/>
                <w:highlight w:val="none"/>
              </w:rPr>
            </w:pPr>
          </w:p>
        </w:tc>
      </w:tr>
      <w:tr w14:paraId="2F7D6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6D79CABF">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69</w:t>
            </w:r>
          </w:p>
        </w:tc>
        <w:tc>
          <w:tcPr>
            <w:tcW w:w="3058" w:type="pct"/>
            <w:shd w:val="clear" w:color="auto" w:fill="auto"/>
            <w:noWrap/>
            <w:vAlign w:val="center"/>
          </w:tcPr>
          <w:p w14:paraId="3B53144D">
            <w:pPr>
              <w:pStyle w:val="34"/>
              <w:jc w:val="left"/>
              <w:rPr>
                <w:rFonts w:cs="Arial"/>
                <w:highlight w:val="none"/>
              </w:rPr>
            </w:pPr>
            <w:r>
              <w:rPr>
                <w:rFonts w:cs="Arial"/>
                <w:highlight w:val="none"/>
              </w:rPr>
              <w:t>新建化学法生产 7-氨基头孢烷酸（7-ACA）生产装置</w:t>
            </w:r>
          </w:p>
        </w:tc>
        <w:tc>
          <w:tcPr>
            <w:tcW w:w="1498" w:type="pct"/>
            <w:shd w:val="clear" w:color="auto" w:fill="auto"/>
            <w:noWrap/>
            <w:vAlign w:val="center"/>
          </w:tcPr>
          <w:p w14:paraId="762E2003">
            <w:pPr>
              <w:pStyle w:val="34"/>
              <w:jc w:val="left"/>
              <w:rPr>
                <w:rFonts w:cs="Arial"/>
                <w:highlight w:val="none"/>
              </w:rPr>
            </w:pPr>
          </w:p>
        </w:tc>
      </w:tr>
      <w:tr w14:paraId="72316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311C2D06">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70</w:t>
            </w:r>
          </w:p>
        </w:tc>
        <w:tc>
          <w:tcPr>
            <w:tcW w:w="3058" w:type="pct"/>
            <w:shd w:val="clear" w:color="auto" w:fill="auto"/>
            <w:noWrap/>
            <w:vAlign w:val="center"/>
          </w:tcPr>
          <w:p w14:paraId="56F8F939">
            <w:pPr>
              <w:pStyle w:val="34"/>
              <w:jc w:val="left"/>
              <w:rPr>
                <w:rFonts w:cs="Arial"/>
                <w:highlight w:val="none"/>
              </w:rPr>
            </w:pPr>
            <w:r>
              <w:rPr>
                <w:rFonts w:cs="Arial"/>
                <w:highlight w:val="none"/>
              </w:rPr>
              <w:t>新建化学法生产 7-氨基-3-去乙酰氧基头孢烷酸（7-ADCA）生产装置</w:t>
            </w:r>
          </w:p>
        </w:tc>
        <w:tc>
          <w:tcPr>
            <w:tcW w:w="1498" w:type="pct"/>
            <w:shd w:val="clear" w:color="auto" w:fill="auto"/>
            <w:noWrap/>
            <w:vAlign w:val="center"/>
          </w:tcPr>
          <w:p w14:paraId="29E7F32D">
            <w:pPr>
              <w:pStyle w:val="34"/>
              <w:jc w:val="left"/>
              <w:rPr>
                <w:rFonts w:cs="Arial"/>
                <w:highlight w:val="none"/>
              </w:rPr>
            </w:pPr>
          </w:p>
        </w:tc>
      </w:tr>
      <w:tr w14:paraId="3F6ED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520CE9DC">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71</w:t>
            </w:r>
          </w:p>
        </w:tc>
        <w:tc>
          <w:tcPr>
            <w:tcW w:w="3058" w:type="pct"/>
            <w:shd w:val="clear" w:color="auto" w:fill="auto"/>
            <w:noWrap/>
            <w:vAlign w:val="center"/>
          </w:tcPr>
          <w:p w14:paraId="5B3B9E30">
            <w:pPr>
              <w:pStyle w:val="34"/>
              <w:jc w:val="left"/>
              <w:rPr>
                <w:rFonts w:cs="Arial"/>
                <w:highlight w:val="none"/>
              </w:rPr>
            </w:pPr>
            <w:r>
              <w:rPr>
                <w:rFonts w:cs="Arial"/>
                <w:highlight w:val="none"/>
              </w:rPr>
              <w:t>新建青霉素 V、氨苄青霉素、羟氨苄青霉素、头孢菌素 c 发酵、土霉素、四环素、氯霉素、安乃近、扑热息痛、林可霉素、庆大霉素、双氢链霉素、丁胺卡那霉素、麦迪霉素、柱晶白</w:t>
            </w:r>
          </w:p>
          <w:p w14:paraId="100DE02F">
            <w:pPr>
              <w:pStyle w:val="34"/>
              <w:jc w:val="left"/>
              <w:rPr>
                <w:rFonts w:cs="Arial"/>
                <w:highlight w:val="none"/>
              </w:rPr>
            </w:pPr>
            <w:r>
              <w:rPr>
                <w:rFonts w:cs="Arial"/>
                <w:highlight w:val="none"/>
              </w:rPr>
              <w:t>霉素、环丙氟哌酸、氟哌酸、氟嗪酸、利福平、咖啡因、柯柯豆碱生产装置</w:t>
            </w:r>
          </w:p>
        </w:tc>
        <w:tc>
          <w:tcPr>
            <w:tcW w:w="1498" w:type="pct"/>
            <w:shd w:val="clear" w:color="auto" w:fill="auto"/>
            <w:noWrap/>
            <w:vAlign w:val="center"/>
          </w:tcPr>
          <w:p w14:paraId="7CE5BF4E">
            <w:pPr>
              <w:pStyle w:val="34"/>
              <w:jc w:val="left"/>
              <w:rPr>
                <w:rFonts w:cs="Arial"/>
                <w:highlight w:val="none"/>
              </w:rPr>
            </w:pPr>
          </w:p>
        </w:tc>
      </w:tr>
      <w:tr w14:paraId="67E8E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14E018C4">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72</w:t>
            </w:r>
          </w:p>
        </w:tc>
        <w:tc>
          <w:tcPr>
            <w:tcW w:w="3058" w:type="pct"/>
            <w:shd w:val="clear" w:color="auto" w:fill="auto"/>
            <w:noWrap/>
            <w:vAlign w:val="center"/>
          </w:tcPr>
          <w:p w14:paraId="2A9810E4">
            <w:pPr>
              <w:pStyle w:val="34"/>
              <w:jc w:val="left"/>
              <w:rPr>
                <w:rFonts w:cs="Arial"/>
                <w:highlight w:val="none"/>
              </w:rPr>
            </w:pPr>
            <w:r>
              <w:rPr>
                <w:rFonts w:cs="Arial"/>
                <w:highlight w:val="none"/>
              </w:rPr>
              <w:t>新建紫杉醇（配套红豆杉种植除外）、植物提取法黄连素（配套黄连种植除外）生产装置</w:t>
            </w:r>
          </w:p>
        </w:tc>
        <w:tc>
          <w:tcPr>
            <w:tcW w:w="1498" w:type="pct"/>
            <w:shd w:val="clear" w:color="auto" w:fill="auto"/>
            <w:noWrap/>
            <w:vAlign w:val="center"/>
          </w:tcPr>
          <w:p w14:paraId="4ED696F6">
            <w:pPr>
              <w:pStyle w:val="34"/>
              <w:jc w:val="left"/>
              <w:rPr>
                <w:rFonts w:cs="Arial"/>
                <w:highlight w:val="none"/>
              </w:rPr>
            </w:pPr>
          </w:p>
        </w:tc>
      </w:tr>
      <w:tr w14:paraId="60234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53B2FC7D">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73</w:t>
            </w:r>
          </w:p>
        </w:tc>
        <w:tc>
          <w:tcPr>
            <w:tcW w:w="3058" w:type="pct"/>
            <w:shd w:val="clear" w:color="auto" w:fill="auto"/>
            <w:noWrap/>
            <w:vAlign w:val="center"/>
          </w:tcPr>
          <w:p w14:paraId="3CFB89EC">
            <w:pPr>
              <w:pStyle w:val="34"/>
              <w:jc w:val="left"/>
              <w:rPr>
                <w:rFonts w:cs="Arial"/>
                <w:highlight w:val="none"/>
              </w:rPr>
            </w:pPr>
            <w:r>
              <w:rPr>
                <w:rFonts w:cs="Arial"/>
                <w:highlight w:val="none"/>
              </w:rPr>
              <w:t>常规聚酯的对苯二甲酸二甲酯（DMT）法生产工艺</w:t>
            </w:r>
          </w:p>
        </w:tc>
        <w:tc>
          <w:tcPr>
            <w:tcW w:w="1498" w:type="pct"/>
            <w:shd w:val="clear" w:color="auto" w:fill="auto"/>
            <w:noWrap/>
            <w:vAlign w:val="center"/>
          </w:tcPr>
          <w:p w14:paraId="7B1DD1C2">
            <w:pPr>
              <w:pStyle w:val="34"/>
              <w:jc w:val="left"/>
              <w:rPr>
                <w:rFonts w:cs="Arial"/>
                <w:highlight w:val="none"/>
              </w:rPr>
            </w:pPr>
          </w:p>
        </w:tc>
      </w:tr>
      <w:tr w14:paraId="30892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center"/>
          </w:tcPr>
          <w:p w14:paraId="4C6BED88">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74</w:t>
            </w:r>
          </w:p>
        </w:tc>
        <w:tc>
          <w:tcPr>
            <w:tcW w:w="3058" w:type="pct"/>
            <w:shd w:val="clear" w:color="auto" w:fill="auto"/>
            <w:noWrap/>
            <w:vAlign w:val="center"/>
          </w:tcPr>
          <w:p w14:paraId="10CDF45C">
            <w:pPr>
              <w:pStyle w:val="34"/>
              <w:jc w:val="left"/>
              <w:rPr>
                <w:rFonts w:cs="Arial"/>
                <w:highlight w:val="none"/>
              </w:rPr>
            </w:pPr>
            <w:r>
              <w:rPr>
                <w:rFonts w:cs="Arial"/>
                <w:highlight w:val="none"/>
              </w:rPr>
              <w:t>新建间歇式氨纶聚合生产装置</w:t>
            </w:r>
          </w:p>
        </w:tc>
        <w:tc>
          <w:tcPr>
            <w:tcW w:w="1498" w:type="pct"/>
            <w:shd w:val="clear" w:color="auto" w:fill="auto"/>
            <w:noWrap/>
            <w:vAlign w:val="center"/>
          </w:tcPr>
          <w:p w14:paraId="64C09BF9">
            <w:pPr>
              <w:pStyle w:val="34"/>
              <w:jc w:val="left"/>
              <w:rPr>
                <w:rFonts w:cs="Arial"/>
                <w:highlight w:val="none"/>
              </w:rPr>
            </w:pPr>
          </w:p>
        </w:tc>
      </w:tr>
      <w:tr w14:paraId="3E0C8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43" w:type="pct"/>
            <w:shd w:val="clear" w:color="auto" w:fill="auto"/>
            <w:noWrap/>
            <w:vAlign w:val="top"/>
          </w:tcPr>
          <w:p w14:paraId="5FCC6EE1">
            <w:pPr>
              <w:spacing w:before="120" w:after="120" w:line="288" w:lineRule="auto"/>
              <w:ind w:left="0" w:leftChars="0" w:firstLine="0" w:firstLineChars="0"/>
              <w:jc w:val="center"/>
              <w:rPr>
                <w:rFonts w:hint="eastAsia" w:ascii="仿宋_GB2312" w:hAnsi="仿宋_GB2312" w:eastAsia="仿宋_GB2312" w:cs="仿宋_GB2312"/>
                <w:kern w:val="2"/>
                <w:sz w:val="24"/>
                <w:szCs w:val="24"/>
                <w:highlight w:val="yellow"/>
                <w:lang w:val="en-US" w:eastAsia="zh-CN" w:bidi="ar-SA"/>
              </w:rPr>
            </w:pPr>
            <w:r>
              <w:rPr>
                <w:rFonts w:hint="eastAsia" w:ascii="仿宋_GB2312" w:hAnsi="仿宋_GB2312" w:eastAsia="仿宋_GB2312" w:cs="仿宋_GB2312"/>
                <w:sz w:val="24"/>
                <w:szCs w:val="24"/>
                <w:highlight w:val="yellow"/>
              </w:rPr>
              <w:t>75</w:t>
            </w:r>
          </w:p>
        </w:tc>
        <w:tc>
          <w:tcPr>
            <w:tcW w:w="3058" w:type="pct"/>
            <w:shd w:val="clear" w:color="auto" w:fill="auto"/>
            <w:noWrap/>
            <w:vAlign w:val="top"/>
          </w:tcPr>
          <w:p w14:paraId="39255C73">
            <w:pPr>
              <w:spacing w:before="120" w:after="120" w:line="288" w:lineRule="auto"/>
              <w:ind w:left="0" w:leftChars="0" w:firstLine="0" w:firstLineChars="0"/>
              <w:jc w:val="both"/>
              <w:rPr>
                <w:rFonts w:ascii="Arial" w:hAnsi="Arial" w:eastAsia="仿宋_GB2312" w:cs="Arial"/>
                <w:kern w:val="0"/>
                <w:sz w:val="24"/>
                <w:highlight w:val="yellow"/>
                <w:lang w:val="en-US" w:eastAsia="zh-CN" w:bidi="ar-SA"/>
              </w:rPr>
            </w:pPr>
            <w:r>
              <w:rPr>
                <w:rFonts w:ascii="Arial" w:hAnsi="Arial" w:eastAsia="仿宋_GB2312" w:cs="Arial"/>
                <w:kern w:val="0"/>
                <w:sz w:val="24"/>
                <w:highlight w:val="yellow"/>
                <w:lang w:val="en-US" w:eastAsia="zh-CN" w:bidi="ar-SA"/>
              </w:rPr>
              <w:t>采用固定床间歇气化技术的合成氨生产工艺</w:t>
            </w:r>
          </w:p>
        </w:tc>
        <w:tc>
          <w:tcPr>
            <w:tcW w:w="1498" w:type="pct"/>
            <w:shd w:val="clear" w:color="auto" w:fill="auto"/>
            <w:noWrap/>
            <w:vAlign w:val="top"/>
          </w:tcPr>
          <w:p w14:paraId="6D050A24">
            <w:pPr>
              <w:spacing w:before="120" w:after="120" w:line="288" w:lineRule="auto"/>
              <w:ind w:left="0" w:leftChars="0" w:firstLine="567" w:firstLineChars="0"/>
              <w:jc w:val="left"/>
              <w:rPr>
                <w:rFonts w:ascii="Arial" w:hAnsi="Arial" w:eastAsia="仿宋_GB2312" w:cs="Times New Roman"/>
                <w:kern w:val="2"/>
                <w:sz w:val="28"/>
                <w:lang w:val="en-US" w:eastAsia="zh-CN" w:bidi="ar-SA"/>
              </w:rPr>
            </w:pPr>
          </w:p>
        </w:tc>
      </w:tr>
      <w:tr w14:paraId="69D40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0" w:type="auto"/>
            <w:shd w:val="clear" w:color="auto" w:fill="auto"/>
            <w:vAlign w:val="top"/>
          </w:tcPr>
          <w:p w14:paraId="3B363D57">
            <w:pPr>
              <w:spacing w:before="120" w:after="120" w:line="288" w:lineRule="auto"/>
              <w:ind w:left="0" w:leftChars="0" w:firstLine="0" w:firstLineChars="0"/>
              <w:jc w:val="center"/>
              <w:rPr>
                <w:rFonts w:hint="eastAsia" w:ascii="仿宋_GB2312" w:hAnsi="仿宋_GB2312" w:eastAsia="仿宋_GB2312" w:cs="仿宋_GB2312"/>
                <w:kern w:val="2"/>
                <w:sz w:val="24"/>
                <w:szCs w:val="24"/>
                <w:highlight w:val="yellow"/>
                <w:lang w:val="en-US" w:eastAsia="zh-CN" w:bidi="ar-SA"/>
              </w:rPr>
            </w:pPr>
            <w:r>
              <w:rPr>
                <w:rFonts w:hint="eastAsia" w:ascii="仿宋_GB2312" w:hAnsi="仿宋_GB2312" w:eastAsia="仿宋_GB2312" w:cs="仿宋_GB2312"/>
                <w:sz w:val="24"/>
                <w:szCs w:val="24"/>
                <w:highlight w:val="yellow"/>
              </w:rPr>
              <w:t>76</w:t>
            </w:r>
          </w:p>
        </w:tc>
        <w:tc>
          <w:tcPr>
            <w:tcW w:w="0" w:type="auto"/>
            <w:shd w:val="clear" w:color="auto" w:fill="auto"/>
            <w:vAlign w:val="top"/>
          </w:tcPr>
          <w:p w14:paraId="5683A1EA">
            <w:pPr>
              <w:spacing w:before="120" w:after="120" w:line="288" w:lineRule="auto"/>
              <w:ind w:left="0" w:leftChars="0" w:firstLine="0" w:firstLineChars="0"/>
              <w:jc w:val="both"/>
              <w:rPr>
                <w:rFonts w:ascii="Arial" w:hAnsi="Arial" w:eastAsia="仿宋_GB2312" w:cs="Arial"/>
                <w:kern w:val="0"/>
                <w:sz w:val="24"/>
                <w:highlight w:val="yellow"/>
                <w:lang w:val="en-US" w:eastAsia="zh-CN" w:bidi="ar-SA"/>
              </w:rPr>
            </w:pPr>
            <w:r>
              <w:rPr>
                <w:rFonts w:ascii="Arial" w:hAnsi="Arial" w:eastAsia="仿宋_GB2312" w:cs="Arial"/>
                <w:kern w:val="0"/>
                <w:sz w:val="24"/>
                <w:highlight w:val="yellow"/>
                <w:lang w:val="en-US" w:eastAsia="zh-CN" w:bidi="ar-SA"/>
              </w:rPr>
              <w:t>没有配套自动化控制系统的重点监管危险化工工艺生产装置</w:t>
            </w:r>
          </w:p>
        </w:tc>
        <w:tc>
          <w:tcPr>
            <w:tcW w:w="0" w:type="auto"/>
            <w:shd w:val="clear" w:color="auto" w:fill="auto"/>
            <w:vAlign w:val="top"/>
          </w:tcPr>
          <w:p w14:paraId="72B98F1A">
            <w:pPr>
              <w:spacing w:before="120" w:after="120" w:line="288" w:lineRule="auto"/>
              <w:ind w:left="0" w:leftChars="0" w:firstLine="567" w:firstLineChars="0"/>
              <w:jc w:val="left"/>
              <w:rPr>
                <w:rFonts w:ascii="Arial" w:hAnsi="Arial" w:eastAsia="仿宋_GB2312" w:cs="Times New Roman"/>
                <w:kern w:val="2"/>
                <w:sz w:val="28"/>
                <w:lang w:val="en-US" w:eastAsia="zh-CN" w:bidi="ar-SA"/>
              </w:rPr>
            </w:pPr>
          </w:p>
        </w:tc>
      </w:tr>
      <w:tr w14:paraId="1045B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0" w:type="auto"/>
            <w:shd w:val="clear" w:color="auto" w:fill="auto"/>
            <w:vAlign w:val="top"/>
          </w:tcPr>
          <w:p w14:paraId="6D3BDA56">
            <w:pPr>
              <w:spacing w:before="120" w:after="120" w:line="288" w:lineRule="auto"/>
              <w:ind w:left="0" w:leftChars="0" w:firstLine="0" w:firstLineChars="0"/>
              <w:jc w:val="center"/>
              <w:rPr>
                <w:rFonts w:hint="eastAsia" w:ascii="仿宋_GB2312" w:hAnsi="仿宋_GB2312" w:eastAsia="仿宋_GB2312" w:cs="仿宋_GB2312"/>
                <w:kern w:val="2"/>
                <w:sz w:val="24"/>
                <w:szCs w:val="24"/>
                <w:highlight w:val="yellow"/>
                <w:lang w:val="en-US" w:eastAsia="zh-CN" w:bidi="ar-SA"/>
              </w:rPr>
            </w:pPr>
            <w:r>
              <w:rPr>
                <w:rFonts w:hint="eastAsia" w:ascii="仿宋_GB2312" w:hAnsi="仿宋_GB2312" w:eastAsia="仿宋_GB2312" w:cs="仿宋_GB2312"/>
                <w:sz w:val="24"/>
                <w:szCs w:val="24"/>
                <w:highlight w:val="yellow"/>
              </w:rPr>
              <w:t>77</w:t>
            </w:r>
          </w:p>
        </w:tc>
        <w:tc>
          <w:tcPr>
            <w:tcW w:w="0" w:type="auto"/>
            <w:shd w:val="clear" w:color="auto" w:fill="auto"/>
            <w:vAlign w:val="top"/>
          </w:tcPr>
          <w:p w14:paraId="5EA7B0A4">
            <w:pPr>
              <w:spacing w:before="120" w:after="120" w:line="288" w:lineRule="auto"/>
              <w:ind w:left="0" w:leftChars="0" w:firstLine="0" w:firstLineChars="0"/>
              <w:jc w:val="both"/>
              <w:rPr>
                <w:rFonts w:ascii="Arial" w:hAnsi="Arial" w:eastAsia="仿宋_GB2312" w:cs="Arial"/>
                <w:kern w:val="0"/>
                <w:sz w:val="24"/>
                <w:highlight w:val="yellow"/>
                <w:lang w:val="en-US" w:eastAsia="zh-CN" w:bidi="ar-SA"/>
              </w:rPr>
            </w:pPr>
            <w:r>
              <w:rPr>
                <w:rFonts w:ascii="Arial" w:hAnsi="Arial" w:eastAsia="仿宋_GB2312" w:cs="Arial"/>
                <w:kern w:val="0"/>
                <w:sz w:val="24"/>
                <w:highlight w:val="yellow"/>
                <w:lang w:val="en-US" w:eastAsia="zh-CN" w:bidi="ar-SA"/>
              </w:rPr>
              <w:t>新建单套产能小于5万吨/年的甲基叔丁基醚（MTBE）生产装置</w:t>
            </w:r>
          </w:p>
        </w:tc>
        <w:tc>
          <w:tcPr>
            <w:tcW w:w="0" w:type="auto"/>
            <w:shd w:val="clear" w:color="auto" w:fill="auto"/>
            <w:vAlign w:val="top"/>
          </w:tcPr>
          <w:p w14:paraId="498BAAF6">
            <w:pPr>
              <w:spacing w:before="120" w:after="120" w:line="288" w:lineRule="auto"/>
              <w:ind w:left="0" w:leftChars="0" w:firstLine="567" w:firstLineChars="0"/>
              <w:jc w:val="left"/>
              <w:rPr>
                <w:rFonts w:ascii="Arial" w:hAnsi="Arial" w:eastAsia="仿宋_GB2312" w:cs="Times New Roman"/>
                <w:kern w:val="2"/>
                <w:sz w:val="28"/>
                <w:lang w:val="en-US" w:eastAsia="zh-CN" w:bidi="ar-SA"/>
              </w:rPr>
            </w:pPr>
          </w:p>
        </w:tc>
      </w:tr>
      <w:tr w14:paraId="56571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0" w:type="auto"/>
            <w:shd w:val="clear" w:color="auto" w:fill="auto"/>
            <w:vAlign w:val="top"/>
          </w:tcPr>
          <w:p w14:paraId="254CE3B2">
            <w:pPr>
              <w:spacing w:before="120" w:after="120" w:line="288" w:lineRule="auto"/>
              <w:ind w:left="0" w:leftChars="0" w:firstLine="0" w:firstLineChars="0"/>
              <w:jc w:val="center"/>
              <w:rPr>
                <w:rFonts w:hint="eastAsia" w:ascii="仿宋_GB2312" w:hAnsi="仿宋_GB2312" w:eastAsia="仿宋_GB2312" w:cs="仿宋_GB2312"/>
                <w:kern w:val="2"/>
                <w:sz w:val="24"/>
                <w:szCs w:val="24"/>
                <w:highlight w:val="yellow"/>
                <w:lang w:val="en-US" w:eastAsia="zh-CN" w:bidi="ar-SA"/>
              </w:rPr>
            </w:pPr>
            <w:r>
              <w:rPr>
                <w:rFonts w:hint="eastAsia" w:ascii="仿宋_GB2312" w:hAnsi="仿宋_GB2312" w:eastAsia="仿宋_GB2312" w:cs="仿宋_GB2312"/>
                <w:sz w:val="24"/>
                <w:szCs w:val="24"/>
                <w:highlight w:val="yellow"/>
              </w:rPr>
              <w:t>78</w:t>
            </w:r>
          </w:p>
        </w:tc>
        <w:tc>
          <w:tcPr>
            <w:tcW w:w="0" w:type="auto"/>
            <w:shd w:val="clear" w:color="auto" w:fill="auto"/>
            <w:vAlign w:val="top"/>
          </w:tcPr>
          <w:p w14:paraId="50ACD1CF">
            <w:pPr>
              <w:spacing w:before="120" w:after="120" w:line="288" w:lineRule="auto"/>
              <w:ind w:left="0" w:leftChars="0" w:firstLine="0" w:firstLineChars="0"/>
              <w:jc w:val="both"/>
              <w:rPr>
                <w:rFonts w:ascii="Arial" w:hAnsi="Arial" w:eastAsia="仿宋_GB2312" w:cs="Arial"/>
                <w:kern w:val="0"/>
                <w:sz w:val="24"/>
                <w:highlight w:val="yellow"/>
                <w:lang w:val="en-US" w:eastAsia="zh-CN" w:bidi="ar-SA"/>
              </w:rPr>
            </w:pPr>
            <w:r>
              <w:rPr>
                <w:rFonts w:ascii="Arial" w:hAnsi="Arial" w:eastAsia="仿宋_GB2312" w:cs="Arial"/>
                <w:kern w:val="0"/>
                <w:sz w:val="24"/>
                <w:highlight w:val="yellow"/>
                <w:lang w:val="en-US" w:eastAsia="zh-CN" w:bidi="ar-SA"/>
              </w:rPr>
              <w:t>新建采用传统间歇式生产工艺的涂料、胶粘剂生产装置</w:t>
            </w:r>
          </w:p>
        </w:tc>
        <w:tc>
          <w:tcPr>
            <w:tcW w:w="0" w:type="auto"/>
            <w:shd w:val="clear" w:color="auto" w:fill="auto"/>
            <w:vAlign w:val="top"/>
          </w:tcPr>
          <w:p w14:paraId="792536D5">
            <w:pPr>
              <w:spacing w:before="120" w:after="120" w:line="288" w:lineRule="auto"/>
              <w:ind w:left="0" w:leftChars="0" w:firstLine="567" w:firstLineChars="0"/>
              <w:jc w:val="left"/>
              <w:rPr>
                <w:rFonts w:ascii="Arial" w:hAnsi="Arial" w:eastAsia="仿宋_GB2312" w:cs="Times New Roman"/>
                <w:kern w:val="2"/>
                <w:sz w:val="28"/>
                <w:lang w:val="en-US" w:eastAsia="zh-CN" w:bidi="ar-SA"/>
              </w:rPr>
            </w:pPr>
          </w:p>
        </w:tc>
      </w:tr>
    </w:tbl>
    <w:p w14:paraId="5822AE6B">
      <w:pPr>
        <w:rPr>
          <w:rFonts w:ascii="仿宋_GB2312"/>
        </w:rPr>
      </w:pPr>
    </w:p>
    <w:p w14:paraId="2AE31D48">
      <w:pPr>
        <w:pStyle w:val="5"/>
      </w:pPr>
      <w:r>
        <w:rPr>
          <w:rFonts w:hint="eastAsia"/>
        </w:rPr>
        <w:t>禁止（淘汰）类项目目录</w:t>
      </w:r>
    </w:p>
    <w:p w14:paraId="2BD81F29">
      <w:pPr>
        <w:ind w:firstLine="560"/>
        <w:rPr>
          <w:sz w:val="30"/>
          <w:szCs w:val="30"/>
        </w:rPr>
      </w:pPr>
      <w:r>
        <w:rPr>
          <w:rFonts w:hint="eastAsia"/>
          <w:sz w:val="30"/>
          <w:szCs w:val="30"/>
        </w:rPr>
        <w:t>禁止（淘汰）类项目目录分为两类：按生产能力淘汰类项目；按工艺技术、装备及产品淘汰类项目。分别见表</w:t>
      </w:r>
      <w:r>
        <w:rPr>
          <w:sz w:val="30"/>
          <w:szCs w:val="30"/>
        </w:rPr>
        <w:t>3</w:t>
      </w:r>
      <w:r>
        <w:rPr>
          <w:rFonts w:hint="eastAsia"/>
          <w:sz w:val="30"/>
          <w:szCs w:val="30"/>
        </w:rPr>
        <w:t>、表</w:t>
      </w:r>
      <w:r>
        <w:rPr>
          <w:sz w:val="30"/>
          <w:szCs w:val="30"/>
        </w:rPr>
        <w:t>4</w:t>
      </w:r>
      <w:r>
        <w:rPr>
          <w:rFonts w:hint="eastAsia"/>
          <w:sz w:val="30"/>
          <w:szCs w:val="30"/>
        </w:rPr>
        <w:t>。</w:t>
      </w:r>
    </w:p>
    <w:p w14:paraId="1F291265">
      <w:pPr>
        <w:pStyle w:val="75"/>
        <w:spacing w:before="120" w:after="120"/>
        <w:ind w:firstLine="560"/>
      </w:pPr>
      <w:r>
        <w:rPr>
          <w:rFonts w:hint="eastAsia"/>
        </w:rPr>
        <w:t>表</w:t>
      </w:r>
      <w:r>
        <w:t xml:space="preserve">3  </w:t>
      </w:r>
      <w:r>
        <w:rPr>
          <w:rFonts w:hint="eastAsia"/>
        </w:rPr>
        <w:t>按生产能力淘汰类项目（单位：万吨/年）</w:t>
      </w:r>
    </w:p>
    <w:tbl>
      <w:tblPr>
        <w:tblStyle w:val="24"/>
        <w:tblW w:w="515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6"/>
        <w:gridCol w:w="5044"/>
        <w:gridCol w:w="1383"/>
        <w:gridCol w:w="2148"/>
      </w:tblGrid>
      <w:tr w14:paraId="405DF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Header/>
          <w:jc w:val="center"/>
        </w:trPr>
        <w:tc>
          <w:tcPr>
            <w:tcW w:w="496" w:type="pct"/>
            <w:shd w:val="clear" w:color="auto" w:fill="auto"/>
            <w:noWrap/>
            <w:vAlign w:val="center"/>
          </w:tcPr>
          <w:p w14:paraId="78FE9CD7">
            <w:pPr>
              <w:pStyle w:val="34"/>
              <w:jc w:val="center"/>
              <w:rPr>
                <w:b/>
                <w:bCs/>
                <w:highlight w:val="none"/>
              </w:rPr>
            </w:pPr>
            <w:r>
              <w:rPr>
                <w:rFonts w:hint="eastAsia"/>
                <w:b/>
                <w:bCs/>
                <w:highlight w:val="none"/>
              </w:rPr>
              <w:t>序号</w:t>
            </w:r>
          </w:p>
        </w:tc>
        <w:tc>
          <w:tcPr>
            <w:tcW w:w="2648" w:type="pct"/>
            <w:shd w:val="clear" w:color="auto" w:fill="auto"/>
            <w:noWrap/>
            <w:vAlign w:val="center"/>
          </w:tcPr>
          <w:p w14:paraId="3EA4466B">
            <w:pPr>
              <w:pStyle w:val="34"/>
              <w:jc w:val="center"/>
              <w:rPr>
                <w:b/>
                <w:bCs/>
                <w:highlight w:val="none"/>
              </w:rPr>
            </w:pPr>
            <w:r>
              <w:rPr>
                <w:rFonts w:hint="eastAsia"/>
                <w:b/>
                <w:bCs/>
                <w:highlight w:val="none"/>
              </w:rPr>
              <w:t>名称</w:t>
            </w:r>
          </w:p>
        </w:tc>
        <w:tc>
          <w:tcPr>
            <w:tcW w:w="726" w:type="pct"/>
            <w:shd w:val="clear" w:color="auto" w:fill="auto"/>
            <w:vAlign w:val="center"/>
          </w:tcPr>
          <w:p w14:paraId="12CA5DA1">
            <w:pPr>
              <w:pStyle w:val="34"/>
              <w:jc w:val="center"/>
              <w:rPr>
                <w:b/>
                <w:bCs/>
                <w:highlight w:val="none"/>
              </w:rPr>
            </w:pPr>
            <w:r>
              <w:rPr>
                <w:rFonts w:hint="eastAsia"/>
                <w:b/>
                <w:bCs/>
                <w:highlight w:val="none"/>
              </w:rPr>
              <w:t>淘汰值</w:t>
            </w:r>
          </w:p>
        </w:tc>
        <w:tc>
          <w:tcPr>
            <w:tcW w:w="1128" w:type="pct"/>
            <w:shd w:val="clear" w:color="auto" w:fill="auto"/>
            <w:noWrap/>
            <w:vAlign w:val="center"/>
          </w:tcPr>
          <w:p w14:paraId="7578A82B">
            <w:pPr>
              <w:pStyle w:val="34"/>
              <w:jc w:val="center"/>
              <w:rPr>
                <w:b/>
                <w:bCs/>
                <w:highlight w:val="none"/>
              </w:rPr>
            </w:pPr>
            <w:r>
              <w:rPr>
                <w:rFonts w:hint="eastAsia"/>
                <w:b/>
                <w:bCs/>
                <w:highlight w:val="none"/>
              </w:rPr>
              <w:t>备注</w:t>
            </w:r>
          </w:p>
        </w:tc>
      </w:tr>
      <w:tr w14:paraId="0E741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96" w:type="pct"/>
            <w:shd w:val="clear" w:color="auto" w:fill="auto"/>
            <w:noWrap/>
            <w:vAlign w:val="center"/>
          </w:tcPr>
          <w:p w14:paraId="4C174141">
            <w:pPr>
              <w:pStyle w:val="34"/>
              <w:jc w:val="center"/>
              <w:rPr>
                <w:b/>
                <w:bCs/>
                <w:highlight w:val="none"/>
              </w:rPr>
            </w:pPr>
            <w:r>
              <w:rPr>
                <w:rFonts w:hint="eastAsia"/>
                <w:b/>
                <w:bCs/>
                <w:highlight w:val="none"/>
              </w:rPr>
              <w:t>一</w:t>
            </w:r>
          </w:p>
        </w:tc>
        <w:tc>
          <w:tcPr>
            <w:tcW w:w="2648" w:type="pct"/>
            <w:shd w:val="clear" w:color="auto" w:fill="auto"/>
            <w:noWrap/>
            <w:vAlign w:val="center"/>
          </w:tcPr>
          <w:p w14:paraId="3E76A58D">
            <w:pPr>
              <w:pStyle w:val="34"/>
              <w:jc w:val="left"/>
              <w:rPr>
                <w:b/>
                <w:bCs/>
                <w:highlight w:val="none"/>
              </w:rPr>
            </w:pPr>
            <w:r>
              <w:rPr>
                <w:rFonts w:hint="eastAsia"/>
                <w:b/>
                <w:bCs/>
                <w:highlight w:val="none"/>
              </w:rPr>
              <w:t>落后工艺</w:t>
            </w:r>
          </w:p>
        </w:tc>
        <w:tc>
          <w:tcPr>
            <w:tcW w:w="726" w:type="pct"/>
            <w:shd w:val="clear" w:color="auto" w:fill="auto"/>
            <w:vAlign w:val="center"/>
          </w:tcPr>
          <w:p w14:paraId="52B4713F">
            <w:pPr>
              <w:pStyle w:val="34"/>
              <w:rPr>
                <w:b/>
                <w:bCs/>
                <w:highlight w:val="none"/>
              </w:rPr>
            </w:pPr>
          </w:p>
        </w:tc>
        <w:tc>
          <w:tcPr>
            <w:tcW w:w="1128" w:type="pct"/>
            <w:shd w:val="clear" w:color="auto" w:fill="auto"/>
            <w:vAlign w:val="center"/>
          </w:tcPr>
          <w:p w14:paraId="5223AB63">
            <w:pPr>
              <w:pStyle w:val="34"/>
              <w:jc w:val="left"/>
              <w:rPr>
                <w:b/>
                <w:bCs/>
                <w:highlight w:val="none"/>
              </w:rPr>
            </w:pPr>
          </w:p>
        </w:tc>
      </w:tr>
      <w:tr w14:paraId="7E752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96" w:type="pct"/>
            <w:shd w:val="clear" w:color="auto" w:fill="auto"/>
            <w:noWrap/>
            <w:vAlign w:val="center"/>
          </w:tcPr>
          <w:p w14:paraId="40963013">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w:t>
            </w:r>
          </w:p>
        </w:tc>
        <w:tc>
          <w:tcPr>
            <w:tcW w:w="2648" w:type="pct"/>
            <w:shd w:val="clear" w:color="auto" w:fill="auto"/>
            <w:noWrap/>
            <w:vAlign w:val="center"/>
          </w:tcPr>
          <w:p w14:paraId="0BCA69F2">
            <w:pPr>
              <w:pStyle w:val="34"/>
              <w:jc w:val="left"/>
              <w:rPr>
                <w:highlight w:val="none"/>
              </w:rPr>
            </w:pPr>
            <w:r>
              <w:rPr>
                <w:rFonts w:hint="eastAsia"/>
                <w:highlight w:val="none"/>
              </w:rPr>
              <w:t>常减压装置</w:t>
            </w:r>
          </w:p>
        </w:tc>
        <w:tc>
          <w:tcPr>
            <w:tcW w:w="726" w:type="pct"/>
            <w:shd w:val="clear" w:color="auto" w:fill="auto"/>
            <w:vAlign w:val="center"/>
          </w:tcPr>
          <w:p w14:paraId="1B4BC293">
            <w:pPr>
              <w:pStyle w:val="34"/>
              <w:rPr>
                <w:highlight w:val="none"/>
              </w:rPr>
            </w:pPr>
            <w:r>
              <w:rPr>
                <w:rFonts w:hint="eastAsia"/>
                <w:highlight w:val="none"/>
              </w:rPr>
              <w:t>≤200</w:t>
            </w:r>
          </w:p>
        </w:tc>
        <w:tc>
          <w:tcPr>
            <w:tcW w:w="1128" w:type="pct"/>
            <w:shd w:val="clear" w:color="auto" w:fill="auto"/>
            <w:vAlign w:val="center"/>
          </w:tcPr>
          <w:p w14:paraId="3E0EB4A9">
            <w:pPr>
              <w:pStyle w:val="34"/>
              <w:jc w:val="left"/>
              <w:rPr>
                <w:highlight w:val="none"/>
              </w:rPr>
            </w:pPr>
            <w:r>
              <w:rPr>
                <w:rFonts w:hint="eastAsia"/>
                <w:highlight w:val="none"/>
              </w:rPr>
              <w:t>青海格尔木及符合有关条件的除外</w:t>
            </w:r>
          </w:p>
        </w:tc>
      </w:tr>
      <w:tr w14:paraId="7391A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96" w:type="pct"/>
            <w:shd w:val="clear" w:color="auto" w:fill="auto"/>
            <w:noWrap/>
            <w:vAlign w:val="center"/>
          </w:tcPr>
          <w:p w14:paraId="36441657">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w:t>
            </w:r>
          </w:p>
        </w:tc>
        <w:tc>
          <w:tcPr>
            <w:tcW w:w="2648" w:type="pct"/>
            <w:shd w:val="clear" w:color="auto" w:fill="auto"/>
            <w:noWrap/>
            <w:vAlign w:val="center"/>
          </w:tcPr>
          <w:p w14:paraId="3714C13E">
            <w:pPr>
              <w:pStyle w:val="34"/>
              <w:jc w:val="left"/>
              <w:rPr>
                <w:highlight w:val="none"/>
              </w:rPr>
            </w:pPr>
            <w:r>
              <w:rPr>
                <w:rFonts w:hint="eastAsia"/>
                <w:highlight w:val="none"/>
              </w:rPr>
              <w:t>单套粗（轻）苯精制装置</w:t>
            </w:r>
          </w:p>
        </w:tc>
        <w:tc>
          <w:tcPr>
            <w:tcW w:w="726" w:type="pct"/>
            <w:shd w:val="clear" w:color="auto" w:fill="auto"/>
            <w:vAlign w:val="center"/>
          </w:tcPr>
          <w:p w14:paraId="7D17028C">
            <w:pPr>
              <w:pStyle w:val="34"/>
              <w:rPr>
                <w:highlight w:val="none"/>
              </w:rPr>
            </w:pPr>
            <w:r>
              <w:rPr>
                <w:rFonts w:hint="eastAsia"/>
                <w:highlight w:val="none"/>
              </w:rPr>
              <w:t>≤2</w:t>
            </w:r>
            <w:r>
              <w:rPr>
                <w:highlight w:val="none"/>
              </w:rPr>
              <w:t>.5</w:t>
            </w:r>
          </w:p>
        </w:tc>
        <w:tc>
          <w:tcPr>
            <w:tcW w:w="1128" w:type="pct"/>
            <w:shd w:val="clear" w:color="auto" w:fill="auto"/>
            <w:vAlign w:val="center"/>
          </w:tcPr>
          <w:p w14:paraId="137B748F">
            <w:pPr>
              <w:pStyle w:val="34"/>
              <w:jc w:val="left"/>
              <w:rPr>
                <w:highlight w:val="none"/>
              </w:rPr>
            </w:pPr>
          </w:p>
        </w:tc>
      </w:tr>
      <w:tr w14:paraId="4DEE5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496" w:type="pct"/>
            <w:shd w:val="clear" w:color="auto" w:fill="auto"/>
            <w:noWrap/>
            <w:vAlign w:val="center"/>
          </w:tcPr>
          <w:p w14:paraId="22241DB6">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w:t>
            </w:r>
          </w:p>
        </w:tc>
        <w:tc>
          <w:tcPr>
            <w:tcW w:w="2648" w:type="pct"/>
            <w:shd w:val="clear" w:color="auto" w:fill="auto"/>
            <w:noWrap/>
            <w:vAlign w:val="center"/>
          </w:tcPr>
          <w:p w14:paraId="452C7BE2">
            <w:pPr>
              <w:pStyle w:val="34"/>
              <w:jc w:val="left"/>
              <w:rPr>
                <w:highlight w:val="none"/>
              </w:rPr>
            </w:pPr>
            <w:r>
              <w:rPr>
                <w:rFonts w:hint="eastAsia"/>
                <w:highlight w:val="none"/>
              </w:rPr>
              <w:t>单套煤焦油加工装置</w:t>
            </w:r>
          </w:p>
        </w:tc>
        <w:tc>
          <w:tcPr>
            <w:tcW w:w="726" w:type="pct"/>
            <w:shd w:val="clear" w:color="auto" w:fill="auto"/>
            <w:vAlign w:val="center"/>
          </w:tcPr>
          <w:p w14:paraId="537A2916">
            <w:pPr>
              <w:pStyle w:val="34"/>
              <w:rPr>
                <w:highlight w:val="none"/>
              </w:rPr>
            </w:pPr>
            <w:r>
              <w:rPr>
                <w:rFonts w:hint="eastAsia"/>
                <w:highlight w:val="none"/>
              </w:rPr>
              <w:t>≤5</w:t>
            </w:r>
          </w:p>
        </w:tc>
        <w:tc>
          <w:tcPr>
            <w:tcW w:w="1128" w:type="pct"/>
            <w:shd w:val="clear" w:color="auto" w:fill="auto"/>
            <w:vAlign w:val="center"/>
          </w:tcPr>
          <w:p w14:paraId="633145B9">
            <w:pPr>
              <w:pStyle w:val="34"/>
              <w:jc w:val="left"/>
              <w:rPr>
                <w:highlight w:val="none"/>
              </w:rPr>
            </w:pPr>
          </w:p>
        </w:tc>
      </w:tr>
      <w:tr w14:paraId="19D1C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96" w:type="pct"/>
            <w:shd w:val="clear" w:color="auto" w:fill="auto"/>
            <w:noWrap/>
            <w:vAlign w:val="center"/>
          </w:tcPr>
          <w:p w14:paraId="0929CDDC">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w:t>
            </w:r>
          </w:p>
        </w:tc>
        <w:tc>
          <w:tcPr>
            <w:tcW w:w="2648" w:type="pct"/>
            <w:shd w:val="clear" w:color="auto" w:fill="auto"/>
            <w:noWrap/>
            <w:vAlign w:val="center"/>
          </w:tcPr>
          <w:p w14:paraId="068C9598">
            <w:pPr>
              <w:pStyle w:val="34"/>
              <w:jc w:val="left"/>
              <w:rPr>
                <w:rFonts w:hint="default" w:eastAsia="仿宋_GB2312"/>
                <w:highlight w:val="none"/>
                <w:lang w:val="en-US" w:eastAsia="zh-CN"/>
              </w:rPr>
            </w:pPr>
            <w:r>
              <w:rPr>
                <w:rFonts w:hint="eastAsia"/>
                <w:highlight w:val="none"/>
                <w:lang w:val="en-US" w:eastAsia="zh-CN"/>
              </w:rPr>
              <w:t>磷铵</w:t>
            </w:r>
          </w:p>
        </w:tc>
        <w:tc>
          <w:tcPr>
            <w:tcW w:w="726" w:type="pct"/>
            <w:shd w:val="clear" w:color="auto" w:fill="auto"/>
            <w:vAlign w:val="center"/>
          </w:tcPr>
          <w:p w14:paraId="16D0FFC5">
            <w:pPr>
              <w:pStyle w:val="34"/>
              <w:rPr>
                <w:rFonts w:hint="eastAsia" w:eastAsia="仿宋_GB2312"/>
                <w:highlight w:val="none"/>
                <w:lang w:eastAsia="zh-CN"/>
              </w:rPr>
            </w:pPr>
            <w:r>
              <w:rPr>
                <w:rFonts w:hint="eastAsia"/>
                <w:highlight w:val="none"/>
              </w:rPr>
              <w:t>&lt;10</w:t>
            </w:r>
          </w:p>
        </w:tc>
        <w:tc>
          <w:tcPr>
            <w:tcW w:w="1128" w:type="pct"/>
            <w:shd w:val="clear" w:color="auto" w:fill="auto"/>
            <w:vAlign w:val="center"/>
          </w:tcPr>
          <w:p w14:paraId="606613B2">
            <w:pPr>
              <w:pStyle w:val="34"/>
              <w:jc w:val="left"/>
              <w:rPr>
                <w:rFonts w:hint="default" w:eastAsia="仿宋_GB2312"/>
                <w:highlight w:val="none"/>
                <w:lang w:val="en-US" w:eastAsia="zh-CN"/>
              </w:rPr>
            </w:pPr>
            <w:r>
              <w:rPr>
                <w:rFonts w:hint="eastAsia"/>
                <w:highlight w:val="none"/>
                <w:lang w:val="en-US" w:eastAsia="zh-CN"/>
              </w:rPr>
              <w:t>工业级除外</w:t>
            </w:r>
          </w:p>
        </w:tc>
      </w:tr>
      <w:tr w14:paraId="5B924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96" w:type="pct"/>
            <w:shd w:val="clear" w:color="auto" w:fill="auto"/>
            <w:noWrap/>
            <w:vAlign w:val="center"/>
          </w:tcPr>
          <w:p w14:paraId="42745710">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w:t>
            </w:r>
          </w:p>
        </w:tc>
        <w:tc>
          <w:tcPr>
            <w:tcW w:w="2648" w:type="pct"/>
            <w:shd w:val="clear" w:color="auto" w:fill="auto"/>
            <w:noWrap/>
            <w:vAlign w:val="center"/>
          </w:tcPr>
          <w:p w14:paraId="578DAAA4">
            <w:pPr>
              <w:pStyle w:val="34"/>
              <w:jc w:val="left"/>
              <w:rPr>
                <w:highlight w:val="none"/>
              </w:rPr>
            </w:pPr>
            <w:r>
              <w:rPr>
                <w:rFonts w:hint="eastAsia"/>
                <w:highlight w:val="none"/>
              </w:rPr>
              <w:t>硫铁矿制酸和硫磺制酸</w:t>
            </w:r>
          </w:p>
        </w:tc>
        <w:tc>
          <w:tcPr>
            <w:tcW w:w="726" w:type="pct"/>
            <w:shd w:val="clear" w:color="auto" w:fill="auto"/>
            <w:vAlign w:val="center"/>
          </w:tcPr>
          <w:p w14:paraId="430BFE48">
            <w:pPr>
              <w:pStyle w:val="34"/>
              <w:rPr>
                <w:highlight w:val="none"/>
              </w:rPr>
            </w:pPr>
            <w:r>
              <w:rPr>
                <w:rFonts w:hint="eastAsia"/>
                <w:highlight w:val="none"/>
              </w:rPr>
              <w:t>&lt;10</w:t>
            </w:r>
          </w:p>
        </w:tc>
        <w:tc>
          <w:tcPr>
            <w:tcW w:w="1128" w:type="pct"/>
            <w:shd w:val="clear" w:color="auto" w:fill="auto"/>
            <w:vAlign w:val="center"/>
          </w:tcPr>
          <w:p w14:paraId="4DFB2184">
            <w:pPr>
              <w:pStyle w:val="34"/>
              <w:jc w:val="left"/>
              <w:rPr>
                <w:highlight w:val="none"/>
              </w:rPr>
            </w:pPr>
            <w:r>
              <w:rPr>
                <w:rFonts w:hint="eastAsia"/>
                <w:highlight w:val="none"/>
              </w:rPr>
              <w:t>边远地区除外</w:t>
            </w:r>
          </w:p>
        </w:tc>
      </w:tr>
      <w:tr w14:paraId="655C9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96" w:type="pct"/>
            <w:shd w:val="clear" w:color="auto" w:fill="auto"/>
            <w:noWrap/>
            <w:vAlign w:val="center"/>
          </w:tcPr>
          <w:p w14:paraId="29528CE7">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w:t>
            </w:r>
          </w:p>
        </w:tc>
        <w:tc>
          <w:tcPr>
            <w:tcW w:w="2648" w:type="pct"/>
            <w:shd w:val="clear" w:color="auto" w:fill="auto"/>
            <w:noWrap/>
            <w:vAlign w:val="center"/>
          </w:tcPr>
          <w:p w14:paraId="266B0F25">
            <w:pPr>
              <w:pStyle w:val="34"/>
              <w:jc w:val="left"/>
              <w:rPr>
                <w:highlight w:val="none"/>
              </w:rPr>
            </w:pPr>
            <w:r>
              <w:rPr>
                <w:rFonts w:hint="eastAsia"/>
                <w:highlight w:val="none"/>
              </w:rPr>
              <w:t>黄磷生产装置</w:t>
            </w:r>
          </w:p>
        </w:tc>
        <w:tc>
          <w:tcPr>
            <w:tcW w:w="726" w:type="pct"/>
            <w:shd w:val="clear" w:color="auto" w:fill="auto"/>
            <w:vAlign w:val="center"/>
          </w:tcPr>
          <w:p w14:paraId="1152D21D">
            <w:pPr>
              <w:pStyle w:val="34"/>
              <w:rPr>
                <w:highlight w:val="none"/>
              </w:rPr>
            </w:pPr>
            <w:r>
              <w:rPr>
                <w:rFonts w:hint="eastAsia"/>
                <w:highlight w:val="none"/>
              </w:rPr>
              <w:t>&lt;</w:t>
            </w:r>
            <w:r>
              <w:rPr>
                <w:highlight w:val="none"/>
              </w:rPr>
              <w:t>0.5</w:t>
            </w:r>
          </w:p>
        </w:tc>
        <w:tc>
          <w:tcPr>
            <w:tcW w:w="1128" w:type="pct"/>
            <w:shd w:val="clear" w:color="auto" w:fill="auto"/>
            <w:vAlign w:val="center"/>
          </w:tcPr>
          <w:p w14:paraId="1A6F242C">
            <w:pPr>
              <w:pStyle w:val="34"/>
              <w:jc w:val="left"/>
              <w:rPr>
                <w:highlight w:val="none"/>
              </w:rPr>
            </w:pPr>
          </w:p>
        </w:tc>
      </w:tr>
      <w:tr w14:paraId="7FB9F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96" w:type="pct"/>
            <w:shd w:val="clear" w:color="auto" w:fill="auto"/>
            <w:noWrap/>
            <w:vAlign w:val="center"/>
          </w:tcPr>
          <w:p w14:paraId="495F4716">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7</w:t>
            </w:r>
          </w:p>
        </w:tc>
        <w:tc>
          <w:tcPr>
            <w:tcW w:w="2648" w:type="pct"/>
            <w:shd w:val="clear" w:color="auto" w:fill="auto"/>
            <w:noWrap/>
            <w:vAlign w:val="center"/>
          </w:tcPr>
          <w:p w14:paraId="176317AB">
            <w:pPr>
              <w:pStyle w:val="34"/>
              <w:jc w:val="left"/>
              <w:rPr>
                <w:highlight w:val="none"/>
              </w:rPr>
            </w:pPr>
            <w:r>
              <w:rPr>
                <w:rFonts w:hint="eastAsia"/>
                <w:highlight w:val="none"/>
              </w:rPr>
              <w:t>普通级硫酸钡、氢氧化钡、氯化钡、硝酸钡生产装置</w:t>
            </w:r>
          </w:p>
        </w:tc>
        <w:tc>
          <w:tcPr>
            <w:tcW w:w="726" w:type="pct"/>
            <w:shd w:val="clear" w:color="auto" w:fill="auto"/>
            <w:vAlign w:val="center"/>
          </w:tcPr>
          <w:p w14:paraId="47F60A65">
            <w:pPr>
              <w:pStyle w:val="34"/>
              <w:rPr>
                <w:highlight w:val="none"/>
              </w:rPr>
            </w:pPr>
            <w:r>
              <w:rPr>
                <w:rFonts w:hint="eastAsia"/>
                <w:highlight w:val="none"/>
              </w:rPr>
              <w:t>&lt;</w:t>
            </w:r>
            <w:r>
              <w:rPr>
                <w:highlight w:val="none"/>
              </w:rPr>
              <w:t>0.3</w:t>
            </w:r>
          </w:p>
        </w:tc>
        <w:tc>
          <w:tcPr>
            <w:tcW w:w="1128" w:type="pct"/>
            <w:shd w:val="clear" w:color="auto" w:fill="auto"/>
            <w:vAlign w:val="center"/>
          </w:tcPr>
          <w:p w14:paraId="33BF5CBD">
            <w:pPr>
              <w:pStyle w:val="34"/>
              <w:jc w:val="left"/>
              <w:rPr>
                <w:highlight w:val="none"/>
              </w:rPr>
            </w:pPr>
          </w:p>
        </w:tc>
      </w:tr>
      <w:tr w14:paraId="56E8D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496" w:type="pct"/>
            <w:shd w:val="clear" w:color="auto" w:fill="auto"/>
            <w:noWrap/>
            <w:vAlign w:val="center"/>
          </w:tcPr>
          <w:p w14:paraId="0BBD9D0B">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8</w:t>
            </w:r>
          </w:p>
        </w:tc>
        <w:tc>
          <w:tcPr>
            <w:tcW w:w="2648" w:type="pct"/>
            <w:shd w:val="clear" w:color="auto" w:fill="auto"/>
            <w:noWrap/>
            <w:vAlign w:val="center"/>
          </w:tcPr>
          <w:p w14:paraId="273B3AE0">
            <w:pPr>
              <w:pStyle w:val="34"/>
              <w:jc w:val="left"/>
              <w:rPr>
                <w:highlight w:val="none"/>
              </w:rPr>
            </w:pPr>
            <w:r>
              <w:rPr>
                <w:rFonts w:hint="eastAsia"/>
                <w:highlight w:val="none"/>
              </w:rPr>
              <w:t>氯酸钠生产装置</w:t>
            </w:r>
          </w:p>
        </w:tc>
        <w:tc>
          <w:tcPr>
            <w:tcW w:w="726" w:type="pct"/>
            <w:shd w:val="clear" w:color="auto" w:fill="auto"/>
            <w:vAlign w:val="center"/>
          </w:tcPr>
          <w:p w14:paraId="7E62CEDC">
            <w:pPr>
              <w:pStyle w:val="34"/>
              <w:rPr>
                <w:highlight w:val="none"/>
              </w:rPr>
            </w:pPr>
            <w:r>
              <w:rPr>
                <w:rFonts w:hint="eastAsia"/>
                <w:highlight w:val="none"/>
              </w:rPr>
              <w:t>&lt;1</w:t>
            </w:r>
          </w:p>
        </w:tc>
        <w:tc>
          <w:tcPr>
            <w:tcW w:w="1128" w:type="pct"/>
            <w:shd w:val="clear" w:color="auto" w:fill="auto"/>
            <w:vAlign w:val="center"/>
          </w:tcPr>
          <w:p w14:paraId="2038AE78">
            <w:pPr>
              <w:pStyle w:val="34"/>
              <w:jc w:val="left"/>
              <w:rPr>
                <w:highlight w:val="none"/>
              </w:rPr>
            </w:pPr>
          </w:p>
        </w:tc>
      </w:tr>
      <w:tr w14:paraId="1F7BA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96" w:type="pct"/>
            <w:shd w:val="clear" w:color="auto" w:fill="auto"/>
            <w:noWrap/>
            <w:vAlign w:val="center"/>
          </w:tcPr>
          <w:p w14:paraId="5312C869">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9</w:t>
            </w:r>
          </w:p>
        </w:tc>
        <w:tc>
          <w:tcPr>
            <w:tcW w:w="2648" w:type="pct"/>
            <w:shd w:val="clear" w:color="auto" w:fill="auto"/>
            <w:noWrap/>
            <w:vAlign w:val="center"/>
          </w:tcPr>
          <w:p w14:paraId="115A3718">
            <w:pPr>
              <w:pStyle w:val="34"/>
              <w:jc w:val="left"/>
              <w:rPr>
                <w:highlight w:val="none"/>
              </w:rPr>
            </w:pPr>
            <w:r>
              <w:rPr>
                <w:rFonts w:hint="eastAsia"/>
                <w:highlight w:val="none"/>
              </w:rPr>
              <w:t>三聚磷酸钠生产装置</w:t>
            </w:r>
          </w:p>
        </w:tc>
        <w:tc>
          <w:tcPr>
            <w:tcW w:w="726" w:type="pct"/>
            <w:shd w:val="clear" w:color="auto" w:fill="auto"/>
            <w:vAlign w:val="center"/>
          </w:tcPr>
          <w:p w14:paraId="067280C2">
            <w:pPr>
              <w:pStyle w:val="34"/>
              <w:rPr>
                <w:highlight w:val="none"/>
              </w:rPr>
            </w:pPr>
            <w:r>
              <w:rPr>
                <w:rFonts w:hint="eastAsia"/>
                <w:highlight w:val="none"/>
              </w:rPr>
              <w:t>&lt;1</w:t>
            </w:r>
          </w:p>
        </w:tc>
        <w:tc>
          <w:tcPr>
            <w:tcW w:w="1128" w:type="pct"/>
            <w:shd w:val="clear" w:color="auto" w:fill="auto"/>
            <w:vAlign w:val="center"/>
          </w:tcPr>
          <w:p w14:paraId="00C59D16">
            <w:pPr>
              <w:pStyle w:val="34"/>
              <w:jc w:val="left"/>
              <w:rPr>
                <w:highlight w:val="none"/>
              </w:rPr>
            </w:pPr>
            <w:r>
              <w:rPr>
                <w:rFonts w:hint="eastAsia"/>
                <w:highlight w:val="none"/>
              </w:rPr>
              <w:t>单线产能</w:t>
            </w:r>
          </w:p>
        </w:tc>
      </w:tr>
      <w:tr w14:paraId="7868E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96" w:type="pct"/>
            <w:shd w:val="clear" w:color="auto" w:fill="auto"/>
            <w:noWrap/>
            <w:vAlign w:val="center"/>
          </w:tcPr>
          <w:p w14:paraId="7FC869BA">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10</w:t>
            </w:r>
          </w:p>
        </w:tc>
        <w:tc>
          <w:tcPr>
            <w:tcW w:w="2648" w:type="pct"/>
            <w:shd w:val="clear" w:color="auto" w:fill="auto"/>
            <w:noWrap/>
            <w:vAlign w:val="center"/>
          </w:tcPr>
          <w:p w14:paraId="57DDD823">
            <w:pPr>
              <w:pStyle w:val="34"/>
              <w:jc w:val="left"/>
              <w:rPr>
                <w:highlight w:val="none"/>
              </w:rPr>
            </w:pPr>
            <w:r>
              <w:rPr>
                <w:rFonts w:hint="eastAsia"/>
                <w:highlight w:val="none"/>
              </w:rPr>
              <w:t>六偏磷酸钠生产装置</w:t>
            </w:r>
          </w:p>
        </w:tc>
        <w:tc>
          <w:tcPr>
            <w:tcW w:w="726" w:type="pct"/>
            <w:shd w:val="clear" w:color="auto" w:fill="auto"/>
            <w:vAlign w:val="center"/>
          </w:tcPr>
          <w:p w14:paraId="485D373E">
            <w:pPr>
              <w:pStyle w:val="34"/>
              <w:rPr>
                <w:highlight w:val="none"/>
              </w:rPr>
            </w:pPr>
            <w:r>
              <w:rPr>
                <w:rFonts w:hint="eastAsia"/>
                <w:highlight w:val="none"/>
              </w:rPr>
              <w:t>&lt;0.5</w:t>
            </w:r>
          </w:p>
        </w:tc>
        <w:tc>
          <w:tcPr>
            <w:tcW w:w="1128" w:type="pct"/>
            <w:shd w:val="clear" w:color="auto" w:fill="auto"/>
            <w:vAlign w:val="center"/>
          </w:tcPr>
          <w:p w14:paraId="4F2C7629">
            <w:pPr>
              <w:pStyle w:val="34"/>
              <w:jc w:val="left"/>
              <w:rPr>
                <w:highlight w:val="none"/>
              </w:rPr>
            </w:pPr>
          </w:p>
        </w:tc>
      </w:tr>
      <w:tr w14:paraId="79647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96" w:type="pct"/>
            <w:shd w:val="clear" w:color="auto" w:fill="auto"/>
            <w:noWrap/>
            <w:vAlign w:val="center"/>
          </w:tcPr>
          <w:p w14:paraId="2DE054E4">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11</w:t>
            </w:r>
          </w:p>
        </w:tc>
        <w:tc>
          <w:tcPr>
            <w:tcW w:w="2648" w:type="pct"/>
            <w:shd w:val="clear" w:color="auto" w:fill="auto"/>
            <w:noWrap/>
            <w:vAlign w:val="center"/>
          </w:tcPr>
          <w:p w14:paraId="2AC8C8C8">
            <w:pPr>
              <w:pStyle w:val="34"/>
              <w:jc w:val="left"/>
              <w:rPr>
                <w:highlight w:val="none"/>
              </w:rPr>
            </w:pPr>
            <w:r>
              <w:rPr>
                <w:rFonts w:hint="eastAsia"/>
                <w:highlight w:val="none"/>
              </w:rPr>
              <w:t>三氯化磷生产装置</w:t>
            </w:r>
          </w:p>
        </w:tc>
        <w:tc>
          <w:tcPr>
            <w:tcW w:w="726" w:type="pct"/>
            <w:shd w:val="clear" w:color="auto" w:fill="auto"/>
            <w:vAlign w:val="center"/>
          </w:tcPr>
          <w:p w14:paraId="3067DCEB">
            <w:pPr>
              <w:pStyle w:val="34"/>
              <w:rPr>
                <w:highlight w:val="none"/>
              </w:rPr>
            </w:pPr>
            <w:r>
              <w:rPr>
                <w:rFonts w:hint="eastAsia"/>
                <w:highlight w:val="none"/>
              </w:rPr>
              <w:t>&lt;0.5</w:t>
            </w:r>
          </w:p>
        </w:tc>
        <w:tc>
          <w:tcPr>
            <w:tcW w:w="1128" w:type="pct"/>
            <w:shd w:val="clear" w:color="auto" w:fill="auto"/>
            <w:vAlign w:val="center"/>
          </w:tcPr>
          <w:p w14:paraId="61E41958">
            <w:pPr>
              <w:pStyle w:val="34"/>
              <w:jc w:val="left"/>
              <w:rPr>
                <w:highlight w:val="none"/>
              </w:rPr>
            </w:pPr>
          </w:p>
        </w:tc>
      </w:tr>
      <w:tr w14:paraId="4EC6B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96" w:type="pct"/>
            <w:shd w:val="clear" w:color="auto" w:fill="auto"/>
            <w:noWrap/>
            <w:vAlign w:val="center"/>
          </w:tcPr>
          <w:p w14:paraId="7FAC2F7E">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12</w:t>
            </w:r>
          </w:p>
        </w:tc>
        <w:tc>
          <w:tcPr>
            <w:tcW w:w="2648" w:type="pct"/>
            <w:shd w:val="clear" w:color="auto" w:fill="auto"/>
            <w:noWrap/>
            <w:vAlign w:val="center"/>
          </w:tcPr>
          <w:p w14:paraId="068CA833">
            <w:pPr>
              <w:pStyle w:val="34"/>
              <w:jc w:val="left"/>
              <w:rPr>
                <w:highlight w:val="none"/>
              </w:rPr>
            </w:pPr>
            <w:r>
              <w:rPr>
                <w:rFonts w:hint="eastAsia"/>
                <w:highlight w:val="none"/>
              </w:rPr>
              <w:t>饲料磷酸氢钙生产装置</w:t>
            </w:r>
          </w:p>
        </w:tc>
        <w:tc>
          <w:tcPr>
            <w:tcW w:w="726" w:type="pct"/>
            <w:shd w:val="clear" w:color="auto" w:fill="auto"/>
            <w:vAlign w:val="center"/>
          </w:tcPr>
          <w:p w14:paraId="36098C79">
            <w:pPr>
              <w:pStyle w:val="34"/>
              <w:rPr>
                <w:highlight w:val="none"/>
              </w:rPr>
            </w:pPr>
            <w:r>
              <w:rPr>
                <w:rFonts w:hint="eastAsia"/>
                <w:highlight w:val="none"/>
              </w:rPr>
              <w:t>&lt;3</w:t>
            </w:r>
          </w:p>
        </w:tc>
        <w:tc>
          <w:tcPr>
            <w:tcW w:w="1128" w:type="pct"/>
            <w:shd w:val="clear" w:color="auto" w:fill="auto"/>
            <w:vAlign w:val="center"/>
          </w:tcPr>
          <w:p w14:paraId="22B7C021">
            <w:pPr>
              <w:pStyle w:val="34"/>
              <w:jc w:val="left"/>
              <w:rPr>
                <w:highlight w:val="none"/>
              </w:rPr>
            </w:pPr>
          </w:p>
        </w:tc>
      </w:tr>
      <w:tr w14:paraId="4C2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96" w:type="pct"/>
            <w:shd w:val="clear" w:color="auto" w:fill="auto"/>
            <w:noWrap/>
            <w:vAlign w:val="center"/>
          </w:tcPr>
          <w:p w14:paraId="28BC04E4">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13</w:t>
            </w:r>
          </w:p>
        </w:tc>
        <w:tc>
          <w:tcPr>
            <w:tcW w:w="2648" w:type="pct"/>
            <w:shd w:val="clear" w:color="auto" w:fill="auto"/>
            <w:noWrap/>
            <w:vAlign w:val="center"/>
          </w:tcPr>
          <w:p w14:paraId="145AA5D8">
            <w:pPr>
              <w:pStyle w:val="34"/>
              <w:jc w:val="left"/>
              <w:rPr>
                <w:highlight w:val="none"/>
              </w:rPr>
            </w:pPr>
            <w:r>
              <w:rPr>
                <w:rFonts w:hint="eastAsia"/>
                <w:highlight w:val="none"/>
              </w:rPr>
              <w:t>工艺技术落后和污染严重的氢氟酸</w:t>
            </w:r>
          </w:p>
        </w:tc>
        <w:tc>
          <w:tcPr>
            <w:tcW w:w="726" w:type="pct"/>
            <w:shd w:val="clear" w:color="auto" w:fill="auto"/>
            <w:vAlign w:val="center"/>
          </w:tcPr>
          <w:p w14:paraId="2FEB0D79">
            <w:pPr>
              <w:pStyle w:val="34"/>
              <w:rPr>
                <w:highlight w:val="none"/>
              </w:rPr>
            </w:pPr>
            <w:r>
              <w:rPr>
                <w:rFonts w:hint="eastAsia"/>
                <w:highlight w:val="none"/>
              </w:rPr>
              <w:t>&lt;</w:t>
            </w:r>
            <w:r>
              <w:rPr>
                <w:highlight w:val="none"/>
              </w:rPr>
              <w:t>0.5</w:t>
            </w:r>
          </w:p>
        </w:tc>
        <w:tc>
          <w:tcPr>
            <w:tcW w:w="1128" w:type="pct"/>
            <w:shd w:val="clear" w:color="auto" w:fill="auto"/>
            <w:vAlign w:val="center"/>
          </w:tcPr>
          <w:p w14:paraId="47F8135D">
            <w:pPr>
              <w:pStyle w:val="34"/>
              <w:jc w:val="left"/>
              <w:rPr>
                <w:highlight w:val="none"/>
              </w:rPr>
            </w:pPr>
          </w:p>
        </w:tc>
      </w:tr>
      <w:tr w14:paraId="06F87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496" w:type="pct"/>
            <w:shd w:val="clear" w:color="auto" w:fill="auto"/>
            <w:noWrap/>
            <w:vAlign w:val="center"/>
          </w:tcPr>
          <w:p w14:paraId="78E1973D">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14</w:t>
            </w:r>
          </w:p>
        </w:tc>
        <w:tc>
          <w:tcPr>
            <w:tcW w:w="2648" w:type="pct"/>
            <w:shd w:val="clear" w:color="auto" w:fill="auto"/>
            <w:noWrap/>
            <w:vAlign w:val="center"/>
          </w:tcPr>
          <w:p w14:paraId="5E1B64F4">
            <w:pPr>
              <w:pStyle w:val="34"/>
              <w:jc w:val="left"/>
              <w:rPr>
                <w:highlight w:val="none"/>
              </w:rPr>
            </w:pPr>
            <w:r>
              <w:rPr>
                <w:rFonts w:hint="eastAsia"/>
                <w:highlight w:val="none"/>
              </w:rPr>
              <w:t>氰化钠（折</w:t>
            </w:r>
            <w:r>
              <w:rPr>
                <w:highlight w:val="none"/>
              </w:rPr>
              <w:t>100%</w:t>
            </w:r>
            <w:r>
              <w:rPr>
                <w:rFonts w:hint="eastAsia"/>
                <w:highlight w:val="none"/>
              </w:rPr>
              <w:t>）生产装置</w:t>
            </w:r>
          </w:p>
        </w:tc>
        <w:tc>
          <w:tcPr>
            <w:tcW w:w="726" w:type="pct"/>
            <w:shd w:val="clear" w:color="auto" w:fill="auto"/>
            <w:vAlign w:val="center"/>
          </w:tcPr>
          <w:p w14:paraId="2A3CC4EA">
            <w:pPr>
              <w:pStyle w:val="34"/>
              <w:rPr>
                <w:highlight w:val="none"/>
              </w:rPr>
            </w:pPr>
            <w:r>
              <w:rPr>
                <w:rFonts w:hint="eastAsia"/>
                <w:highlight w:val="none"/>
              </w:rPr>
              <w:t>&lt;</w:t>
            </w:r>
            <w:r>
              <w:rPr>
                <w:highlight w:val="none"/>
              </w:rPr>
              <w:t>0.</w:t>
            </w:r>
            <w:r>
              <w:rPr>
                <w:rFonts w:hint="eastAsia"/>
                <w:highlight w:val="none"/>
              </w:rPr>
              <w:t>3</w:t>
            </w:r>
          </w:p>
        </w:tc>
        <w:tc>
          <w:tcPr>
            <w:tcW w:w="1128" w:type="pct"/>
            <w:shd w:val="clear" w:color="auto" w:fill="auto"/>
            <w:vAlign w:val="center"/>
          </w:tcPr>
          <w:p w14:paraId="19E377A7">
            <w:pPr>
              <w:pStyle w:val="34"/>
              <w:jc w:val="left"/>
              <w:rPr>
                <w:highlight w:val="none"/>
              </w:rPr>
            </w:pPr>
            <w:r>
              <w:rPr>
                <w:rFonts w:hint="eastAsia"/>
                <w:highlight w:val="none"/>
              </w:rPr>
              <w:t>单线产能</w:t>
            </w:r>
          </w:p>
        </w:tc>
      </w:tr>
      <w:tr w14:paraId="705E5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496" w:type="pct"/>
            <w:shd w:val="clear" w:color="auto" w:fill="auto"/>
            <w:noWrap/>
            <w:vAlign w:val="center"/>
          </w:tcPr>
          <w:p w14:paraId="1F9C0AA9">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15</w:t>
            </w:r>
          </w:p>
        </w:tc>
        <w:tc>
          <w:tcPr>
            <w:tcW w:w="2648" w:type="pct"/>
            <w:shd w:val="clear" w:color="auto" w:fill="auto"/>
            <w:noWrap/>
            <w:vAlign w:val="center"/>
          </w:tcPr>
          <w:p w14:paraId="2BF9E7B9">
            <w:pPr>
              <w:pStyle w:val="34"/>
              <w:jc w:val="left"/>
              <w:rPr>
                <w:highlight w:val="none"/>
              </w:rPr>
            </w:pPr>
            <w:r>
              <w:rPr>
                <w:rFonts w:hint="eastAsia"/>
                <w:highlight w:val="none"/>
              </w:rPr>
              <w:t>氢氧化钾生产装置</w:t>
            </w:r>
          </w:p>
        </w:tc>
        <w:tc>
          <w:tcPr>
            <w:tcW w:w="726" w:type="pct"/>
            <w:shd w:val="clear" w:color="auto" w:fill="auto"/>
            <w:vAlign w:val="center"/>
          </w:tcPr>
          <w:p w14:paraId="19438DC2">
            <w:pPr>
              <w:pStyle w:val="34"/>
              <w:rPr>
                <w:highlight w:val="none"/>
              </w:rPr>
            </w:pPr>
            <w:r>
              <w:rPr>
                <w:rFonts w:hint="eastAsia"/>
                <w:highlight w:val="none"/>
              </w:rPr>
              <w:t>&lt;1</w:t>
            </w:r>
          </w:p>
        </w:tc>
        <w:tc>
          <w:tcPr>
            <w:tcW w:w="1128" w:type="pct"/>
            <w:shd w:val="clear" w:color="auto" w:fill="auto"/>
            <w:vAlign w:val="center"/>
          </w:tcPr>
          <w:p w14:paraId="26DB0FCE">
            <w:pPr>
              <w:pStyle w:val="34"/>
              <w:jc w:val="left"/>
              <w:rPr>
                <w:highlight w:val="none"/>
              </w:rPr>
            </w:pPr>
          </w:p>
        </w:tc>
      </w:tr>
      <w:tr w14:paraId="4E92E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496" w:type="pct"/>
            <w:shd w:val="clear" w:color="auto" w:fill="auto"/>
            <w:noWrap/>
            <w:vAlign w:val="center"/>
          </w:tcPr>
          <w:p w14:paraId="7E3D60B9">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16</w:t>
            </w:r>
          </w:p>
        </w:tc>
        <w:tc>
          <w:tcPr>
            <w:tcW w:w="2648" w:type="pct"/>
            <w:shd w:val="clear" w:color="auto" w:fill="auto"/>
            <w:noWrap/>
            <w:vAlign w:val="center"/>
          </w:tcPr>
          <w:p w14:paraId="081467E0">
            <w:pPr>
              <w:pStyle w:val="34"/>
              <w:jc w:val="left"/>
              <w:rPr>
                <w:highlight w:val="none"/>
              </w:rPr>
            </w:pPr>
            <w:r>
              <w:rPr>
                <w:rFonts w:hint="eastAsia"/>
                <w:highlight w:val="none"/>
              </w:rPr>
              <w:t>普通级白炭黑生产装置</w:t>
            </w:r>
          </w:p>
        </w:tc>
        <w:tc>
          <w:tcPr>
            <w:tcW w:w="726" w:type="pct"/>
            <w:shd w:val="clear" w:color="auto" w:fill="auto"/>
            <w:vAlign w:val="center"/>
          </w:tcPr>
          <w:p w14:paraId="748B7F19">
            <w:pPr>
              <w:pStyle w:val="34"/>
              <w:rPr>
                <w:highlight w:val="none"/>
              </w:rPr>
            </w:pPr>
            <w:r>
              <w:rPr>
                <w:rFonts w:hint="eastAsia"/>
                <w:highlight w:val="none"/>
              </w:rPr>
              <w:t>&lt;1.5</w:t>
            </w:r>
          </w:p>
        </w:tc>
        <w:tc>
          <w:tcPr>
            <w:tcW w:w="1128" w:type="pct"/>
            <w:shd w:val="clear" w:color="auto" w:fill="auto"/>
            <w:vAlign w:val="center"/>
          </w:tcPr>
          <w:p w14:paraId="40D00A83">
            <w:pPr>
              <w:pStyle w:val="34"/>
              <w:jc w:val="left"/>
              <w:rPr>
                <w:highlight w:val="none"/>
              </w:rPr>
            </w:pPr>
          </w:p>
        </w:tc>
      </w:tr>
      <w:tr w14:paraId="1A613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96" w:type="pct"/>
            <w:shd w:val="clear" w:color="auto" w:fill="auto"/>
            <w:noWrap/>
            <w:vAlign w:val="center"/>
          </w:tcPr>
          <w:p w14:paraId="0DFFB8DC">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17</w:t>
            </w:r>
          </w:p>
        </w:tc>
        <w:tc>
          <w:tcPr>
            <w:tcW w:w="2648" w:type="pct"/>
            <w:shd w:val="clear" w:color="auto" w:fill="auto"/>
            <w:noWrap/>
            <w:vAlign w:val="center"/>
          </w:tcPr>
          <w:p w14:paraId="0B451088">
            <w:pPr>
              <w:pStyle w:val="34"/>
              <w:jc w:val="left"/>
              <w:rPr>
                <w:highlight w:val="none"/>
              </w:rPr>
            </w:pPr>
            <w:r>
              <w:rPr>
                <w:rFonts w:hint="eastAsia"/>
                <w:highlight w:val="none"/>
              </w:rPr>
              <w:t>普通级碳酸钙生产装置</w:t>
            </w:r>
          </w:p>
        </w:tc>
        <w:tc>
          <w:tcPr>
            <w:tcW w:w="726" w:type="pct"/>
            <w:shd w:val="clear" w:color="auto" w:fill="auto"/>
            <w:vAlign w:val="center"/>
          </w:tcPr>
          <w:p w14:paraId="393745D1">
            <w:pPr>
              <w:pStyle w:val="34"/>
              <w:rPr>
                <w:highlight w:val="none"/>
              </w:rPr>
            </w:pPr>
            <w:r>
              <w:rPr>
                <w:rFonts w:hint="eastAsia"/>
                <w:highlight w:val="none"/>
              </w:rPr>
              <w:t>&lt;2</w:t>
            </w:r>
          </w:p>
        </w:tc>
        <w:tc>
          <w:tcPr>
            <w:tcW w:w="1128" w:type="pct"/>
            <w:shd w:val="clear" w:color="auto" w:fill="auto"/>
            <w:vAlign w:val="center"/>
          </w:tcPr>
          <w:p w14:paraId="61040A03">
            <w:pPr>
              <w:pStyle w:val="34"/>
              <w:jc w:val="left"/>
              <w:rPr>
                <w:highlight w:val="none"/>
              </w:rPr>
            </w:pPr>
          </w:p>
        </w:tc>
      </w:tr>
      <w:tr w14:paraId="49166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96" w:type="pct"/>
            <w:shd w:val="clear" w:color="auto" w:fill="auto"/>
            <w:noWrap/>
            <w:vAlign w:val="center"/>
          </w:tcPr>
          <w:p w14:paraId="2B447CE4">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18</w:t>
            </w:r>
          </w:p>
        </w:tc>
        <w:tc>
          <w:tcPr>
            <w:tcW w:w="2648" w:type="pct"/>
            <w:shd w:val="clear" w:color="auto" w:fill="auto"/>
            <w:noWrap/>
            <w:vAlign w:val="center"/>
          </w:tcPr>
          <w:p w14:paraId="46660664">
            <w:pPr>
              <w:pStyle w:val="34"/>
              <w:jc w:val="left"/>
              <w:rPr>
                <w:highlight w:val="none"/>
              </w:rPr>
            </w:pPr>
            <w:r>
              <w:rPr>
                <w:rFonts w:hint="eastAsia"/>
                <w:highlight w:val="none"/>
              </w:rPr>
              <w:t>普通级无水硫酸钠生产装置</w:t>
            </w:r>
          </w:p>
        </w:tc>
        <w:tc>
          <w:tcPr>
            <w:tcW w:w="726" w:type="pct"/>
            <w:shd w:val="clear" w:color="auto" w:fill="auto"/>
            <w:vAlign w:val="center"/>
          </w:tcPr>
          <w:p w14:paraId="3B33FB05">
            <w:pPr>
              <w:pStyle w:val="34"/>
              <w:rPr>
                <w:highlight w:val="none"/>
              </w:rPr>
            </w:pPr>
            <w:r>
              <w:rPr>
                <w:rFonts w:hint="eastAsia"/>
                <w:highlight w:val="none"/>
              </w:rPr>
              <w:t>&lt;10</w:t>
            </w:r>
          </w:p>
        </w:tc>
        <w:tc>
          <w:tcPr>
            <w:tcW w:w="1128" w:type="pct"/>
            <w:shd w:val="clear" w:color="auto" w:fill="auto"/>
            <w:vAlign w:val="center"/>
          </w:tcPr>
          <w:p w14:paraId="31AC29D4">
            <w:pPr>
              <w:pStyle w:val="34"/>
              <w:jc w:val="left"/>
              <w:rPr>
                <w:highlight w:val="none"/>
              </w:rPr>
            </w:pPr>
            <w:r>
              <w:rPr>
                <w:rFonts w:hint="eastAsia"/>
                <w:highlight w:val="none"/>
              </w:rPr>
              <w:t>盐业联产及副产除外</w:t>
            </w:r>
          </w:p>
        </w:tc>
      </w:tr>
      <w:tr w14:paraId="03A2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96" w:type="pct"/>
            <w:shd w:val="clear" w:color="auto" w:fill="auto"/>
            <w:noWrap/>
            <w:vAlign w:val="center"/>
          </w:tcPr>
          <w:p w14:paraId="1D4C8175">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19</w:t>
            </w:r>
          </w:p>
        </w:tc>
        <w:tc>
          <w:tcPr>
            <w:tcW w:w="2648" w:type="pct"/>
            <w:shd w:val="clear" w:color="auto" w:fill="auto"/>
            <w:noWrap/>
            <w:vAlign w:val="center"/>
          </w:tcPr>
          <w:p w14:paraId="3261D1F3">
            <w:pPr>
              <w:pStyle w:val="34"/>
              <w:jc w:val="left"/>
              <w:rPr>
                <w:highlight w:val="none"/>
              </w:rPr>
            </w:pPr>
            <w:r>
              <w:rPr>
                <w:rFonts w:hint="eastAsia"/>
                <w:highlight w:val="none"/>
              </w:rPr>
              <w:t>碳酸锂和氢氧化锂生产装置</w:t>
            </w:r>
          </w:p>
        </w:tc>
        <w:tc>
          <w:tcPr>
            <w:tcW w:w="726" w:type="pct"/>
            <w:shd w:val="clear" w:color="auto" w:fill="auto"/>
            <w:vAlign w:val="center"/>
          </w:tcPr>
          <w:p w14:paraId="2E9B7CDF">
            <w:pPr>
              <w:pStyle w:val="34"/>
              <w:rPr>
                <w:highlight w:val="none"/>
              </w:rPr>
            </w:pPr>
            <w:r>
              <w:rPr>
                <w:rFonts w:hint="eastAsia"/>
                <w:highlight w:val="none"/>
              </w:rPr>
              <w:t>&lt;0.3</w:t>
            </w:r>
          </w:p>
        </w:tc>
        <w:tc>
          <w:tcPr>
            <w:tcW w:w="1128" w:type="pct"/>
            <w:shd w:val="clear" w:color="auto" w:fill="auto"/>
            <w:vAlign w:val="center"/>
          </w:tcPr>
          <w:p w14:paraId="0B0AC3CF">
            <w:pPr>
              <w:pStyle w:val="34"/>
              <w:jc w:val="left"/>
              <w:rPr>
                <w:highlight w:val="none"/>
              </w:rPr>
            </w:pPr>
            <w:r>
              <w:rPr>
                <w:rFonts w:hint="eastAsia"/>
                <w:highlight w:val="none"/>
              </w:rPr>
              <w:t>(废旧锂电池进行回收利用除外)</w:t>
            </w:r>
          </w:p>
        </w:tc>
      </w:tr>
      <w:tr w14:paraId="595AE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96" w:type="pct"/>
            <w:shd w:val="clear" w:color="auto" w:fill="auto"/>
            <w:noWrap/>
            <w:vAlign w:val="center"/>
          </w:tcPr>
          <w:p w14:paraId="2222EF81">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20</w:t>
            </w:r>
          </w:p>
        </w:tc>
        <w:tc>
          <w:tcPr>
            <w:tcW w:w="2648" w:type="pct"/>
            <w:shd w:val="clear" w:color="auto" w:fill="auto"/>
            <w:noWrap/>
            <w:vAlign w:val="center"/>
          </w:tcPr>
          <w:p w14:paraId="6148DC64">
            <w:pPr>
              <w:pStyle w:val="34"/>
              <w:jc w:val="left"/>
              <w:rPr>
                <w:highlight w:val="none"/>
              </w:rPr>
            </w:pPr>
            <w:r>
              <w:rPr>
                <w:rFonts w:hint="eastAsia"/>
                <w:highlight w:val="none"/>
              </w:rPr>
              <w:t>普通级碳酸钡生产装置</w:t>
            </w:r>
          </w:p>
        </w:tc>
        <w:tc>
          <w:tcPr>
            <w:tcW w:w="726" w:type="pct"/>
            <w:shd w:val="clear" w:color="auto" w:fill="auto"/>
            <w:vAlign w:val="center"/>
          </w:tcPr>
          <w:p w14:paraId="407C8C85">
            <w:pPr>
              <w:pStyle w:val="34"/>
              <w:rPr>
                <w:highlight w:val="none"/>
              </w:rPr>
            </w:pPr>
            <w:r>
              <w:rPr>
                <w:rFonts w:hint="eastAsia"/>
                <w:highlight w:val="none"/>
              </w:rPr>
              <w:t>&lt;2</w:t>
            </w:r>
          </w:p>
        </w:tc>
        <w:tc>
          <w:tcPr>
            <w:tcW w:w="1128" w:type="pct"/>
            <w:shd w:val="clear" w:color="auto" w:fill="auto"/>
            <w:vAlign w:val="center"/>
          </w:tcPr>
          <w:p w14:paraId="72701C8B">
            <w:pPr>
              <w:pStyle w:val="34"/>
              <w:jc w:val="left"/>
              <w:rPr>
                <w:highlight w:val="none"/>
              </w:rPr>
            </w:pPr>
          </w:p>
        </w:tc>
      </w:tr>
      <w:tr w14:paraId="02055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96" w:type="pct"/>
            <w:shd w:val="clear" w:color="auto" w:fill="auto"/>
            <w:noWrap/>
            <w:vAlign w:val="center"/>
          </w:tcPr>
          <w:p w14:paraId="5D10ADA1">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21</w:t>
            </w:r>
          </w:p>
        </w:tc>
        <w:tc>
          <w:tcPr>
            <w:tcW w:w="2648" w:type="pct"/>
            <w:shd w:val="clear" w:color="auto" w:fill="auto"/>
            <w:noWrap/>
            <w:vAlign w:val="center"/>
          </w:tcPr>
          <w:p w14:paraId="7D07B22E">
            <w:pPr>
              <w:pStyle w:val="34"/>
              <w:jc w:val="left"/>
              <w:rPr>
                <w:highlight w:val="none"/>
              </w:rPr>
            </w:pPr>
            <w:r>
              <w:rPr>
                <w:rFonts w:hint="eastAsia"/>
                <w:highlight w:val="none"/>
              </w:rPr>
              <w:t>普通级碳酸锶生产装置</w:t>
            </w:r>
          </w:p>
        </w:tc>
        <w:tc>
          <w:tcPr>
            <w:tcW w:w="726" w:type="pct"/>
            <w:shd w:val="clear" w:color="auto" w:fill="auto"/>
            <w:vAlign w:val="center"/>
          </w:tcPr>
          <w:p w14:paraId="344CD1EE">
            <w:pPr>
              <w:pStyle w:val="34"/>
              <w:rPr>
                <w:highlight w:val="none"/>
              </w:rPr>
            </w:pPr>
            <w:r>
              <w:rPr>
                <w:rFonts w:hint="eastAsia"/>
                <w:highlight w:val="none"/>
              </w:rPr>
              <w:t>&lt;1.5</w:t>
            </w:r>
          </w:p>
        </w:tc>
        <w:tc>
          <w:tcPr>
            <w:tcW w:w="1128" w:type="pct"/>
            <w:shd w:val="clear" w:color="auto" w:fill="auto"/>
            <w:vAlign w:val="center"/>
          </w:tcPr>
          <w:p w14:paraId="0B2095EE">
            <w:pPr>
              <w:pStyle w:val="34"/>
              <w:jc w:val="left"/>
              <w:rPr>
                <w:highlight w:val="none"/>
              </w:rPr>
            </w:pPr>
          </w:p>
        </w:tc>
      </w:tr>
      <w:tr w14:paraId="17A64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96" w:type="pct"/>
            <w:shd w:val="clear" w:color="auto" w:fill="auto"/>
            <w:noWrap/>
            <w:vAlign w:val="center"/>
          </w:tcPr>
          <w:p w14:paraId="4C7EE28D">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22</w:t>
            </w:r>
          </w:p>
        </w:tc>
        <w:tc>
          <w:tcPr>
            <w:tcW w:w="2648" w:type="pct"/>
            <w:shd w:val="clear" w:color="auto" w:fill="auto"/>
            <w:noWrap/>
            <w:vAlign w:val="center"/>
          </w:tcPr>
          <w:p w14:paraId="62253FC0">
            <w:pPr>
              <w:pStyle w:val="34"/>
              <w:jc w:val="left"/>
              <w:rPr>
                <w:highlight w:val="none"/>
              </w:rPr>
            </w:pPr>
            <w:r>
              <w:rPr>
                <w:rFonts w:hint="eastAsia"/>
                <w:highlight w:val="none"/>
              </w:rPr>
              <w:t>皂素（含水解物）生产装置</w:t>
            </w:r>
          </w:p>
        </w:tc>
        <w:tc>
          <w:tcPr>
            <w:tcW w:w="726" w:type="pct"/>
            <w:shd w:val="clear" w:color="auto" w:fill="auto"/>
            <w:vAlign w:val="center"/>
          </w:tcPr>
          <w:p w14:paraId="66BA2F1D">
            <w:pPr>
              <w:pStyle w:val="34"/>
              <w:rPr>
                <w:highlight w:val="none"/>
              </w:rPr>
            </w:pPr>
            <w:r>
              <w:rPr>
                <w:rFonts w:hint="eastAsia"/>
                <w:highlight w:val="none"/>
              </w:rPr>
              <w:t>&lt;</w:t>
            </w:r>
            <w:r>
              <w:rPr>
                <w:highlight w:val="none"/>
              </w:rPr>
              <w:t>0.01</w:t>
            </w:r>
          </w:p>
        </w:tc>
        <w:tc>
          <w:tcPr>
            <w:tcW w:w="1128" w:type="pct"/>
            <w:shd w:val="clear" w:color="auto" w:fill="auto"/>
            <w:vAlign w:val="center"/>
          </w:tcPr>
          <w:p w14:paraId="08978AD7">
            <w:pPr>
              <w:pStyle w:val="34"/>
              <w:jc w:val="left"/>
              <w:rPr>
                <w:highlight w:val="none"/>
              </w:rPr>
            </w:pPr>
          </w:p>
        </w:tc>
      </w:tr>
      <w:tr w14:paraId="63946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496" w:type="pct"/>
            <w:shd w:val="clear" w:color="auto" w:fill="auto"/>
            <w:noWrap/>
            <w:vAlign w:val="center"/>
          </w:tcPr>
          <w:p w14:paraId="7D2BBB06">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23</w:t>
            </w:r>
          </w:p>
        </w:tc>
        <w:tc>
          <w:tcPr>
            <w:tcW w:w="2648" w:type="pct"/>
            <w:shd w:val="clear" w:color="auto" w:fill="auto"/>
            <w:noWrap/>
            <w:vAlign w:val="center"/>
          </w:tcPr>
          <w:p w14:paraId="0079AB13">
            <w:pPr>
              <w:pStyle w:val="34"/>
              <w:jc w:val="left"/>
              <w:rPr>
                <w:highlight w:val="none"/>
              </w:rPr>
            </w:pPr>
            <w:r>
              <w:rPr>
                <w:rFonts w:hint="eastAsia"/>
                <w:highlight w:val="none"/>
              </w:rPr>
              <w:t>斜交轮胎和以天然棉帘子布为骨架的轮胎</w:t>
            </w:r>
          </w:p>
        </w:tc>
        <w:tc>
          <w:tcPr>
            <w:tcW w:w="726" w:type="pct"/>
            <w:shd w:val="clear" w:color="auto" w:fill="auto"/>
            <w:vAlign w:val="center"/>
          </w:tcPr>
          <w:p w14:paraId="4791C82A">
            <w:pPr>
              <w:pStyle w:val="34"/>
              <w:rPr>
                <w:highlight w:val="none"/>
              </w:rPr>
            </w:pPr>
            <w:r>
              <w:rPr>
                <w:rFonts w:hint="eastAsia"/>
                <w:highlight w:val="none"/>
              </w:rPr>
              <w:t>≤50</w:t>
            </w:r>
          </w:p>
        </w:tc>
        <w:tc>
          <w:tcPr>
            <w:tcW w:w="1128" w:type="pct"/>
            <w:shd w:val="clear" w:color="auto" w:fill="auto"/>
            <w:vAlign w:val="center"/>
          </w:tcPr>
          <w:p w14:paraId="18AAFC6D">
            <w:pPr>
              <w:pStyle w:val="34"/>
              <w:jc w:val="left"/>
              <w:rPr>
                <w:highlight w:val="none"/>
              </w:rPr>
            </w:pPr>
            <w:r>
              <w:rPr>
                <w:rFonts w:hint="eastAsia"/>
                <w:highlight w:val="none"/>
              </w:rPr>
              <w:t>万条</w:t>
            </w:r>
          </w:p>
        </w:tc>
      </w:tr>
      <w:tr w14:paraId="49015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496" w:type="pct"/>
            <w:shd w:val="clear" w:color="auto" w:fill="auto"/>
            <w:noWrap/>
            <w:vAlign w:val="center"/>
          </w:tcPr>
          <w:p w14:paraId="7B186041">
            <w:pPr>
              <w:pStyle w:val="3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24</w:t>
            </w:r>
          </w:p>
        </w:tc>
        <w:tc>
          <w:tcPr>
            <w:tcW w:w="2648" w:type="pct"/>
            <w:shd w:val="clear" w:color="auto" w:fill="auto"/>
            <w:noWrap/>
            <w:vAlign w:val="center"/>
          </w:tcPr>
          <w:p w14:paraId="2D507B52">
            <w:pPr>
              <w:pStyle w:val="34"/>
              <w:jc w:val="left"/>
              <w:rPr>
                <w:highlight w:val="none"/>
              </w:rPr>
            </w:pPr>
            <w:r>
              <w:rPr>
                <w:rFonts w:hint="eastAsia"/>
                <w:highlight w:val="none"/>
              </w:rPr>
              <w:t>天然胶乳安全套</w:t>
            </w:r>
          </w:p>
        </w:tc>
        <w:tc>
          <w:tcPr>
            <w:tcW w:w="726" w:type="pct"/>
            <w:shd w:val="clear" w:color="auto" w:fill="auto"/>
            <w:vAlign w:val="center"/>
          </w:tcPr>
          <w:p w14:paraId="33086B37">
            <w:pPr>
              <w:pStyle w:val="34"/>
              <w:rPr>
                <w:highlight w:val="none"/>
              </w:rPr>
            </w:pPr>
            <w:r>
              <w:rPr>
                <w:rFonts w:hint="eastAsia"/>
                <w:highlight w:val="none"/>
              </w:rPr>
              <w:t>&lt;</w:t>
            </w:r>
            <w:r>
              <w:rPr>
                <w:highlight w:val="none"/>
              </w:rPr>
              <w:t>3</w:t>
            </w:r>
          </w:p>
        </w:tc>
        <w:tc>
          <w:tcPr>
            <w:tcW w:w="1128" w:type="pct"/>
            <w:shd w:val="clear" w:color="auto" w:fill="auto"/>
            <w:vAlign w:val="center"/>
          </w:tcPr>
          <w:p w14:paraId="7D7D052C">
            <w:pPr>
              <w:pStyle w:val="34"/>
              <w:jc w:val="left"/>
              <w:rPr>
                <w:highlight w:val="none"/>
              </w:rPr>
            </w:pPr>
            <w:r>
              <w:rPr>
                <w:rFonts w:hint="eastAsia"/>
                <w:highlight w:val="none"/>
              </w:rPr>
              <w:t>亿只</w:t>
            </w:r>
          </w:p>
        </w:tc>
      </w:tr>
      <w:tr w14:paraId="25D49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496" w:type="pct"/>
            <w:shd w:val="clear" w:color="auto" w:fill="auto"/>
            <w:noWrap/>
            <w:vAlign w:val="center"/>
          </w:tcPr>
          <w:p w14:paraId="350EFE08">
            <w:pPr>
              <w:pStyle w:val="34"/>
              <w:jc w:val="center"/>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val="0"/>
                <w:bCs w:val="0"/>
                <w:highlight w:val="none"/>
                <w:lang w:val="en-US" w:eastAsia="zh-CN"/>
              </w:rPr>
              <w:t>25</w:t>
            </w:r>
          </w:p>
        </w:tc>
        <w:tc>
          <w:tcPr>
            <w:tcW w:w="2648" w:type="pct"/>
            <w:shd w:val="clear" w:color="auto" w:fill="auto"/>
            <w:noWrap/>
            <w:vAlign w:val="center"/>
          </w:tcPr>
          <w:p w14:paraId="74918FF7">
            <w:pPr>
              <w:pStyle w:val="34"/>
              <w:jc w:val="left"/>
              <w:rPr>
                <w:bCs/>
                <w:highlight w:val="none"/>
              </w:rPr>
            </w:pPr>
            <w:r>
              <w:rPr>
                <w:rFonts w:hint="eastAsia"/>
                <w:bCs/>
                <w:highlight w:val="none"/>
              </w:rPr>
              <w:t>油墨生产总装置</w:t>
            </w:r>
          </w:p>
        </w:tc>
        <w:tc>
          <w:tcPr>
            <w:tcW w:w="726" w:type="pct"/>
            <w:shd w:val="clear" w:color="auto" w:fill="auto"/>
            <w:vAlign w:val="center"/>
          </w:tcPr>
          <w:p w14:paraId="0C959A91">
            <w:pPr>
              <w:pStyle w:val="34"/>
              <w:rPr>
                <w:b/>
                <w:bCs/>
                <w:highlight w:val="none"/>
              </w:rPr>
            </w:pPr>
            <w:r>
              <w:rPr>
                <w:rFonts w:hint="eastAsia"/>
                <w:highlight w:val="none"/>
              </w:rPr>
              <w:t>&lt;</w:t>
            </w:r>
            <w:r>
              <w:rPr>
                <w:highlight w:val="none"/>
              </w:rPr>
              <w:t>0.03</w:t>
            </w:r>
          </w:p>
        </w:tc>
        <w:tc>
          <w:tcPr>
            <w:tcW w:w="1128" w:type="pct"/>
            <w:shd w:val="clear" w:color="auto" w:fill="auto"/>
            <w:vAlign w:val="center"/>
          </w:tcPr>
          <w:p w14:paraId="0E70757C">
            <w:pPr>
              <w:pStyle w:val="34"/>
              <w:jc w:val="left"/>
              <w:rPr>
                <w:bCs/>
                <w:highlight w:val="none"/>
              </w:rPr>
            </w:pPr>
            <w:r>
              <w:rPr>
                <w:rFonts w:hint="eastAsia"/>
                <w:bCs/>
                <w:highlight w:val="none"/>
              </w:rPr>
              <w:t>利用高新技术、无污染的除外</w:t>
            </w:r>
          </w:p>
        </w:tc>
      </w:tr>
      <w:tr w14:paraId="7135A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496" w:type="pct"/>
            <w:shd w:val="clear" w:color="auto" w:fill="auto"/>
            <w:noWrap/>
            <w:vAlign w:val="top"/>
          </w:tcPr>
          <w:p w14:paraId="2D6E666A">
            <w:pPr>
              <w:spacing w:before="120" w:after="120" w:line="288" w:lineRule="auto"/>
              <w:ind w:left="0" w:leftChars="0" w:firstLine="0" w:firstLineChars="0"/>
              <w:jc w:val="center"/>
              <w:rPr>
                <w:rFonts w:hint="eastAsia" w:ascii="仿宋_GB2312" w:hAnsi="仿宋_GB2312" w:eastAsia="仿宋_GB2312" w:cs="仿宋_GB2312"/>
                <w:kern w:val="2"/>
                <w:sz w:val="24"/>
                <w:szCs w:val="24"/>
                <w:highlight w:val="yellow"/>
                <w:lang w:val="en-US" w:eastAsia="zh-CN" w:bidi="ar-SA"/>
              </w:rPr>
            </w:pPr>
            <w:r>
              <w:rPr>
                <w:rFonts w:hint="eastAsia" w:ascii="仿宋_GB2312" w:hAnsi="仿宋_GB2312" w:eastAsia="仿宋_GB2312" w:cs="仿宋_GB2312"/>
                <w:sz w:val="24"/>
                <w:szCs w:val="24"/>
                <w:highlight w:val="yellow"/>
              </w:rPr>
              <w:t>26</w:t>
            </w:r>
          </w:p>
        </w:tc>
        <w:tc>
          <w:tcPr>
            <w:tcW w:w="2648" w:type="pct"/>
            <w:shd w:val="clear" w:color="auto" w:fill="auto"/>
            <w:noWrap/>
            <w:vAlign w:val="top"/>
          </w:tcPr>
          <w:p w14:paraId="6E09B062">
            <w:pPr>
              <w:spacing w:before="120" w:after="120" w:line="288" w:lineRule="auto"/>
              <w:ind w:left="0" w:leftChars="0" w:firstLine="0" w:firstLineChars="0"/>
              <w:jc w:val="left"/>
              <w:rPr>
                <w:rFonts w:hint="eastAsia" w:ascii="Arial" w:hAnsi="Arial" w:eastAsia="仿宋_GB2312" w:cs="Times New Roman"/>
                <w:bCs/>
                <w:kern w:val="0"/>
                <w:sz w:val="24"/>
                <w:highlight w:val="yellow"/>
                <w:lang w:val="en-US" w:eastAsia="zh-CN" w:bidi="ar-SA"/>
              </w:rPr>
            </w:pPr>
            <w:r>
              <w:rPr>
                <w:rFonts w:hint="eastAsia" w:ascii="Arial" w:hAnsi="Arial" w:eastAsia="仿宋_GB2312" w:cs="Times New Roman"/>
                <w:bCs/>
                <w:kern w:val="0"/>
                <w:sz w:val="24"/>
                <w:highlight w:val="yellow"/>
                <w:lang w:val="en-US" w:eastAsia="zh-CN" w:bidi="ar-SA"/>
              </w:rPr>
              <w:t>单套规模小于3万吨/年的煤制甲醇装置</w:t>
            </w:r>
          </w:p>
        </w:tc>
        <w:tc>
          <w:tcPr>
            <w:tcW w:w="726" w:type="pct"/>
            <w:shd w:val="clear" w:color="auto" w:fill="auto"/>
            <w:vAlign w:val="top"/>
          </w:tcPr>
          <w:p w14:paraId="64EEDE2D">
            <w:pPr>
              <w:spacing w:before="120" w:after="120" w:line="288" w:lineRule="auto"/>
              <w:ind w:left="0" w:leftChars="0" w:firstLine="567" w:firstLineChars="0"/>
              <w:jc w:val="left"/>
              <w:rPr>
                <w:rFonts w:hint="eastAsia" w:ascii="Arial" w:hAnsi="Arial" w:eastAsia="仿宋_GB2312" w:cs="Times New Roman"/>
                <w:kern w:val="2"/>
                <w:sz w:val="28"/>
                <w:lang w:val="en-US" w:eastAsia="zh-CN" w:bidi="ar-SA"/>
              </w:rPr>
            </w:pPr>
          </w:p>
        </w:tc>
        <w:tc>
          <w:tcPr>
            <w:tcW w:w="1128" w:type="pct"/>
            <w:shd w:val="clear" w:color="auto" w:fill="auto"/>
            <w:vAlign w:val="top"/>
          </w:tcPr>
          <w:p w14:paraId="665D0F50">
            <w:pPr>
              <w:spacing w:before="120" w:after="120" w:line="288" w:lineRule="auto"/>
              <w:ind w:left="0" w:leftChars="0" w:firstLine="567" w:firstLineChars="0"/>
              <w:jc w:val="left"/>
              <w:rPr>
                <w:rFonts w:hint="eastAsia" w:ascii="Arial" w:hAnsi="Arial" w:eastAsia="仿宋_GB2312" w:cs="Times New Roman"/>
                <w:kern w:val="2"/>
                <w:sz w:val="28"/>
                <w:lang w:val="en-US" w:eastAsia="zh-CN" w:bidi="ar-SA"/>
              </w:rPr>
            </w:pPr>
          </w:p>
        </w:tc>
      </w:tr>
      <w:tr w14:paraId="1C790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496" w:type="pct"/>
            <w:shd w:val="clear" w:color="auto" w:fill="auto"/>
            <w:noWrap/>
            <w:vAlign w:val="top"/>
          </w:tcPr>
          <w:p w14:paraId="15739B2E">
            <w:pPr>
              <w:spacing w:before="120" w:after="120" w:line="288" w:lineRule="auto"/>
              <w:ind w:left="0" w:leftChars="0" w:firstLine="0" w:firstLineChars="0"/>
              <w:jc w:val="center"/>
              <w:rPr>
                <w:rFonts w:hint="eastAsia" w:ascii="仿宋_GB2312" w:hAnsi="仿宋_GB2312" w:eastAsia="仿宋_GB2312" w:cs="仿宋_GB2312"/>
                <w:kern w:val="2"/>
                <w:sz w:val="24"/>
                <w:szCs w:val="24"/>
                <w:highlight w:val="yellow"/>
                <w:lang w:val="en-US" w:eastAsia="zh-CN" w:bidi="ar-SA"/>
              </w:rPr>
            </w:pPr>
            <w:r>
              <w:rPr>
                <w:rFonts w:hint="eastAsia" w:ascii="仿宋_GB2312" w:hAnsi="仿宋_GB2312" w:eastAsia="仿宋_GB2312" w:cs="仿宋_GB2312"/>
                <w:sz w:val="24"/>
                <w:szCs w:val="24"/>
                <w:highlight w:val="yellow"/>
              </w:rPr>
              <w:t>27</w:t>
            </w:r>
          </w:p>
        </w:tc>
        <w:tc>
          <w:tcPr>
            <w:tcW w:w="2648" w:type="pct"/>
            <w:shd w:val="clear" w:color="auto" w:fill="auto"/>
            <w:noWrap/>
            <w:vAlign w:val="top"/>
          </w:tcPr>
          <w:p w14:paraId="504C62BC">
            <w:pPr>
              <w:spacing w:before="120" w:after="120" w:line="288" w:lineRule="auto"/>
              <w:ind w:left="0" w:leftChars="0" w:firstLine="0" w:firstLineChars="0"/>
              <w:jc w:val="left"/>
              <w:rPr>
                <w:rFonts w:hint="eastAsia" w:ascii="Arial" w:hAnsi="Arial" w:eastAsia="仿宋_GB2312" w:cs="Times New Roman"/>
                <w:bCs/>
                <w:kern w:val="0"/>
                <w:sz w:val="24"/>
                <w:highlight w:val="yellow"/>
                <w:lang w:val="en-US" w:eastAsia="zh-CN" w:bidi="ar-SA"/>
              </w:rPr>
            </w:pPr>
            <w:r>
              <w:rPr>
                <w:rFonts w:hint="eastAsia" w:ascii="Arial" w:hAnsi="Arial" w:eastAsia="仿宋_GB2312" w:cs="Times New Roman"/>
                <w:bCs/>
                <w:kern w:val="0"/>
                <w:sz w:val="24"/>
                <w:highlight w:val="yellow"/>
                <w:lang w:val="en-US" w:eastAsia="zh-CN" w:bidi="ar-SA"/>
              </w:rPr>
              <w:t>单套规模小于10万吨/年的聚氯乙烯装置（电石法）</w:t>
            </w:r>
          </w:p>
        </w:tc>
        <w:tc>
          <w:tcPr>
            <w:tcW w:w="726" w:type="pct"/>
            <w:shd w:val="clear" w:color="auto" w:fill="auto"/>
            <w:vAlign w:val="top"/>
          </w:tcPr>
          <w:p w14:paraId="5780D69B">
            <w:pPr>
              <w:spacing w:before="120" w:after="120" w:line="288" w:lineRule="auto"/>
              <w:ind w:left="0" w:leftChars="0" w:firstLine="567" w:firstLineChars="0"/>
              <w:jc w:val="left"/>
              <w:rPr>
                <w:rFonts w:hint="eastAsia" w:ascii="Arial" w:hAnsi="Arial" w:eastAsia="仿宋_GB2312" w:cs="Times New Roman"/>
                <w:kern w:val="2"/>
                <w:sz w:val="28"/>
                <w:lang w:val="en-US" w:eastAsia="zh-CN" w:bidi="ar-SA"/>
              </w:rPr>
            </w:pPr>
          </w:p>
        </w:tc>
        <w:tc>
          <w:tcPr>
            <w:tcW w:w="1128" w:type="pct"/>
            <w:shd w:val="clear" w:color="auto" w:fill="auto"/>
            <w:vAlign w:val="top"/>
          </w:tcPr>
          <w:p w14:paraId="4D81C239">
            <w:pPr>
              <w:spacing w:before="120" w:after="120" w:line="288" w:lineRule="auto"/>
              <w:ind w:left="0" w:leftChars="0" w:firstLine="567" w:firstLineChars="0"/>
              <w:jc w:val="left"/>
              <w:rPr>
                <w:rFonts w:hint="eastAsia" w:ascii="Arial" w:hAnsi="Arial" w:eastAsia="仿宋_GB2312" w:cs="Times New Roman"/>
                <w:kern w:val="2"/>
                <w:sz w:val="28"/>
                <w:lang w:val="en-US" w:eastAsia="zh-CN" w:bidi="ar-SA"/>
              </w:rPr>
            </w:pPr>
          </w:p>
        </w:tc>
      </w:tr>
      <w:tr w14:paraId="43F62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496" w:type="pct"/>
            <w:shd w:val="clear" w:color="auto" w:fill="auto"/>
            <w:noWrap/>
            <w:vAlign w:val="center"/>
          </w:tcPr>
          <w:p w14:paraId="5E768FA5">
            <w:pPr>
              <w:pStyle w:val="34"/>
              <w:rPr>
                <w:b/>
                <w:bCs/>
                <w:highlight w:val="none"/>
              </w:rPr>
            </w:pPr>
            <w:r>
              <w:rPr>
                <w:rFonts w:hint="eastAsia"/>
                <w:b/>
                <w:bCs/>
                <w:highlight w:val="none"/>
              </w:rPr>
              <w:t>二</w:t>
            </w:r>
          </w:p>
        </w:tc>
        <w:tc>
          <w:tcPr>
            <w:tcW w:w="2648" w:type="pct"/>
            <w:shd w:val="clear" w:color="auto" w:fill="auto"/>
            <w:noWrap/>
            <w:vAlign w:val="center"/>
          </w:tcPr>
          <w:p w14:paraId="187D3CE0">
            <w:pPr>
              <w:pStyle w:val="34"/>
              <w:jc w:val="left"/>
              <w:rPr>
                <w:b/>
                <w:bCs/>
                <w:highlight w:val="none"/>
              </w:rPr>
            </w:pPr>
            <w:r>
              <w:rPr>
                <w:rFonts w:hint="eastAsia"/>
                <w:b/>
                <w:bCs/>
                <w:highlight w:val="none"/>
              </w:rPr>
              <w:t>落后产品</w:t>
            </w:r>
          </w:p>
        </w:tc>
        <w:tc>
          <w:tcPr>
            <w:tcW w:w="726" w:type="pct"/>
            <w:shd w:val="clear" w:color="auto" w:fill="auto"/>
            <w:vAlign w:val="center"/>
          </w:tcPr>
          <w:p w14:paraId="510DAE1E">
            <w:pPr>
              <w:pStyle w:val="34"/>
              <w:rPr>
                <w:b/>
                <w:bCs/>
                <w:highlight w:val="none"/>
              </w:rPr>
            </w:pPr>
          </w:p>
        </w:tc>
        <w:tc>
          <w:tcPr>
            <w:tcW w:w="1128" w:type="pct"/>
            <w:shd w:val="clear" w:color="auto" w:fill="auto"/>
            <w:vAlign w:val="center"/>
          </w:tcPr>
          <w:p w14:paraId="2A69CAEE">
            <w:pPr>
              <w:pStyle w:val="34"/>
              <w:jc w:val="left"/>
              <w:rPr>
                <w:b/>
                <w:bCs/>
                <w:highlight w:val="none"/>
              </w:rPr>
            </w:pPr>
            <w:r>
              <w:rPr>
                <w:rFonts w:hint="eastAsia"/>
                <w:b/>
                <w:bCs/>
                <w:highlight w:val="none"/>
              </w:rPr>
              <w:t>无</w:t>
            </w:r>
          </w:p>
        </w:tc>
      </w:tr>
    </w:tbl>
    <w:p w14:paraId="0E53F29D">
      <w:pPr>
        <w:pStyle w:val="75"/>
        <w:spacing w:before="120" w:after="120"/>
        <w:ind w:firstLine="560"/>
      </w:pPr>
    </w:p>
    <w:p w14:paraId="7D603538">
      <w:pPr>
        <w:pStyle w:val="75"/>
        <w:spacing w:before="120" w:after="120"/>
        <w:ind w:firstLine="560"/>
      </w:pPr>
      <w:r>
        <w:rPr>
          <w:rFonts w:hint="eastAsia"/>
        </w:rPr>
        <w:t>表4</w:t>
      </w:r>
      <w:r>
        <w:t xml:space="preserve">  </w:t>
      </w:r>
      <w:r>
        <w:rPr>
          <w:rFonts w:hint="eastAsia"/>
        </w:rPr>
        <w:t>按工艺技术、装备及产品淘汰类项目</w:t>
      </w:r>
    </w:p>
    <w:tbl>
      <w:tblPr>
        <w:tblStyle w:val="2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1"/>
        <w:gridCol w:w="5655"/>
        <w:gridCol w:w="2625"/>
      </w:tblGrid>
      <w:tr w14:paraId="711D3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Header/>
          <w:jc w:val="center"/>
        </w:trPr>
        <w:tc>
          <w:tcPr>
            <w:tcW w:w="515" w:type="pct"/>
            <w:shd w:val="clear" w:color="auto" w:fill="auto"/>
            <w:noWrap/>
            <w:vAlign w:val="center"/>
          </w:tcPr>
          <w:p w14:paraId="2A7C97A5">
            <w:pPr>
              <w:pStyle w:val="34"/>
              <w:jc w:val="center"/>
              <w:rPr>
                <w:b/>
                <w:bCs/>
                <w:highlight w:val="none"/>
              </w:rPr>
            </w:pPr>
            <w:r>
              <w:rPr>
                <w:rFonts w:hint="eastAsia"/>
                <w:b/>
                <w:bCs/>
                <w:highlight w:val="none"/>
              </w:rPr>
              <w:t>序号</w:t>
            </w:r>
          </w:p>
        </w:tc>
        <w:tc>
          <w:tcPr>
            <w:tcW w:w="3063" w:type="pct"/>
            <w:shd w:val="clear" w:color="auto" w:fill="auto"/>
            <w:noWrap/>
          </w:tcPr>
          <w:p w14:paraId="4F4D0BD4">
            <w:pPr>
              <w:pStyle w:val="34"/>
              <w:jc w:val="center"/>
              <w:rPr>
                <w:b/>
                <w:bCs/>
                <w:highlight w:val="none"/>
              </w:rPr>
            </w:pPr>
            <w:r>
              <w:rPr>
                <w:rFonts w:hint="eastAsia"/>
                <w:b/>
                <w:bCs/>
                <w:highlight w:val="none"/>
              </w:rPr>
              <w:t>名称</w:t>
            </w:r>
          </w:p>
        </w:tc>
        <w:tc>
          <w:tcPr>
            <w:tcW w:w="1421" w:type="pct"/>
          </w:tcPr>
          <w:p w14:paraId="721B0590">
            <w:pPr>
              <w:pStyle w:val="34"/>
              <w:jc w:val="center"/>
              <w:rPr>
                <w:b/>
                <w:bCs/>
                <w:highlight w:val="none"/>
              </w:rPr>
            </w:pPr>
            <w:r>
              <w:rPr>
                <w:rFonts w:hint="eastAsia"/>
                <w:b/>
                <w:bCs/>
                <w:highlight w:val="none"/>
              </w:rPr>
              <w:t>备注</w:t>
            </w:r>
          </w:p>
        </w:tc>
      </w:tr>
      <w:tr w14:paraId="3AD41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0AD39030">
            <w:pPr>
              <w:pStyle w:val="34"/>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一</w:t>
            </w:r>
          </w:p>
        </w:tc>
        <w:tc>
          <w:tcPr>
            <w:tcW w:w="3063" w:type="pct"/>
            <w:shd w:val="clear" w:color="auto" w:fill="auto"/>
            <w:noWrap/>
          </w:tcPr>
          <w:p w14:paraId="49474B53">
            <w:pPr>
              <w:pStyle w:val="34"/>
              <w:jc w:val="left"/>
              <w:rPr>
                <w:b/>
                <w:bCs/>
                <w:highlight w:val="none"/>
              </w:rPr>
            </w:pPr>
            <w:r>
              <w:rPr>
                <w:rFonts w:hint="eastAsia"/>
                <w:b/>
                <w:bCs/>
                <w:highlight w:val="none"/>
              </w:rPr>
              <w:t>落后工艺</w:t>
            </w:r>
          </w:p>
        </w:tc>
        <w:tc>
          <w:tcPr>
            <w:tcW w:w="1421" w:type="pct"/>
          </w:tcPr>
          <w:p w14:paraId="58507F1E">
            <w:pPr>
              <w:pStyle w:val="34"/>
              <w:jc w:val="left"/>
              <w:rPr>
                <w:b/>
                <w:bCs/>
                <w:highlight w:val="none"/>
              </w:rPr>
            </w:pPr>
          </w:p>
        </w:tc>
      </w:tr>
      <w:tr w14:paraId="664A3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53840F01">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1</w:t>
            </w:r>
          </w:p>
        </w:tc>
        <w:tc>
          <w:tcPr>
            <w:tcW w:w="3063" w:type="pct"/>
            <w:shd w:val="clear" w:color="auto" w:fill="auto"/>
            <w:noWrap/>
            <w:vAlign w:val="center"/>
          </w:tcPr>
          <w:p w14:paraId="1EB8AD73">
            <w:pPr>
              <w:pStyle w:val="34"/>
              <w:rPr>
                <w:highlight w:val="none"/>
              </w:rPr>
            </w:pPr>
            <w:r>
              <w:rPr>
                <w:rFonts w:hint="eastAsia"/>
                <w:highlight w:val="none"/>
              </w:rPr>
              <w:t>采用明火高温加热方式生产油品的釜式蒸馏装置</w:t>
            </w:r>
          </w:p>
        </w:tc>
        <w:tc>
          <w:tcPr>
            <w:tcW w:w="1421" w:type="pct"/>
          </w:tcPr>
          <w:p w14:paraId="5C4D5223">
            <w:pPr>
              <w:pStyle w:val="34"/>
              <w:jc w:val="left"/>
              <w:rPr>
                <w:highlight w:val="none"/>
              </w:rPr>
            </w:pPr>
          </w:p>
        </w:tc>
      </w:tr>
      <w:tr w14:paraId="59D1B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4C1B5B96">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2</w:t>
            </w:r>
          </w:p>
        </w:tc>
        <w:tc>
          <w:tcPr>
            <w:tcW w:w="3063" w:type="pct"/>
            <w:shd w:val="clear" w:color="auto" w:fill="auto"/>
            <w:noWrap/>
            <w:vAlign w:val="center"/>
          </w:tcPr>
          <w:p w14:paraId="1EA2A19A">
            <w:pPr>
              <w:pStyle w:val="34"/>
              <w:rPr>
                <w:highlight w:val="none"/>
              </w:rPr>
            </w:pPr>
            <w:r>
              <w:rPr>
                <w:rFonts w:hint="eastAsia"/>
                <w:highlight w:val="none"/>
              </w:rPr>
              <w:t>废旧橡胶和塑料土法炼油工艺</w:t>
            </w:r>
          </w:p>
        </w:tc>
        <w:tc>
          <w:tcPr>
            <w:tcW w:w="1421" w:type="pct"/>
          </w:tcPr>
          <w:p w14:paraId="4E10A3CE">
            <w:pPr>
              <w:pStyle w:val="34"/>
              <w:jc w:val="left"/>
              <w:rPr>
                <w:highlight w:val="none"/>
              </w:rPr>
            </w:pPr>
          </w:p>
        </w:tc>
      </w:tr>
      <w:tr w14:paraId="11926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515" w:type="pct"/>
            <w:shd w:val="clear" w:color="auto" w:fill="auto"/>
            <w:noWrap/>
            <w:vAlign w:val="center"/>
          </w:tcPr>
          <w:p w14:paraId="454E4834">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3</w:t>
            </w:r>
          </w:p>
        </w:tc>
        <w:tc>
          <w:tcPr>
            <w:tcW w:w="3063" w:type="pct"/>
            <w:shd w:val="clear" w:color="auto" w:fill="auto"/>
            <w:noWrap/>
            <w:vAlign w:val="center"/>
          </w:tcPr>
          <w:p w14:paraId="429361A3">
            <w:pPr>
              <w:pStyle w:val="34"/>
              <w:rPr>
                <w:highlight w:val="none"/>
              </w:rPr>
            </w:pPr>
            <w:r>
              <w:rPr>
                <w:rFonts w:hint="eastAsia"/>
                <w:highlight w:val="none"/>
              </w:rPr>
              <w:t>焦油间歇法生产沥青</w:t>
            </w:r>
          </w:p>
        </w:tc>
        <w:tc>
          <w:tcPr>
            <w:tcW w:w="1421" w:type="pct"/>
          </w:tcPr>
          <w:p w14:paraId="7B2C8F17">
            <w:pPr>
              <w:pStyle w:val="34"/>
              <w:jc w:val="left"/>
              <w:rPr>
                <w:highlight w:val="none"/>
              </w:rPr>
            </w:pPr>
          </w:p>
        </w:tc>
      </w:tr>
      <w:tr w14:paraId="3DFAA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24EEFFA3">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4</w:t>
            </w:r>
          </w:p>
        </w:tc>
        <w:tc>
          <w:tcPr>
            <w:tcW w:w="3063" w:type="pct"/>
            <w:shd w:val="clear" w:color="auto" w:fill="auto"/>
            <w:noWrap/>
            <w:vAlign w:val="center"/>
          </w:tcPr>
          <w:p w14:paraId="6E493CFF">
            <w:pPr>
              <w:pStyle w:val="34"/>
              <w:rPr>
                <w:highlight w:val="none"/>
              </w:rPr>
            </w:pPr>
            <w:r>
              <w:rPr>
                <w:rFonts w:hint="eastAsia"/>
                <w:highlight w:val="none"/>
              </w:rPr>
              <w:t>平炉氧化法高锰酸钾</w:t>
            </w:r>
          </w:p>
        </w:tc>
        <w:tc>
          <w:tcPr>
            <w:tcW w:w="1421" w:type="pct"/>
          </w:tcPr>
          <w:p w14:paraId="1D34619D">
            <w:pPr>
              <w:pStyle w:val="34"/>
              <w:jc w:val="left"/>
              <w:rPr>
                <w:highlight w:val="none"/>
              </w:rPr>
            </w:pPr>
          </w:p>
        </w:tc>
      </w:tr>
      <w:tr w14:paraId="6AE1C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6BE9EF03">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5</w:t>
            </w:r>
          </w:p>
        </w:tc>
        <w:tc>
          <w:tcPr>
            <w:tcW w:w="3063" w:type="pct"/>
            <w:shd w:val="clear" w:color="auto" w:fill="auto"/>
            <w:noWrap/>
            <w:vAlign w:val="center"/>
          </w:tcPr>
          <w:p w14:paraId="2A00EA81">
            <w:pPr>
              <w:pStyle w:val="34"/>
              <w:rPr>
                <w:highlight w:val="none"/>
              </w:rPr>
            </w:pPr>
            <w:r>
              <w:rPr>
                <w:rFonts w:hint="eastAsia"/>
                <w:highlight w:val="none"/>
              </w:rPr>
              <w:t>隔膜法烧碱生产装置</w:t>
            </w:r>
          </w:p>
        </w:tc>
        <w:tc>
          <w:tcPr>
            <w:tcW w:w="1421" w:type="pct"/>
          </w:tcPr>
          <w:p w14:paraId="58AA087F">
            <w:pPr>
              <w:pStyle w:val="34"/>
              <w:jc w:val="left"/>
              <w:rPr>
                <w:highlight w:val="none"/>
              </w:rPr>
            </w:pPr>
            <w:r>
              <w:rPr>
                <w:rFonts w:hint="eastAsia"/>
                <w:highlight w:val="none"/>
              </w:rPr>
              <w:t>作为废盐综合利用的可以保留</w:t>
            </w:r>
          </w:p>
        </w:tc>
      </w:tr>
      <w:tr w14:paraId="5568B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2766A788">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6</w:t>
            </w:r>
          </w:p>
        </w:tc>
        <w:tc>
          <w:tcPr>
            <w:tcW w:w="3063" w:type="pct"/>
            <w:shd w:val="clear" w:color="auto" w:fill="auto"/>
            <w:noWrap/>
            <w:vAlign w:val="center"/>
          </w:tcPr>
          <w:p w14:paraId="25FD962D">
            <w:pPr>
              <w:pStyle w:val="34"/>
              <w:rPr>
                <w:highlight w:val="none"/>
              </w:rPr>
            </w:pPr>
            <w:r>
              <w:rPr>
                <w:rFonts w:hint="eastAsia"/>
                <w:highlight w:val="none"/>
              </w:rPr>
              <w:t>平炉法和大锅蒸发法硫化碱生产工艺</w:t>
            </w:r>
          </w:p>
        </w:tc>
        <w:tc>
          <w:tcPr>
            <w:tcW w:w="1421" w:type="pct"/>
          </w:tcPr>
          <w:p w14:paraId="473CE83E">
            <w:pPr>
              <w:pStyle w:val="34"/>
              <w:jc w:val="left"/>
              <w:rPr>
                <w:highlight w:val="none"/>
              </w:rPr>
            </w:pPr>
          </w:p>
        </w:tc>
      </w:tr>
      <w:tr w14:paraId="15891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3920F02C">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7</w:t>
            </w:r>
          </w:p>
        </w:tc>
        <w:tc>
          <w:tcPr>
            <w:tcW w:w="3063" w:type="pct"/>
            <w:shd w:val="clear" w:color="auto" w:fill="auto"/>
            <w:noWrap/>
            <w:vAlign w:val="center"/>
          </w:tcPr>
          <w:p w14:paraId="31618027">
            <w:pPr>
              <w:pStyle w:val="34"/>
              <w:rPr>
                <w:highlight w:val="none"/>
              </w:rPr>
            </w:pPr>
            <w:r>
              <w:rPr>
                <w:rFonts w:hint="eastAsia"/>
                <w:highlight w:val="none"/>
              </w:rPr>
              <w:t>芒硝法硅酸钠（泡花碱）生产工艺</w:t>
            </w:r>
          </w:p>
        </w:tc>
        <w:tc>
          <w:tcPr>
            <w:tcW w:w="1421" w:type="pct"/>
          </w:tcPr>
          <w:p w14:paraId="76769992">
            <w:pPr>
              <w:pStyle w:val="34"/>
              <w:jc w:val="left"/>
              <w:rPr>
                <w:highlight w:val="none"/>
              </w:rPr>
            </w:pPr>
          </w:p>
        </w:tc>
      </w:tr>
      <w:tr w14:paraId="29258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6ADD4E30">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8</w:t>
            </w:r>
          </w:p>
        </w:tc>
        <w:tc>
          <w:tcPr>
            <w:tcW w:w="3063" w:type="pct"/>
            <w:shd w:val="clear" w:color="auto" w:fill="auto"/>
            <w:noWrap/>
            <w:vAlign w:val="center"/>
          </w:tcPr>
          <w:p w14:paraId="398AB60B">
            <w:pPr>
              <w:pStyle w:val="34"/>
              <w:rPr>
                <w:rFonts w:hint="eastAsia"/>
                <w:highlight w:val="none"/>
              </w:rPr>
            </w:pPr>
            <w:r>
              <w:rPr>
                <w:rFonts w:hint="eastAsia"/>
                <w:highlight w:val="none"/>
              </w:rPr>
              <w:t>芒硝法硅酸钠</w:t>
            </w:r>
            <w:r>
              <w:rPr>
                <w:rFonts w:hint="eastAsia"/>
                <w:highlight w:val="none"/>
                <w:lang w:eastAsia="zh-CN"/>
              </w:rPr>
              <w:t>（</w:t>
            </w:r>
            <w:r>
              <w:rPr>
                <w:rFonts w:hint="eastAsia"/>
                <w:highlight w:val="none"/>
              </w:rPr>
              <w:t>泡花碱</w:t>
            </w:r>
            <w:r>
              <w:rPr>
                <w:rFonts w:hint="eastAsia"/>
                <w:highlight w:val="none"/>
                <w:lang w:eastAsia="zh-CN"/>
              </w:rPr>
              <w:t>）</w:t>
            </w:r>
            <w:r>
              <w:rPr>
                <w:rFonts w:hint="eastAsia"/>
                <w:highlight w:val="none"/>
              </w:rPr>
              <w:t>生产工艺</w:t>
            </w:r>
          </w:p>
        </w:tc>
        <w:tc>
          <w:tcPr>
            <w:tcW w:w="1421" w:type="pct"/>
          </w:tcPr>
          <w:p w14:paraId="18ED095A">
            <w:pPr>
              <w:pStyle w:val="34"/>
              <w:jc w:val="left"/>
              <w:rPr>
                <w:highlight w:val="none"/>
              </w:rPr>
            </w:pPr>
          </w:p>
        </w:tc>
      </w:tr>
      <w:tr w14:paraId="3F073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199CDF8B">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9</w:t>
            </w:r>
          </w:p>
        </w:tc>
        <w:tc>
          <w:tcPr>
            <w:tcW w:w="3063" w:type="pct"/>
            <w:shd w:val="clear" w:color="auto" w:fill="auto"/>
            <w:noWrap/>
            <w:vAlign w:val="center"/>
          </w:tcPr>
          <w:p w14:paraId="1B28B81A">
            <w:pPr>
              <w:pStyle w:val="34"/>
              <w:rPr>
                <w:highlight w:val="none"/>
              </w:rPr>
            </w:pPr>
            <w:r>
              <w:rPr>
                <w:rFonts w:hint="eastAsia"/>
                <w:color w:val="auto"/>
                <w:highlight w:val="none"/>
              </w:rPr>
              <w:t>间歇焦炭法二硫化碳工艺</w:t>
            </w:r>
          </w:p>
        </w:tc>
        <w:tc>
          <w:tcPr>
            <w:tcW w:w="1421" w:type="pct"/>
          </w:tcPr>
          <w:p w14:paraId="4D099E9F">
            <w:pPr>
              <w:pStyle w:val="34"/>
              <w:jc w:val="left"/>
              <w:rPr>
                <w:highlight w:val="none"/>
              </w:rPr>
            </w:pPr>
          </w:p>
        </w:tc>
      </w:tr>
      <w:tr w14:paraId="29071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515" w:type="pct"/>
            <w:shd w:val="clear" w:color="auto" w:fill="auto"/>
            <w:noWrap/>
            <w:vAlign w:val="center"/>
          </w:tcPr>
          <w:p w14:paraId="0E1D48F6">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10</w:t>
            </w:r>
          </w:p>
        </w:tc>
        <w:tc>
          <w:tcPr>
            <w:tcW w:w="3063" w:type="pct"/>
            <w:shd w:val="clear" w:color="auto" w:fill="auto"/>
            <w:noWrap/>
            <w:vAlign w:val="center"/>
          </w:tcPr>
          <w:p w14:paraId="70118698">
            <w:pPr>
              <w:pStyle w:val="34"/>
              <w:rPr>
                <w:rFonts w:hint="eastAsia"/>
                <w:highlight w:val="none"/>
              </w:rPr>
            </w:pPr>
            <w:r>
              <w:rPr>
                <w:rFonts w:hint="eastAsia"/>
                <w:highlight w:val="none"/>
              </w:rPr>
              <w:t>氯醇法环氧丙烷和环氧氯丙烷钙法皂化工艺</w:t>
            </w:r>
          </w:p>
        </w:tc>
        <w:tc>
          <w:tcPr>
            <w:tcW w:w="1421" w:type="pct"/>
          </w:tcPr>
          <w:p w14:paraId="2A7CD8A7">
            <w:pPr>
              <w:pStyle w:val="34"/>
              <w:jc w:val="left"/>
              <w:rPr>
                <w:highlight w:val="none"/>
              </w:rPr>
            </w:pPr>
            <w:r>
              <w:rPr>
                <w:rFonts w:hint="eastAsia"/>
                <w:highlight w:val="none"/>
              </w:rPr>
              <w:t>(2025 年 12月31日</w:t>
            </w:r>
            <w:r>
              <w:rPr>
                <w:rFonts w:hint="eastAsia"/>
                <w:highlight w:val="none"/>
                <w:lang w:eastAsia="zh-CN"/>
              </w:rPr>
              <w:t>，</w:t>
            </w:r>
            <w:r>
              <w:rPr>
                <w:rFonts w:hint="eastAsia"/>
                <w:highlight w:val="none"/>
              </w:rPr>
              <w:t>每吨产品的新鲜水用量不超过 15 吨且废渣产生量不超过 100千克的除外)</w:t>
            </w:r>
          </w:p>
        </w:tc>
      </w:tr>
      <w:tr w14:paraId="704B1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515" w:type="pct"/>
            <w:shd w:val="clear" w:color="auto" w:fill="auto"/>
            <w:noWrap/>
            <w:vAlign w:val="center"/>
          </w:tcPr>
          <w:p w14:paraId="615D09CD">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11</w:t>
            </w:r>
          </w:p>
        </w:tc>
        <w:tc>
          <w:tcPr>
            <w:tcW w:w="3063" w:type="pct"/>
            <w:shd w:val="clear" w:color="auto" w:fill="auto"/>
            <w:noWrap/>
            <w:vAlign w:val="center"/>
          </w:tcPr>
          <w:p w14:paraId="0548B27D">
            <w:pPr>
              <w:pStyle w:val="34"/>
              <w:rPr>
                <w:highlight w:val="none"/>
              </w:rPr>
            </w:pPr>
            <w:r>
              <w:rPr>
                <w:rFonts w:hint="eastAsia"/>
                <w:highlight w:val="none"/>
              </w:rPr>
              <w:t>有钙焙烧铬化合物生产装置</w:t>
            </w:r>
          </w:p>
        </w:tc>
        <w:tc>
          <w:tcPr>
            <w:tcW w:w="1421" w:type="pct"/>
          </w:tcPr>
          <w:p w14:paraId="3BB721A1">
            <w:pPr>
              <w:pStyle w:val="34"/>
              <w:jc w:val="left"/>
              <w:rPr>
                <w:highlight w:val="none"/>
              </w:rPr>
            </w:pPr>
          </w:p>
        </w:tc>
      </w:tr>
      <w:tr w14:paraId="2FBFE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2FB5F3B6">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12</w:t>
            </w:r>
          </w:p>
        </w:tc>
        <w:tc>
          <w:tcPr>
            <w:tcW w:w="3063" w:type="pct"/>
            <w:shd w:val="clear" w:color="auto" w:fill="auto"/>
            <w:noWrap/>
            <w:vAlign w:val="center"/>
          </w:tcPr>
          <w:p w14:paraId="5F387CFE">
            <w:pPr>
              <w:pStyle w:val="34"/>
              <w:rPr>
                <w:highlight w:val="none"/>
              </w:rPr>
            </w:pPr>
            <w:r>
              <w:rPr>
                <w:rFonts w:hint="eastAsia"/>
                <w:highlight w:val="none"/>
              </w:rPr>
              <w:t>单台炉容量小于 1.25 万千伏安的电石炉、开放式电石炉、内燃式电石炉，高汞催化剂(氯化汞含量6.5%以上</w:t>
            </w:r>
            <w:r>
              <w:rPr>
                <w:rFonts w:hint="eastAsia"/>
                <w:highlight w:val="none"/>
                <w:lang w:eastAsia="zh-CN"/>
              </w:rPr>
              <w:t>）</w:t>
            </w:r>
            <w:r>
              <w:rPr>
                <w:rFonts w:hint="eastAsia"/>
                <w:highlight w:val="none"/>
              </w:rPr>
              <w:t>和使用高汞催化剂的乙炔法(聚</w:t>
            </w:r>
            <w:r>
              <w:rPr>
                <w:rFonts w:hint="eastAsia"/>
                <w:highlight w:val="none"/>
                <w:lang w:eastAsia="zh-CN"/>
              </w:rPr>
              <w:t>）</w:t>
            </w:r>
            <w:r>
              <w:rPr>
                <w:rFonts w:hint="eastAsia"/>
                <w:highlight w:val="none"/>
              </w:rPr>
              <w:t>氯乙烯生产装置</w:t>
            </w:r>
          </w:p>
        </w:tc>
        <w:tc>
          <w:tcPr>
            <w:tcW w:w="1421" w:type="pct"/>
          </w:tcPr>
          <w:p w14:paraId="6A8FC2F9">
            <w:pPr>
              <w:pStyle w:val="34"/>
              <w:jc w:val="left"/>
              <w:rPr>
                <w:highlight w:val="none"/>
              </w:rPr>
            </w:pPr>
          </w:p>
        </w:tc>
      </w:tr>
      <w:tr w14:paraId="3CD0C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196BF0D7">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13</w:t>
            </w:r>
          </w:p>
        </w:tc>
        <w:tc>
          <w:tcPr>
            <w:tcW w:w="3063" w:type="pct"/>
            <w:shd w:val="clear" w:color="auto" w:fill="auto"/>
            <w:noWrap/>
            <w:vAlign w:val="center"/>
          </w:tcPr>
          <w:p w14:paraId="58944613">
            <w:pPr>
              <w:pStyle w:val="34"/>
              <w:rPr>
                <w:highlight w:val="none"/>
              </w:rPr>
            </w:pPr>
            <w:r>
              <w:rPr>
                <w:rFonts w:hint="eastAsia"/>
                <w:highlight w:val="none"/>
              </w:rPr>
              <w:t>使用汞或汞化合物的甲醇钠、甲醇钾、乙醇钠、乙醇钾、聚氨酯、乙醛、烧碱、生物杀虫剂和局部抗菌剂生产装置</w:t>
            </w:r>
          </w:p>
        </w:tc>
        <w:tc>
          <w:tcPr>
            <w:tcW w:w="1421" w:type="pct"/>
          </w:tcPr>
          <w:p w14:paraId="38DC7D68">
            <w:pPr>
              <w:pStyle w:val="34"/>
              <w:jc w:val="left"/>
              <w:rPr>
                <w:highlight w:val="none"/>
              </w:rPr>
            </w:pPr>
          </w:p>
        </w:tc>
      </w:tr>
      <w:tr w14:paraId="600BC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11D20B88">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14</w:t>
            </w:r>
          </w:p>
        </w:tc>
        <w:tc>
          <w:tcPr>
            <w:tcW w:w="3063" w:type="pct"/>
            <w:shd w:val="clear" w:color="auto" w:fill="auto"/>
            <w:noWrap/>
            <w:vAlign w:val="center"/>
          </w:tcPr>
          <w:p w14:paraId="4EF53DBA">
            <w:pPr>
              <w:pStyle w:val="34"/>
              <w:rPr>
                <w:highlight w:val="none"/>
              </w:rPr>
            </w:pPr>
            <w:r>
              <w:rPr>
                <w:rFonts w:hint="eastAsia"/>
                <w:highlight w:val="none"/>
              </w:rPr>
              <w:t>氨钠法及氰熔体氰化钠生产工艺</w:t>
            </w:r>
          </w:p>
        </w:tc>
        <w:tc>
          <w:tcPr>
            <w:tcW w:w="1421" w:type="pct"/>
          </w:tcPr>
          <w:p w14:paraId="36B4FBB2">
            <w:pPr>
              <w:pStyle w:val="34"/>
              <w:jc w:val="left"/>
              <w:rPr>
                <w:highlight w:val="none"/>
              </w:rPr>
            </w:pPr>
          </w:p>
        </w:tc>
      </w:tr>
      <w:tr w14:paraId="366AC88D">
        <w:tblPrEx>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0E7881D8">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15</w:t>
            </w:r>
          </w:p>
        </w:tc>
        <w:tc>
          <w:tcPr>
            <w:tcW w:w="3063" w:type="pct"/>
            <w:shd w:val="clear" w:color="auto" w:fill="auto"/>
            <w:noWrap/>
            <w:vAlign w:val="center"/>
          </w:tcPr>
          <w:p w14:paraId="737F40D7">
            <w:pPr>
              <w:pStyle w:val="34"/>
              <w:rPr>
                <w:rFonts w:hint="eastAsia"/>
                <w:highlight w:val="none"/>
              </w:rPr>
            </w:pPr>
            <w:r>
              <w:rPr>
                <w:rFonts w:hint="eastAsia"/>
                <w:highlight w:val="none"/>
              </w:rPr>
              <w:t>湿法氟化铝及敞开式结晶氟盐生产装置</w:t>
            </w:r>
          </w:p>
        </w:tc>
        <w:tc>
          <w:tcPr>
            <w:tcW w:w="1421" w:type="pct"/>
          </w:tcPr>
          <w:p w14:paraId="01BC8C6B">
            <w:pPr>
              <w:pStyle w:val="34"/>
              <w:jc w:val="left"/>
              <w:rPr>
                <w:highlight w:val="none"/>
              </w:rPr>
            </w:pPr>
          </w:p>
        </w:tc>
      </w:tr>
      <w:tr w14:paraId="19E8A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022D5F58">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16</w:t>
            </w:r>
          </w:p>
        </w:tc>
        <w:tc>
          <w:tcPr>
            <w:tcW w:w="3063" w:type="pct"/>
            <w:shd w:val="clear" w:color="auto" w:fill="auto"/>
            <w:noWrap/>
            <w:vAlign w:val="center"/>
          </w:tcPr>
          <w:p w14:paraId="32E71B5D">
            <w:pPr>
              <w:pStyle w:val="34"/>
              <w:rPr>
                <w:highlight w:val="none"/>
              </w:rPr>
            </w:pPr>
            <w:r>
              <w:rPr>
                <w:rFonts w:hint="eastAsia"/>
                <w:highlight w:val="none"/>
              </w:rPr>
              <w:t>半水煤气氨水液相脱硫</w:t>
            </w:r>
          </w:p>
        </w:tc>
        <w:tc>
          <w:tcPr>
            <w:tcW w:w="1421" w:type="pct"/>
          </w:tcPr>
          <w:p w14:paraId="2CA36A5D">
            <w:pPr>
              <w:pStyle w:val="34"/>
              <w:jc w:val="left"/>
              <w:rPr>
                <w:highlight w:val="none"/>
              </w:rPr>
            </w:pPr>
          </w:p>
        </w:tc>
      </w:tr>
      <w:tr w14:paraId="42794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19E4D3D0">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17</w:t>
            </w:r>
          </w:p>
        </w:tc>
        <w:tc>
          <w:tcPr>
            <w:tcW w:w="3063" w:type="pct"/>
            <w:shd w:val="clear" w:color="auto" w:fill="auto"/>
            <w:noWrap/>
            <w:vAlign w:val="center"/>
          </w:tcPr>
          <w:p w14:paraId="394A7004">
            <w:pPr>
              <w:pStyle w:val="34"/>
              <w:rPr>
                <w:highlight w:val="none"/>
              </w:rPr>
            </w:pPr>
            <w:r>
              <w:rPr>
                <w:rFonts w:hint="eastAsia"/>
                <w:highlight w:val="none"/>
              </w:rPr>
              <w:t>天然气常压间歇转化工艺制合成氨</w:t>
            </w:r>
          </w:p>
        </w:tc>
        <w:tc>
          <w:tcPr>
            <w:tcW w:w="1421" w:type="pct"/>
          </w:tcPr>
          <w:p w14:paraId="2D37EFE2">
            <w:pPr>
              <w:pStyle w:val="34"/>
              <w:jc w:val="left"/>
              <w:rPr>
                <w:highlight w:val="none"/>
              </w:rPr>
            </w:pPr>
          </w:p>
        </w:tc>
      </w:tr>
      <w:tr w14:paraId="35FD4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7F47876B">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18</w:t>
            </w:r>
          </w:p>
        </w:tc>
        <w:tc>
          <w:tcPr>
            <w:tcW w:w="3063" w:type="pct"/>
            <w:shd w:val="clear" w:color="auto" w:fill="auto"/>
            <w:noWrap/>
            <w:vAlign w:val="center"/>
          </w:tcPr>
          <w:p w14:paraId="1169F47F">
            <w:pPr>
              <w:pStyle w:val="34"/>
              <w:rPr>
                <w:highlight w:val="none"/>
              </w:rPr>
            </w:pPr>
            <w:r>
              <w:rPr>
                <w:rFonts w:hint="eastAsia"/>
                <w:highlight w:val="none"/>
              </w:rPr>
              <w:t>一氧化碳常压变化及全中温变换（高温变换）工艺</w:t>
            </w:r>
          </w:p>
        </w:tc>
        <w:tc>
          <w:tcPr>
            <w:tcW w:w="1421" w:type="pct"/>
          </w:tcPr>
          <w:p w14:paraId="747F5458">
            <w:pPr>
              <w:pStyle w:val="34"/>
              <w:jc w:val="left"/>
              <w:rPr>
                <w:highlight w:val="none"/>
              </w:rPr>
            </w:pPr>
          </w:p>
        </w:tc>
      </w:tr>
      <w:tr w14:paraId="6B25D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7CEFB69B">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19</w:t>
            </w:r>
          </w:p>
        </w:tc>
        <w:tc>
          <w:tcPr>
            <w:tcW w:w="3063" w:type="pct"/>
            <w:shd w:val="clear" w:color="auto" w:fill="auto"/>
            <w:noWrap/>
            <w:vAlign w:val="center"/>
          </w:tcPr>
          <w:p w14:paraId="6333E4C4">
            <w:pPr>
              <w:pStyle w:val="34"/>
              <w:rPr>
                <w:highlight w:val="none"/>
              </w:rPr>
            </w:pPr>
            <w:r>
              <w:rPr>
                <w:rFonts w:hint="eastAsia"/>
                <w:highlight w:val="none"/>
              </w:rPr>
              <w:t>没有配套硫磺回收装置的湿法脱硫工艺</w:t>
            </w:r>
          </w:p>
        </w:tc>
        <w:tc>
          <w:tcPr>
            <w:tcW w:w="1421" w:type="pct"/>
          </w:tcPr>
          <w:p w14:paraId="369019BF">
            <w:pPr>
              <w:pStyle w:val="34"/>
              <w:jc w:val="left"/>
              <w:rPr>
                <w:highlight w:val="none"/>
              </w:rPr>
            </w:pPr>
          </w:p>
        </w:tc>
      </w:tr>
      <w:tr w14:paraId="1D83D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102EEB8F">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20</w:t>
            </w:r>
          </w:p>
        </w:tc>
        <w:tc>
          <w:tcPr>
            <w:tcW w:w="3063" w:type="pct"/>
            <w:shd w:val="clear" w:color="auto" w:fill="auto"/>
            <w:noWrap/>
            <w:vAlign w:val="center"/>
          </w:tcPr>
          <w:p w14:paraId="5C1F34E1">
            <w:pPr>
              <w:pStyle w:val="34"/>
              <w:rPr>
                <w:highlight w:val="none"/>
              </w:rPr>
            </w:pPr>
            <w:r>
              <w:rPr>
                <w:rFonts w:hint="eastAsia"/>
                <w:highlight w:val="none"/>
              </w:rPr>
              <w:t>没有配套建设吹风气余热回收、造气炉渣综合利用装置的固定层间歇式煤气化装置</w:t>
            </w:r>
          </w:p>
        </w:tc>
        <w:tc>
          <w:tcPr>
            <w:tcW w:w="1421" w:type="pct"/>
          </w:tcPr>
          <w:p w14:paraId="26DE796C">
            <w:pPr>
              <w:pStyle w:val="34"/>
              <w:jc w:val="left"/>
              <w:rPr>
                <w:highlight w:val="none"/>
              </w:rPr>
            </w:pPr>
          </w:p>
        </w:tc>
      </w:tr>
      <w:tr w14:paraId="5DEAE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3D4CC115">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21</w:t>
            </w:r>
          </w:p>
        </w:tc>
        <w:tc>
          <w:tcPr>
            <w:tcW w:w="3063" w:type="pct"/>
            <w:shd w:val="clear" w:color="auto" w:fill="auto"/>
            <w:noWrap/>
            <w:vAlign w:val="center"/>
          </w:tcPr>
          <w:p w14:paraId="08EBB8FE">
            <w:pPr>
              <w:pStyle w:val="34"/>
              <w:rPr>
                <w:highlight w:val="none"/>
              </w:rPr>
            </w:pPr>
            <w:r>
              <w:rPr>
                <w:rFonts w:hint="eastAsia"/>
                <w:highlight w:val="none"/>
              </w:rPr>
              <w:t>没有配套工艺冷凝液水解解析装置的尿素生产设施</w:t>
            </w:r>
          </w:p>
        </w:tc>
        <w:tc>
          <w:tcPr>
            <w:tcW w:w="1421" w:type="pct"/>
          </w:tcPr>
          <w:p w14:paraId="4ED4FBA1">
            <w:pPr>
              <w:pStyle w:val="34"/>
              <w:jc w:val="left"/>
              <w:rPr>
                <w:highlight w:val="none"/>
              </w:rPr>
            </w:pPr>
          </w:p>
        </w:tc>
      </w:tr>
      <w:tr w14:paraId="1CA97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01FD2B72">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22</w:t>
            </w:r>
          </w:p>
        </w:tc>
        <w:tc>
          <w:tcPr>
            <w:tcW w:w="3063" w:type="pct"/>
            <w:shd w:val="clear" w:color="auto" w:fill="auto"/>
            <w:noWrap/>
            <w:vAlign w:val="center"/>
          </w:tcPr>
          <w:p w14:paraId="5A136468">
            <w:pPr>
              <w:pStyle w:val="34"/>
              <w:jc w:val="left"/>
              <w:rPr>
                <w:rFonts w:hint="eastAsia"/>
                <w:highlight w:val="none"/>
              </w:rPr>
            </w:pPr>
            <w:r>
              <w:rPr>
                <w:rFonts w:hint="eastAsia"/>
                <w:highlight w:val="none"/>
              </w:rPr>
              <w:t>高温煤气洗涤水在开式冷却塔中与空气直接接触冷却工艺技术</w:t>
            </w:r>
          </w:p>
        </w:tc>
        <w:tc>
          <w:tcPr>
            <w:tcW w:w="1421" w:type="pct"/>
          </w:tcPr>
          <w:p w14:paraId="74DBA202">
            <w:pPr>
              <w:pStyle w:val="34"/>
              <w:jc w:val="left"/>
              <w:rPr>
                <w:highlight w:val="none"/>
              </w:rPr>
            </w:pPr>
          </w:p>
        </w:tc>
      </w:tr>
      <w:tr w14:paraId="368FC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3385722A">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23</w:t>
            </w:r>
          </w:p>
        </w:tc>
        <w:tc>
          <w:tcPr>
            <w:tcW w:w="3063" w:type="pct"/>
            <w:shd w:val="clear" w:color="auto" w:fill="auto"/>
            <w:noWrap/>
            <w:vAlign w:val="center"/>
          </w:tcPr>
          <w:p w14:paraId="31746BC6">
            <w:pPr>
              <w:pStyle w:val="34"/>
              <w:jc w:val="left"/>
              <w:rPr>
                <w:highlight w:val="none"/>
              </w:rPr>
            </w:pPr>
            <w:r>
              <w:rPr>
                <w:rFonts w:hint="eastAsia"/>
                <w:highlight w:val="none"/>
              </w:rPr>
              <w:t>钠法百草枯生产工艺</w:t>
            </w:r>
          </w:p>
        </w:tc>
        <w:tc>
          <w:tcPr>
            <w:tcW w:w="1421" w:type="pct"/>
          </w:tcPr>
          <w:p w14:paraId="5518067C">
            <w:pPr>
              <w:pStyle w:val="34"/>
              <w:jc w:val="left"/>
              <w:rPr>
                <w:highlight w:val="none"/>
              </w:rPr>
            </w:pPr>
          </w:p>
        </w:tc>
      </w:tr>
      <w:tr w14:paraId="57BCD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62C22634">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24</w:t>
            </w:r>
          </w:p>
        </w:tc>
        <w:tc>
          <w:tcPr>
            <w:tcW w:w="3063" w:type="pct"/>
            <w:shd w:val="clear" w:color="auto" w:fill="auto"/>
            <w:noWrap/>
            <w:vAlign w:val="center"/>
          </w:tcPr>
          <w:p w14:paraId="011DAC52">
            <w:pPr>
              <w:pStyle w:val="34"/>
              <w:rPr>
                <w:highlight w:val="none"/>
              </w:rPr>
            </w:pPr>
            <w:r>
              <w:rPr>
                <w:rFonts w:hint="eastAsia"/>
                <w:highlight w:val="none"/>
              </w:rPr>
              <w:t>敌百虫碱法敌敌畏生产工艺</w:t>
            </w:r>
          </w:p>
        </w:tc>
        <w:tc>
          <w:tcPr>
            <w:tcW w:w="1421" w:type="pct"/>
          </w:tcPr>
          <w:p w14:paraId="77ACD778">
            <w:pPr>
              <w:pStyle w:val="34"/>
              <w:jc w:val="left"/>
              <w:rPr>
                <w:highlight w:val="none"/>
              </w:rPr>
            </w:pPr>
          </w:p>
        </w:tc>
      </w:tr>
      <w:tr w14:paraId="16C3F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4C41A02C">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25</w:t>
            </w:r>
          </w:p>
        </w:tc>
        <w:tc>
          <w:tcPr>
            <w:tcW w:w="3063" w:type="pct"/>
            <w:shd w:val="clear" w:color="auto" w:fill="auto"/>
            <w:noWrap/>
            <w:vAlign w:val="center"/>
          </w:tcPr>
          <w:p w14:paraId="542B7E95">
            <w:pPr>
              <w:pStyle w:val="34"/>
              <w:rPr>
                <w:highlight w:val="none"/>
              </w:rPr>
            </w:pPr>
            <w:r>
              <w:rPr>
                <w:rFonts w:hint="eastAsia"/>
                <w:highlight w:val="none"/>
              </w:rPr>
              <w:t>小包装（1公斤及以下）农药产品手工包（灌）装工艺及设备</w:t>
            </w:r>
          </w:p>
        </w:tc>
        <w:tc>
          <w:tcPr>
            <w:tcW w:w="1421" w:type="pct"/>
          </w:tcPr>
          <w:p w14:paraId="45618AF4">
            <w:pPr>
              <w:pStyle w:val="34"/>
              <w:jc w:val="left"/>
              <w:rPr>
                <w:highlight w:val="none"/>
              </w:rPr>
            </w:pPr>
          </w:p>
        </w:tc>
      </w:tr>
      <w:tr w14:paraId="3B4DD673">
        <w:tblPrEx>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56BDC4ED">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26</w:t>
            </w:r>
          </w:p>
        </w:tc>
        <w:tc>
          <w:tcPr>
            <w:tcW w:w="3063" w:type="pct"/>
            <w:shd w:val="clear" w:color="auto" w:fill="auto"/>
            <w:noWrap/>
            <w:vAlign w:val="center"/>
          </w:tcPr>
          <w:p w14:paraId="543AF7E7">
            <w:pPr>
              <w:pStyle w:val="34"/>
              <w:rPr>
                <w:highlight w:val="none"/>
              </w:rPr>
            </w:pPr>
            <w:r>
              <w:rPr>
                <w:rFonts w:hint="eastAsia"/>
                <w:highlight w:val="none"/>
              </w:rPr>
              <w:t>雷蒙机法生产农药粉剂装置</w:t>
            </w:r>
          </w:p>
        </w:tc>
        <w:tc>
          <w:tcPr>
            <w:tcW w:w="1421" w:type="pct"/>
          </w:tcPr>
          <w:p w14:paraId="73EA2370">
            <w:pPr>
              <w:pStyle w:val="34"/>
              <w:jc w:val="left"/>
              <w:rPr>
                <w:highlight w:val="none"/>
              </w:rPr>
            </w:pPr>
          </w:p>
        </w:tc>
      </w:tr>
      <w:tr w14:paraId="5F7A0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5775DB97">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27</w:t>
            </w:r>
          </w:p>
        </w:tc>
        <w:tc>
          <w:tcPr>
            <w:tcW w:w="3063" w:type="pct"/>
            <w:shd w:val="clear" w:color="auto" w:fill="auto"/>
            <w:noWrap/>
            <w:vAlign w:val="center"/>
          </w:tcPr>
          <w:p w14:paraId="44D1E3B5">
            <w:pPr>
              <w:pStyle w:val="34"/>
              <w:rPr>
                <w:highlight w:val="none"/>
              </w:rPr>
            </w:pPr>
            <w:r>
              <w:rPr>
                <w:rFonts w:hint="eastAsia"/>
                <w:highlight w:val="none"/>
              </w:rPr>
              <w:t>以六氯苯为原料生产五氯酚（钠）装置</w:t>
            </w:r>
          </w:p>
        </w:tc>
        <w:tc>
          <w:tcPr>
            <w:tcW w:w="1421" w:type="pct"/>
          </w:tcPr>
          <w:p w14:paraId="7E37F7C8">
            <w:pPr>
              <w:pStyle w:val="34"/>
              <w:jc w:val="left"/>
              <w:rPr>
                <w:highlight w:val="none"/>
              </w:rPr>
            </w:pPr>
          </w:p>
        </w:tc>
      </w:tr>
      <w:tr w14:paraId="650A4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61451398">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28</w:t>
            </w:r>
          </w:p>
        </w:tc>
        <w:tc>
          <w:tcPr>
            <w:tcW w:w="3063" w:type="pct"/>
            <w:shd w:val="clear" w:color="auto" w:fill="auto"/>
            <w:noWrap/>
            <w:vAlign w:val="center"/>
          </w:tcPr>
          <w:p w14:paraId="07DEFB9F">
            <w:pPr>
              <w:pStyle w:val="34"/>
              <w:rPr>
                <w:highlight w:val="none"/>
              </w:rPr>
            </w:pPr>
            <w:r>
              <w:rPr>
                <w:rFonts w:hint="eastAsia"/>
                <w:highlight w:val="none"/>
              </w:rPr>
              <w:t>用火直接加热的涂料用树脂生产工艺</w:t>
            </w:r>
          </w:p>
        </w:tc>
        <w:tc>
          <w:tcPr>
            <w:tcW w:w="1421" w:type="pct"/>
          </w:tcPr>
          <w:p w14:paraId="60D813DE">
            <w:pPr>
              <w:pStyle w:val="34"/>
              <w:jc w:val="left"/>
              <w:rPr>
                <w:highlight w:val="none"/>
              </w:rPr>
            </w:pPr>
          </w:p>
        </w:tc>
      </w:tr>
      <w:tr w14:paraId="3EB7B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25531CEA">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29</w:t>
            </w:r>
          </w:p>
        </w:tc>
        <w:tc>
          <w:tcPr>
            <w:tcW w:w="3063" w:type="pct"/>
            <w:shd w:val="clear" w:color="auto" w:fill="auto"/>
            <w:noWrap/>
            <w:vAlign w:val="center"/>
          </w:tcPr>
          <w:p w14:paraId="66DC1EB2">
            <w:pPr>
              <w:pStyle w:val="34"/>
              <w:rPr>
                <w:highlight w:val="none"/>
              </w:rPr>
            </w:pPr>
            <w:r>
              <w:rPr>
                <w:rFonts w:hint="eastAsia"/>
                <w:highlight w:val="none"/>
              </w:rPr>
              <w:t>四氯化碳溶剂法制取氯化橡胶生产工艺</w:t>
            </w:r>
          </w:p>
        </w:tc>
        <w:tc>
          <w:tcPr>
            <w:tcW w:w="1421" w:type="pct"/>
          </w:tcPr>
          <w:p w14:paraId="1856FB49">
            <w:pPr>
              <w:pStyle w:val="34"/>
              <w:jc w:val="left"/>
              <w:rPr>
                <w:highlight w:val="none"/>
              </w:rPr>
            </w:pPr>
          </w:p>
        </w:tc>
      </w:tr>
      <w:tr w14:paraId="3F8C0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25988C38">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30</w:t>
            </w:r>
          </w:p>
        </w:tc>
        <w:tc>
          <w:tcPr>
            <w:tcW w:w="3063" w:type="pct"/>
            <w:shd w:val="clear" w:color="auto" w:fill="auto"/>
            <w:noWrap/>
            <w:vAlign w:val="center"/>
          </w:tcPr>
          <w:p w14:paraId="66EE6380">
            <w:pPr>
              <w:pStyle w:val="34"/>
              <w:rPr>
                <w:highlight w:val="none"/>
              </w:rPr>
            </w:pPr>
            <w:r>
              <w:rPr>
                <w:rFonts w:hint="eastAsia"/>
                <w:highlight w:val="none"/>
              </w:rPr>
              <w:t>盐酸酸解法皂素生产工艺及污染物排放不能达标的皂素生产装置</w:t>
            </w:r>
          </w:p>
        </w:tc>
        <w:tc>
          <w:tcPr>
            <w:tcW w:w="1421" w:type="pct"/>
          </w:tcPr>
          <w:p w14:paraId="5335DEFE">
            <w:pPr>
              <w:pStyle w:val="34"/>
              <w:jc w:val="left"/>
              <w:rPr>
                <w:highlight w:val="none"/>
              </w:rPr>
            </w:pPr>
          </w:p>
        </w:tc>
      </w:tr>
      <w:tr w14:paraId="4F5023A5">
        <w:tblPrEx>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6D121794">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31</w:t>
            </w:r>
          </w:p>
        </w:tc>
        <w:tc>
          <w:tcPr>
            <w:tcW w:w="3063" w:type="pct"/>
            <w:shd w:val="clear" w:color="auto" w:fill="auto"/>
            <w:noWrap/>
            <w:vAlign w:val="center"/>
          </w:tcPr>
          <w:p w14:paraId="6058D47B">
            <w:pPr>
              <w:pStyle w:val="34"/>
              <w:rPr>
                <w:highlight w:val="none"/>
              </w:rPr>
            </w:pPr>
            <w:r>
              <w:rPr>
                <w:rFonts w:hint="eastAsia"/>
                <w:highlight w:val="none"/>
              </w:rPr>
              <w:t>铁粉还原法工艺</w:t>
            </w:r>
          </w:p>
        </w:tc>
        <w:tc>
          <w:tcPr>
            <w:tcW w:w="1421" w:type="pct"/>
          </w:tcPr>
          <w:p w14:paraId="513DFA46">
            <w:pPr>
              <w:pStyle w:val="34"/>
              <w:rPr>
                <w:highlight w:val="none"/>
              </w:rPr>
            </w:pPr>
            <w:r>
              <w:rPr>
                <w:rFonts w:hint="eastAsia"/>
                <w:highlight w:val="none"/>
              </w:rPr>
              <w:t>〔4.4-二氨基二苯乙烯-二磺酸</w:t>
            </w:r>
            <w:r>
              <w:rPr>
                <w:rFonts w:hint="eastAsia"/>
                <w:highlight w:val="none"/>
                <w:lang w:eastAsia="zh-CN"/>
              </w:rPr>
              <w:t>（</w:t>
            </w:r>
            <w:r>
              <w:rPr>
                <w:rFonts w:hint="eastAsia"/>
                <w:highlight w:val="none"/>
              </w:rPr>
              <w:t>DSD 酸</w:t>
            </w:r>
            <w:r>
              <w:rPr>
                <w:rFonts w:hint="eastAsia"/>
                <w:highlight w:val="none"/>
                <w:lang w:eastAsia="zh-CN"/>
              </w:rPr>
              <w:t>）</w:t>
            </w:r>
            <w:r>
              <w:rPr>
                <w:rFonts w:hint="eastAsia"/>
                <w:highlight w:val="none"/>
              </w:rPr>
              <w:t>、2-氨基-4-甲基-5.氯苯磺酸</w:t>
            </w:r>
            <w:r>
              <w:rPr>
                <w:rFonts w:hint="eastAsia"/>
                <w:highlight w:val="none"/>
                <w:lang w:eastAsia="zh-CN"/>
              </w:rPr>
              <w:t>（</w:t>
            </w:r>
            <w:r>
              <w:rPr>
                <w:rFonts w:hint="eastAsia"/>
                <w:highlight w:val="none"/>
              </w:rPr>
              <w:t>CLT 酸</w:t>
            </w:r>
            <w:r>
              <w:rPr>
                <w:rFonts w:hint="eastAsia"/>
                <w:highlight w:val="none"/>
                <w:lang w:eastAsia="zh-CN"/>
              </w:rPr>
              <w:t>）</w:t>
            </w:r>
            <w:r>
              <w:rPr>
                <w:rFonts w:hint="eastAsia"/>
                <w:highlight w:val="none"/>
              </w:rPr>
              <w:t>、1-氨基-8-萘酚-3.6-二磺酸</w:t>
            </w:r>
            <w:r>
              <w:rPr>
                <w:rFonts w:hint="eastAsia"/>
                <w:highlight w:val="none"/>
                <w:lang w:eastAsia="zh-CN"/>
              </w:rPr>
              <w:t>（</w:t>
            </w:r>
            <w:r>
              <w:rPr>
                <w:rFonts w:hint="eastAsia"/>
                <w:highlight w:val="none"/>
              </w:rPr>
              <w:t>H 酸</w:t>
            </w:r>
            <w:r>
              <w:rPr>
                <w:rFonts w:hint="eastAsia"/>
                <w:highlight w:val="none"/>
                <w:lang w:eastAsia="zh-CN"/>
              </w:rPr>
              <w:t>）</w:t>
            </w:r>
            <w:r>
              <w:rPr>
                <w:rFonts w:hint="eastAsia"/>
                <w:highlight w:val="none"/>
              </w:rPr>
              <w:t>三种产品暂缓执行]</w:t>
            </w:r>
          </w:p>
        </w:tc>
      </w:tr>
      <w:tr w14:paraId="32D89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6B4FC440">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32</w:t>
            </w:r>
          </w:p>
        </w:tc>
        <w:tc>
          <w:tcPr>
            <w:tcW w:w="3063" w:type="pct"/>
            <w:shd w:val="clear" w:color="auto" w:fill="auto"/>
            <w:noWrap/>
            <w:vAlign w:val="center"/>
          </w:tcPr>
          <w:p w14:paraId="6FE5F280">
            <w:pPr>
              <w:pStyle w:val="34"/>
              <w:rPr>
                <w:rFonts w:hint="eastAsia"/>
                <w:highlight w:val="none"/>
              </w:rPr>
            </w:pPr>
            <w:r>
              <w:rPr>
                <w:rFonts w:hint="eastAsia"/>
                <w:highlight w:val="none"/>
              </w:rPr>
              <w:t>干法造粒炭黑生产装置</w:t>
            </w:r>
          </w:p>
        </w:tc>
        <w:tc>
          <w:tcPr>
            <w:tcW w:w="1421" w:type="pct"/>
          </w:tcPr>
          <w:p w14:paraId="077C3ED6">
            <w:pPr>
              <w:pStyle w:val="34"/>
              <w:jc w:val="left"/>
              <w:rPr>
                <w:highlight w:val="none"/>
              </w:rPr>
            </w:pPr>
            <w:r>
              <w:rPr>
                <w:rFonts w:hint="eastAsia"/>
                <w:highlight w:val="none"/>
              </w:rPr>
              <w:t>特种炭黑和半补强炭黑除外</w:t>
            </w:r>
          </w:p>
        </w:tc>
      </w:tr>
      <w:tr w14:paraId="62E55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2B72427A">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33</w:t>
            </w:r>
          </w:p>
        </w:tc>
        <w:tc>
          <w:tcPr>
            <w:tcW w:w="3063" w:type="pct"/>
            <w:shd w:val="clear" w:color="auto" w:fill="auto"/>
            <w:noWrap/>
            <w:vAlign w:val="center"/>
          </w:tcPr>
          <w:p w14:paraId="403E4CBE">
            <w:pPr>
              <w:pStyle w:val="34"/>
              <w:rPr>
                <w:highlight w:val="none"/>
              </w:rPr>
            </w:pPr>
            <w:r>
              <w:rPr>
                <w:rFonts w:hint="eastAsia"/>
                <w:highlight w:val="none"/>
              </w:rPr>
              <w:t>橡胶硫化促进剂N-氧联二（1,2-亚乙基）-2-苯并噻唑次磺酰胺（NOBS）生产装置</w:t>
            </w:r>
          </w:p>
        </w:tc>
        <w:tc>
          <w:tcPr>
            <w:tcW w:w="1421" w:type="pct"/>
          </w:tcPr>
          <w:p w14:paraId="45309C8B">
            <w:pPr>
              <w:pStyle w:val="34"/>
              <w:jc w:val="left"/>
              <w:rPr>
                <w:highlight w:val="none"/>
              </w:rPr>
            </w:pPr>
          </w:p>
        </w:tc>
      </w:tr>
      <w:tr w14:paraId="4B0B9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70590D97">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34</w:t>
            </w:r>
          </w:p>
        </w:tc>
        <w:tc>
          <w:tcPr>
            <w:tcW w:w="3063" w:type="pct"/>
            <w:shd w:val="clear" w:color="auto" w:fill="auto"/>
            <w:noWrap/>
            <w:vAlign w:val="center"/>
          </w:tcPr>
          <w:p w14:paraId="3A1F4A2B">
            <w:pPr>
              <w:pStyle w:val="34"/>
              <w:rPr>
                <w:highlight w:val="none"/>
              </w:rPr>
            </w:pPr>
            <w:r>
              <w:rPr>
                <w:rFonts w:hint="eastAsia"/>
                <w:highlight w:val="none"/>
              </w:rPr>
              <w:t>橡胶防老剂D生产装置</w:t>
            </w:r>
          </w:p>
        </w:tc>
        <w:tc>
          <w:tcPr>
            <w:tcW w:w="1421" w:type="pct"/>
          </w:tcPr>
          <w:p w14:paraId="085BE0CB">
            <w:pPr>
              <w:pStyle w:val="34"/>
              <w:jc w:val="left"/>
              <w:rPr>
                <w:highlight w:val="none"/>
              </w:rPr>
            </w:pPr>
          </w:p>
        </w:tc>
      </w:tr>
      <w:tr w14:paraId="4169B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53081CAD">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35</w:t>
            </w:r>
          </w:p>
        </w:tc>
        <w:tc>
          <w:tcPr>
            <w:tcW w:w="3063" w:type="pct"/>
            <w:shd w:val="clear" w:color="auto" w:fill="auto"/>
            <w:noWrap/>
            <w:vAlign w:val="center"/>
          </w:tcPr>
          <w:p w14:paraId="5A8073AB">
            <w:pPr>
              <w:pStyle w:val="34"/>
              <w:rPr>
                <w:highlight w:val="none"/>
              </w:rPr>
            </w:pPr>
            <w:r>
              <w:rPr>
                <w:rFonts w:hint="eastAsia"/>
                <w:highlight w:val="none"/>
              </w:rPr>
              <w:t>用于制冷、发泡、清洗等受控用途的氯氟烃（CFCs）、含氢氯氟烃</w:t>
            </w:r>
          </w:p>
        </w:tc>
        <w:tc>
          <w:tcPr>
            <w:tcW w:w="1421" w:type="pct"/>
          </w:tcPr>
          <w:p w14:paraId="09DDD717">
            <w:pPr>
              <w:pStyle w:val="34"/>
              <w:jc w:val="left"/>
              <w:rPr>
                <w:highlight w:val="none"/>
              </w:rPr>
            </w:pPr>
            <w:r>
              <w:rPr>
                <w:rFonts w:hint="eastAsia"/>
                <w:highlight w:val="none"/>
              </w:rPr>
              <w:t>HCFCs，作为自身下游化工产品的原料且不对外销售的除外</w:t>
            </w:r>
          </w:p>
        </w:tc>
      </w:tr>
      <w:tr w14:paraId="0F75F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188ED12D">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36</w:t>
            </w:r>
          </w:p>
        </w:tc>
        <w:tc>
          <w:tcPr>
            <w:tcW w:w="3063" w:type="pct"/>
            <w:shd w:val="clear" w:color="auto" w:fill="auto"/>
            <w:noWrap/>
            <w:vAlign w:val="center"/>
          </w:tcPr>
          <w:p w14:paraId="2CE41D5E">
            <w:pPr>
              <w:pStyle w:val="34"/>
              <w:rPr>
                <w:highlight w:val="none"/>
              </w:rPr>
            </w:pPr>
            <w:r>
              <w:rPr>
                <w:rFonts w:hint="eastAsia"/>
                <w:highlight w:val="none"/>
              </w:rPr>
              <w:t>用于清洗的1,1,1-三氯乙烷（甲基氯仿），主产四氯化碳（CTC）、以四氯化碳（CTC）为加工助剂的所有产品</w:t>
            </w:r>
          </w:p>
        </w:tc>
        <w:tc>
          <w:tcPr>
            <w:tcW w:w="1421" w:type="pct"/>
          </w:tcPr>
          <w:p w14:paraId="42A2107D">
            <w:pPr>
              <w:pStyle w:val="34"/>
              <w:jc w:val="left"/>
              <w:rPr>
                <w:highlight w:val="none"/>
              </w:rPr>
            </w:pPr>
          </w:p>
        </w:tc>
      </w:tr>
      <w:tr w14:paraId="6E64D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3A266243">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37</w:t>
            </w:r>
          </w:p>
        </w:tc>
        <w:tc>
          <w:tcPr>
            <w:tcW w:w="3063" w:type="pct"/>
            <w:shd w:val="clear" w:color="auto" w:fill="auto"/>
            <w:noWrap/>
            <w:vAlign w:val="center"/>
          </w:tcPr>
          <w:p w14:paraId="246E53E5">
            <w:pPr>
              <w:pStyle w:val="34"/>
              <w:rPr>
                <w:highlight w:val="none"/>
              </w:rPr>
            </w:pPr>
            <w:r>
              <w:rPr>
                <w:rFonts w:hint="eastAsia"/>
                <w:highlight w:val="none"/>
              </w:rPr>
              <w:t>以PFOA为加工助剂的含氟聚合物生产工艺</w:t>
            </w:r>
          </w:p>
        </w:tc>
        <w:tc>
          <w:tcPr>
            <w:tcW w:w="1421" w:type="pct"/>
          </w:tcPr>
          <w:p w14:paraId="7022802F">
            <w:pPr>
              <w:pStyle w:val="34"/>
              <w:jc w:val="left"/>
              <w:rPr>
                <w:highlight w:val="none"/>
              </w:rPr>
            </w:pPr>
          </w:p>
        </w:tc>
      </w:tr>
      <w:tr w14:paraId="50CCE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5292DE90">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38</w:t>
            </w:r>
          </w:p>
        </w:tc>
        <w:tc>
          <w:tcPr>
            <w:tcW w:w="3063" w:type="pct"/>
            <w:shd w:val="clear" w:color="auto" w:fill="auto"/>
            <w:noWrap/>
            <w:vAlign w:val="center"/>
          </w:tcPr>
          <w:p w14:paraId="1CA98651">
            <w:pPr>
              <w:pStyle w:val="34"/>
              <w:rPr>
                <w:highlight w:val="none"/>
              </w:rPr>
            </w:pPr>
            <w:r>
              <w:rPr>
                <w:rFonts w:hint="eastAsia"/>
                <w:highlight w:val="none"/>
              </w:rPr>
              <w:t>含滴滴涕的涂料、采用滴滴涕为原料非封闭生产三氯杀螨醇生产装置</w:t>
            </w:r>
          </w:p>
        </w:tc>
        <w:tc>
          <w:tcPr>
            <w:tcW w:w="1421" w:type="pct"/>
          </w:tcPr>
          <w:p w14:paraId="41931749">
            <w:pPr>
              <w:pStyle w:val="34"/>
              <w:jc w:val="left"/>
              <w:rPr>
                <w:highlight w:val="none"/>
              </w:rPr>
            </w:pPr>
            <w:r>
              <w:rPr>
                <w:rFonts w:hint="eastAsia"/>
                <w:highlight w:val="none"/>
              </w:rPr>
              <w:t>根据国家履行国际公约总体计划要求进行淘汰</w:t>
            </w:r>
          </w:p>
        </w:tc>
      </w:tr>
      <w:tr w14:paraId="13998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4A067703">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39</w:t>
            </w:r>
          </w:p>
        </w:tc>
        <w:tc>
          <w:tcPr>
            <w:tcW w:w="3063" w:type="pct"/>
            <w:shd w:val="clear" w:color="auto" w:fill="auto"/>
            <w:noWrap/>
            <w:vAlign w:val="center"/>
          </w:tcPr>
          <w:p w14:paraId="23C42B40">
            <w:pPr>
              <w:pStyle w:val="34"/>
              <w:rPr>
                <w:highlight w:val="none"/>
              </w:rPr>
            </w:pPr>
            <w:r>
              <w:rPr>
                <w:rFonts w:hint="eastAsia"/>
                <w:highlight w:val="none"/>
              </w:rPr>
              <w:t>环境、职业健康和安全不能达到国家标准的原料药生产装置</w:t>
            </w:r>
          </w:p>
        </w:tc>
        <w:tc>
          <w:tcPr>
            <w:tcW w:w="1421" w:type="pct"/>
          </w:tcPr>
          <w:p w14:paraId="336963E5">
            <w:pPr>
              <w:pStyle w:val="34"/>
              <w:jc w:val="left"/>
              <w:rPr>
                <w:highlight w:val="none"/>
              </w:rPr>
            </w:pPr>
          </w:p>
        </w:tc>
      </w:tr>
      <w:tr w14:paraId="0521B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0D5608EE">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40</w:t>
            </w:r>
          </w:p>
        </w:tc>
        <w:tc>
          <w:tcPr>
            <w:tcW w:w="3063" w:type="pct"/>
            <w:shd w:val="clear" w:color="auto" w:fill="auto"/>
            <w:noWrap/>
            <w:vAlign w:val="center"/>
          </w:tcPr>
          <w:p w14:paraId="57352A37">
            <w:pPr>
              <w:pStyle w:val="34"/>
              <w:rPr>
                <w:highlight w:val="none"/>
              </w:rPr>
            </w:pPr>
            <w:r>
              <w:rPr>
                <w:rFonts w:hint="eastAsia"/>
                <w:highlight w:val="none"/>
              </w:rPr>
              <w:t>铁粉还原法对乙酰氨基酚（扑热息痛）、咖啡因装置</w:t>
            </w:r>
          </w:p>
        </w:tc>
        <w:tc>
          <w:tcPr>
            <w:tcW w:w="1421" w:type="pct"/>
          </w:tcPr>
          <w:p w14:paraId="209BCE98">
            <w:pPr>
              <w:pStyle w:val="34"/>
              <w:jc w:val="left"/>
              <w:rPr>
                <w:highlight w:val="none"/>
              </w:rPr>
            </w:pPr>
          </w:p>
        </w:tc>
      </w:tr>
      <w:tr w14:paraId="47DFA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56EB6BA2">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41</w:t>
            </w:r>
          </w:p>
        </w:tc>
        <w:tc>
          <w:tcPr>
            <w:tcW w:w="3063" w:type="pct"/>
            <w:shd w:val="clear" w:color="auto" w:fill="auto"/>
            <w:noWrap/>
            <w:vAlign w:val="center"/>
          </w:tcPr>
          <w:p w14:paraId="2C9BD67F">
            <w:pPr>
              <w:pStyle w:val="34"/>
              <w:rPr>
                <w:i w:val="0"/>
                <w:iCs w:val="0"/>
                <w:highlight w:val="none"/>
              </w:rPr>
            </w:pPr>
            <w:r>
              <w:rPr>
                <w:rFonts w:hint="eastAsia"/>
                <w:i w:val="0"/>
                <w:iCs w:val="0"/>
                <w:highlight w:val="none"/>
              </w:rPr>
              <w:t>使用氯氟烃（CFCs）作为气雾剂、推进剂、抛射剂或分散剂的医药用品生产工艺</w:t>
            </w:r>
          </w:p>
        </w:tc>
        <w:tc>
          <w:tcPr>
            <w:tcW w:w="1421" w:type="pct"/>
          </w:tcPr>
          <w:p w14:paraId="4648DB3E">
            <w:pPr>
              <w:pStyle w:val="34"/>
              <w:jc w:val="left"/>
              <w:rPr>
                <w:i w:val="0"/>
                <w:iCs w:val="0"/>
                <w:highlight w:val="none"/>
              </w:rPr>
            </w:pPr>
            <w:r>
              <w:rPr>
                <w:rFonts w:hint="eastAsia"/>
                <w:i w:val="0"/>
                <w:iCs w:val="0"/>
                <w:highlight w:val="none"/>
              </w:rPr>
              <w:t>（根据国家履行国际公约总体计划要求进行淘汰）</w:t>
            </w:r>
          </w:p>
        </w:tc>
      </w:tr>
      <w:tr w14:paraId="3A553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3A5268E0">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42</w:t>
            </w:r>
          </w:p>
        </w:tc>
        <w:tc>
          <w:tcPr>
            <w:tcW w:w="3063" w:type="pct"/>
            <w:shd w:val="clear" w:color="auto" w:fill="auto"/>
            <w:noWrap/>
            <w:vAlign w:val="center"/>
          </w:tcPr>
          <w:p w14:paraId="3B855C01">
            <w:pPr>
              <w:pStyle w:val="34"/>
              <w:rPr>
                <w:highlight w:val="none"/>
              </w:rPr>
            </w:pPr>
            <w:r>
              <w:rPr>
                <w:rFonts w:hint="eastAsia"/>
                <w:highlight w:val="none"/>
              </w:rPr>
              <w:t>含苯类溶剂型油墨生产</w:t>
            </w:r>
          </w:p>
        </w:tc>
        <w:tc>
          <w:tcPr>
            <w:tcW w:w="1421" w:type="pct"/>
          </w:tcPr>
          <w:p w14:paraId="7F48B2C2">
            <w:pPr>
              <w:pStyle w:val="34"/>
              <w:jc w:val="left"/>
              <w:rPr>
                <w:highlight w:val="none"/>
              </w:rPr>
            </w:pPr>
            <w:r>
              <w:rPr>
                <w:rFonts w:hint="eastAsia"/>
                <w:highlight w:val="none"/>
              </w:rPr>
              <w:t>轻工</w:t>
            </w:r>
          </w:p>
        </w:tc>
      </w:tr>
      <w:tr w14:paraId="43FB2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0D847C7D">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43</w:t>
            </w:r>
          </w:p>
        </w:tc>
        <w:tc>
          <w:tcPr>
            <w:tcW w:w="3063" w:type="pct"/>
            <w:shd w:val="clear" w:color="auto" w:fill="auto"/>
            <w:noWrap/>
            <w:vAlign w:val="center"/>
          </w:tcPr>
          <w:p w14:paraId="08D2C4EA">
            <w:pPr>
              <w:pStyle w:val="34"/>
              <w:rPr>
                <w:highlight w:val="none"/>
              </w:rPr>
            </w:pPr>
            <w:r>
              <w:rPr>
                <w:rFonts w:hint="eastAsia"/>
                <w:highlight w:val="none"/>
              </w:rPr>
              <w:t>以氯氟烃（CFCs）为发泡剂的聚氨酯、聚乙烯、聚苯乙烯泡沫塑料生产</w:t>
            </w:r>
          </w:p>
        </w:tc>
        <w:tc>
          <w:tcPr>
            <w:tcW w:w="1421" w:type="pct"/>
          </w:tcPr>
          <w:p w14:paraId="170DE666">
            <w:pPr>
              <w:pStyle w:val="34"/>
              <w:jc w:val="left"/>
              <w:rPr>
                <w:highlight w:val="none"/>
              </w:rPr>
            </w:pPr>
          </w:p>
        </w:tc>
      </w:tr>
      <w:tr w14:paraId="610D4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71C5A864">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44</w:t>
            </w:r>
          </w:p>
        </w:tc>
        <w:tc>
          <w:tcPr>
            <w:tcW w:w="3063" w:type="pct"/>
            <w:shd w:val="clear" w:color="auto" w:fill="auto"/>
            <w:noWrap/>
            <w:vAlign w:val="center"/>
          </w:tcPr>
          <w:p w14:paraId="4301DAA0">
            <w:pPr>
              <w:pStyle w:val="34"/>
              <w:rPr>
                <w:highlight w:val="none"/>
              </w:rPr>
            </w:pPr>
            <w:r>
              <w:rPr>
                <w:rFonts w:hint="eastAsia"/>
                <w:highlight w:val="none"/>
              </w:rPr>
              <w:t>以四氯化碳（CTC）为清洗剂的生产工艺</w:t>
            </w:r>
          </w:p>
        </w:tc>
        <w:tc>
          <w:tcPr>
            <w:tcW w:w="1421" w:type="pct"/>
          </w:tcPr>
          <w:p w14:paraId="64C2C937">
            <w:pPr>
              <w:pStyle w:val="34"/>
              <w:jc w:val="left"/>
              <w:rPr>
                <w:highlight w:val="none"/>
              </w:rPr>
            </w:pPr>
          </w:p>
        </w:tc>
      </w:tr>
      <w:tr w14:paraId="579C9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02B8CDAF">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45</w:t>
            </w:r>
          </w:p>
        </w:tc>
        <w:tc>
          <w:tcPr>
            <w:tcW w:w="3063" w:type="pct"/>
            <w:shd w:val="clear" w:color="auto" w:fill="auto"/>
            <w:noWrap/>
            <w:vAlign w:val="center"/>
          </w:tcPr>
          <w:p w14:paraId="7082AA5F">
            <w:pPr>
              <w:pStyle w:val="34"/>
              <w:rPr>
                <w:highlight w:val="none"/>
              </w:rPr>
            </w:pPr>
            <w:r>
              <w:rPr>
                <w:rFonts w:hint="eastAsia"/>
                <w:highlight w:val="none"/>
              </w:rPr>
              <w:t>以三氟三氯乙烷（CFC-113）和甲基氯仿（TCA）为清洗剂和溶剂的生产工艺</w:t>
            </w:r>
          </w:p>
        </w:tc>
        <w:tc>
          <w:tcPr>
            <w:tcW w:w="1421" w:type="pct"/>
          </w:tcPr>
          <w:p w14:paraId="41A1E732">
            <w:pPr>
              <w:pStyle w:val="34"/>
              <w:jc w:val="left"/>
              <w:rPr>
                <w:highlight w:val="none"/>
              </w:rPr>
            </w:pPr>
          </w:p>
        </w:tc>
      </w:tr>
      <w:tr w14:paraId="3FB84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0F3934FC">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46</w:t>
            </w:r>
          </w:p>
        </w:tc>
        <w:tc>
          <w:tcPr>
            <w:tcW w:w="3063" w:type="pct"/>
            <w:shd w:val="clear" w:color="auto" w:fill="auto"/>
            <w:noWrap/>
            <w:vAlign w:val="center"/>
          </w:tcPr>
          <w:p w14:paraId="0BDACA9B">
            <w:pPr>
              <w:pStyle w:val="34"/>
              <w:rPr>
                <w:highlight w:val="none"/>
              </w:rPr>
            </w:pPr>
            <w:r>
              <w:rPr>
                <w:rFonts w:hint="eastAsia"/>
                <w:highlight w:val="none"/>
              </w:rPr>
              <w:t>脂肪酸法制叔胺工艺，发烟硫酸磺化工艺，搅拌釜式乙氧基化工艺</w:t>
            </w:r>
          </w:p>
        </w:tc>
        <w:tc>
          <w:tcPr>
            <w:tcW w:w="1421" w:type="pct"/>
          </w:tcPr>
          <w:p w14:paraId="484CD6D8">
            <w:pPr>
              <w:pStyle w:val="34"/>
              <w:jc w:val="left"/>
              <w:rPr>
                <w:highlight w:val="none"/>
              </w:rPr>
            </w:pPr>
          </w:p>
        </w:tc>
      </w:tr>
      <w:tr w14:paraId="36534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4F6E9DD6">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47</w:t>
            </w:r>
          </w:p>
        </w:tc>
        <w:tc>
          <w:tcPr>
            <w:tcW w:w="3063" w:type="pct"/>
            <w:shd w:val="clear" w:color="auto" w:fill="auto"/>
            <w:noWrap/>
            <w:vAlign w:val="center"/>
          </w:tcPr>
          <w:p w14:paraId="1A63891A">
            <w:pPr>
              <w:pStyle w:val="34"/>
              <w:rPr>
                <w:highlight w:val="none"/>
              </w:rPr>
            </w:pPr>
            <w:r>
              <w:rPr>
                <w:rFonts w:hint="eastAsia"/>
                <w:highlight w:val="none"/>
              </w:rPr>
              <w:t>传统钙盐法柠檬酸生产装置</w:t>
            </w:r>
          </w:p>
        </w:tc>
        <w:tc>
          <w:tcPr>
            <w:tcW w:w="1421" w:type="pct"/>
          </w:tcPr>
          <w:p w14:paraId="446C57AD">
            <w:pPr>
              <w:pStyle w:val="34"/>
              <w:jc w:val="left"/>
              <w:rPr>
                <w:highlight w:val="none"/>
              </w:rPr>
            </w:pPr>
          </w:p>
        </w:tc>
      </w:tr>
      <w:tr w14:paraId="05277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5F98BC94">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48</w:t>
            </w:r>
          </w:p>
        </w:tc>
        <w:tc>
          <w:tcPr>
            <w:tcW w:w="3063" w:type="pct"/>
            <w:shd w:val="clear" w:color="auto" w:fill="auto"/>
            <w:noWrap/>
            <w:vAlign w:val="center"/>
          </w:tcPr>
          <w:p w14:paraId="79F9F97C">
            <w:pPr>
              <w:pStyle w:val="34"/>
              <w:rPr>
                <w:highlight w:val="none"/>
              </w:rPr>
            </w:pPr>
            <w:r>
              <w:rPr>
                <w:rFonts w:hint="eastAsia"/>
                <w:highlight w:val="none"/>
              </w:rPr>
              <w:t>湿法氨纶生产工艺</w:t>
            </w:r>
          </w:p>
        </w:tc>
        <w:tc>
          <w:tcPr>
            <w:tcW w:w="1421" w:type="pct"/>
          </w:tcPr>
          <w:p w14:paraId="760E5D73">
            <w:pPr>
              <w:pStyle w:val="34"/>
              <w:jc w:val="left"/>
              <w:rPr>
                <w:highlight w:val="none"/>
              </w:rPr>
            </w:pPr>
          </w:p>
        </w:tc>
      </w:tr>
      <w:tr w14:paraId="65A85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51FD0738">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49</w:t>
            </w:r>
          </w:p>
        </w:tc>
        <w:tc>
          <w:tcPr>
            <w:tcW w:w="3063" w:type="pct"/>
            <w:shd w:val="clear" w:color="auto" w:fill="auto"/>
            <w:noWrap/>
            <w:vAlign w:val="center"/>
          </w:tcPr>
          <w:p w14:paraId="7D4BAA1C">
            <w:pPr>
              <w:pStyle w:val="34"/>
              <w:rPr>
                <w:highlight w:val="none"/>
              </w:rPr>
            </w:pPr>
            <w:r>
              <w:rPr>
                <w:rFonts w:hint="eastAsia"/>
                <w:highlight w:val="none"/>
              </w:rPr>
              <w:t>二甲基甲酰胺（DMF）溶剂法氨纶及腈纶生产工艺</w:t>
            </w:r>
          </w:p>
        </w:tc>
        <w:tc>
          <w:tcPr>
            <w:tcW w:w="1421" w:type="pct"/>
          </w:tcPr>
          <w:p w14:paraId="1B6A7A04">
            <w:pPr>
              <w:pStyle w:val="34"/>
              <w:jc w:val="left"/>
              <w:rPr>
                <w:highlight w:val="none"/>
              </w:rPr>
            </w:pPr>
          </w:p>
        </w:tc>
      </w:tr>
      <w:tr w14:paraId="34A9E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5FDCE43B">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50</w:t>
            </w:r>
          </w:p>
        </w:tc>
        <w:tc>
          <w:tcPr>
            <w:tcW w:w="3063" w:type="pct"/>
            <w:shd w:val="clear" w:color="auto" w:fill="auto"/>
            <w:noWrap/>
            <w:vAlign w:val="center"/>
          </w:tcPr>
          <w:p w14:paraId="65643553">
            <w:pPr>
              <w:pStyle w:val="34"/>
              <w:rPr>
                <w:highlight w:val="none"/>
              </w:rPr>
            </w:pPr>
            <w:r>
              <w:rPr>
                <w:rFonts w:hint="eastAsia"/>
                <w:highlight w:val="none"/>
              </w:rPr>
              <w:t>硝酸法腈纶常规纤维生产工艺及装置</w:t>
            </w:r>
          </w:p>
        </w:tc>
        <w:tc>
          <w:tcPr>
            <w:tcW w:w="1421" w:type="pct"/>
          </w:tcPr>
          <w:p w14:paraId="51D057C4">
            <w:pPr>
              <w:pStyle w:val="34"/>
              <w:jc w:val="left"/>
              <w:rPr>
                <w:highlight w:val="none"/>
              </w:rPr>
            </w:pPr>
          </w:p>
        </w:tc>
      </w:tr>
      <w:tr w14:paraId="3B60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6208E51B">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51</w:t>
            </w:r>
          </w:p>
        </w:tc>
        <w:tc>
          <w:tcPr>
            <w:tcW w:w="3063" w:type="pct"/>
            <w:shd w:val="clear" w:color="auto" w:fill="auto"/>
            <w:noWrap/>
            <w:vAlign w:val="center"/>
          </w:tcPr>
          <w:p w14:paraId="4F285CF5">
            <w:pPr>
              <w:pStyle w:val="34"/>
              <w:rPr>
                <w:highlight w:val="none"/>
              </w:rPr>
            </w:pPr>
            <w:r>
              <w:rPr>
                <w:rFonts w:hint="eastAsia"/>
                <w:highlight w:val="none"/>
              </w:rPr>
              <w:t>常规聚酯（PET）间歇法聚合生产工艺及设备</w:t>
            </w:r>
          </w:p>
        </w:tc>
        <w:tc>
          <w:tcPr>
            <w:tcW w:w="1421" w:type="pct"/>
          </w:tcPr>
          <w:p w14:paraId="2B24BA0D">
            <w:pPr>
              <w:pStyle w:val="34"/>
              <w:jc w:val="left"/>
              <w:rPr>
                <w:highlight w:val="none"/>
              </w:rPr>
            </w:pPr>
          </w:p>
        </w:tc>
      </w:tr>
      <w:tr w14:paraId="4E4BC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5F7A727D">
            <w:pPr>
              <w:pStyle w:val="34"/>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二</w:t>
            </w:r>
          </w:p>
        </w:tc>
        <w:tc>
          <w:tcPr>
            <w:tcW w:w="3063" w:type="pct"/>
            <w:shd w:val="clear" w:color="auto" w:fill="auto"/>
            <w:noWrap/>
            <w:vAlign w:val="center"/>
          </w:tcPr>
          <w:p w14:paraId="068D1C4F">
            <w:pPr>
              <w:pStyle w:val="34"/>
              <w:rPr>
                <w:highlight w:val="none"/>
              </w:rPr>
            </w:pPr>
            <w:r>
              <w:rPr>
                <w:rFonts w:hint="eastAsia"/>
                <w:b/>
                <w:bCs/>
                <w:highlight w:val="none"/>
              </w:rPr>
              <w:t>落后产品</w:t>
            </w:r>
          </w:p>
        </w:tc>
        <w:tc>
          <w:tcPr>
            <w:tcW w:w="1421" w:type="pct"/>
          </w:tcPr>
          <w:p w14:paraId="4BCD06E1">
            <w:pPr>
              <w:pStyle w:val="34"/>
              <w:jc w:val="left"/>
              <w:rPr>
                <w:highlight w:val="none"/>
              </w:rPr>
            </w:pPr>
          </w:p>
        </w:tc>
      </w:tr>
      <w:tr w14:paraId="21FA2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68248F19">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52</w:t>
            </w:r>
          </w:p>
        </w:tc>
        <w:tc>
          <w:tcPr>
            <w:tcW w:w="3063" w:type="pct"/>
            <w:shd w:val="clear" w:color="auto" w:fill="auto"/>
            <w:noWrap/>
            <w:vAlign w:val="center"/>
          </w:tcPr>
          <w:p w14:paraId="0828539C">
            <w:pPr>
              <w:pStyle w:val="34"/>
              <w:rPr>
                <w:b/>
                <w:bCs/>
                <w:highlight w:val="none"/>
              </w:rPr>
            </w:pPr>
            <w:r>
              <w:rPr>
                <w:rFonts w:hint="eastAsia"/>
                <w:highlight w:val="none"/>
              </w:rPr>
              <w:t>改性淀粉</w:t>
            </w:r>
          </w:p>
        </w:tc>
        <w:tc>
          <w:tcPr>
            <w:tcW w:w="1421" w:type="pct"/>
          </w:tcPr>
          <w:p w14:paraId="17CA1885">
            <w:pPr>
              <w:pStyle w:val="34"/>
              <w:jc w:val="left"/>
              <w:rPr>
                <w:b/>
                <w:bCs/>
                <w:highlight w:val="none"/>
              </w:rPr>
            </w:pPr>
          </w:p>
        </w:tc>
      </w:tr>
      <w:tr w14:paraId="440EF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6CD6614A">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53</w:t>
            </w:r>
          </w:p>
        </w:tc>
        <w:tc>
          <w:tcPr>
            <w:tcW w:w="3063" w:type="pct"/>
            <w:shd w:val="clear" w:color="auto" w:fill="auto"/>
            <w:noWrap/>
            <w:vAlign w:val="center"/>
          </w:tcPr>
          <w:p w14:paraId="68C3DDF3">
            <w:pPr>
              <w:pStyle w:val="34"/>
              <w:rPr>
                <w:highlight w:val="none"/>
              </w:rPr>
            </w:pPr>
            <w:r>
              <w:rPr>
                <w:rFonts w:hint="eastAsia"/>
                <w:highlight w:val="none"/>
              </w:rPr>
              <w:t>改性纤维</w:t>
            </w:r>
          </w:p>
        </w:tc>
        <w:tc>
          <w:tcPr>
            <w:tcW w:w="1421" w:type="pct"/>
          </w:tcPr>
          <w:p w14:paraId="7F31F16D">
            <w:pPr>
              <w:pStyle w:val="34"/>
              <w:jc w:val="left"/>
              <w:rPr>
                <w:highlight w:val="none"/>
              </w:rPr>
            </w:pPr>
          </w:p>
        </w:tc>
      </w:tr>
      <w:tr w14:paraId="7D156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74EC0B31">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54</w:t>
            </w:r>
          </w:p>
        </w:tc>
        <w:tc>
          <w:tcPr>
            <w:tcW w:w="3063" w:type="pct"/>
            <w:shd w:val="clear" w:color="auto" w:fill="auto"/>
            <w:noWrap/>
            <w:vAlign w:val="center"/>
          </w:tcPr>
          <w:p w14:paraId="05DC0EBE">
            <w:pPr>
              <w:pStyle w:val="34"/>
              <w:rPr>
                <w:highlight w:val="none"/>
              </w:rPr>
            </w:pPr>
            <w:r>
              <w:rPr>
                <w:rFonts w:hint="eastAsia"/>
                <w:highlight w:val="none"/>
              </w:rPr>
              <w:t>多彩内墙（树脂以硝化纤维素为主，溶剂以二甲苯为主的O/W型涂料）</w:t>
            </w:r>
          </w:p>
        </w:tc>
        <w:tc>
          <w:tcPr>
            <w:tcW w:w="1421" w:type="pct"/>
          </w:tcPr>
          <w:p w14:paraId="43BA0C82">
            <w:pPr>
              <w:pStyle w:val="34"/>
              <w:jc w:val="left"/>
              <w:rPr>
                <w:highlight w:val="none"/>
              </w:rPr>
            </w:pPr>
          </w:p>
        </w:tc>
      </w:tr>
      <w:tr w14:paraId="50C24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058BF06A">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55</w:t>
            </w:r>
          </w:p>
        </w:tc>
        <w:tc>
          <w:tcPr>
            <w:tcW w:w="3063" w:type="pct"/>
            <w:shd w:val="clear" w:color="auto" w:fill="auto"/>
            <w:noWrap/>
            <w:vAlign w:val="center"/>
          </w:tcPr>
          <w:p w14:paraId="04251700">
            <w:pPr>
              <w:pStyle w:val="34"/>
              <w:rPr>
                <w:highlight w:val="none"/>
              </w:rPr>
            </w:pPr>
            <w:r>
              <w:rPr>
                <w:rFonts w:hint="eastAsia"/>
                <w:highlight w:val="none"/>
              </w:rPr>
              <w:t>氯乙烯-偏氯乙烯共聚乳液外墙、焦油型聚氨酯防水、水性聚氯乙烯焦油防水、聚乙烯醇及其缩醛类内外墙</w:t>
            </w:r>
            <w:r>
              <w:rPr>
                <w:rFonts w:hint="eastAsia"/>
                <w:highlight w:val="none"/>
                <w:lang w:eastAsia="zh-CN"/>
              </w:rPr>
              <w:t>（</w:t>
            </w:r>
            <w:r>
              <w:rPr>
                <w:rFonts w:hint="eastAsia"/>
                <w:highlight w:val="none"/>
              </w:rPr>
              <w:t>106、107 涂料等</w:t>
            </w:r>
            <w:r>
              <w:rPr>
                <w:rFonts w:hint="eastAsia"/>
                <w:highlight w:val="none"/>
                <w:lang w:eastAsia="zh-CN"/>
              </w:rPr>
              <w:t>）</w:t>
            </w:r>
          </w:p>
        </w:tc>
        <w:tc>
          <w:tcPr>
            <w:tcW w:w="1421" w:type="pct"/>
          </w:tcPr>
          <w:p w14:paraId="66154F65">
            <w:pPr>
              <w:pStyle w:val="34"/>
              <w:jc w:val="left"/>
              <w:rPr>
                <w:highlight w:val="none"/>
              </w:rPr>
            </w:pPr>
          </w:p>
        </w:tc>
      </w:tr>
      <w:tr w14:paraId="23E55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16D54EA7">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56</w:t>
            </w:r>
          </w:p>
        </w:tc>
        <w:tc>
          <w:tcPr>
            <w:tcW w:w="3063" w:type="pct"/>
            <w:shd w:val="clear" w:color="auto" w:fill="auto"/>
            <w:noWrap/>
            <w:vAlign w:val="center"/>
          </w:tcPr>
          <w:p w14:paraId="5C326347">
            <w:pPr>
              <w:pStyle w:val="34"/>
              <w:rPr>
                <w:highlight w:val="none"/>
              </w:rPr>
            </w:pPr>
            <w:r>
              <w:rPr>
                <w:rFonts w:hint="eastAsia"/>
                <w:highlight w:val="none"/>
              </w:rPr>
              <w:t>聚醋酸乙烯乳液类（含乙烯/醋酸乙烯酯共聚物乳液）外墙涂料</w:t>
            </w:r>
          </w:p>
        </w:tc>
        <w:tc>
          <w:tcPr>
            <w:tcW w:w="1421" w:type="pct"/>
          </w:tcPr>
          <w:p w14:paraId="5126D089">
            <w:pPr>
              <w:pStyle w:val="34"/>
              <w:jc w:val="left"/>
              <w:rPr>
                <w:highlight w:val="none"/>
              </w:rPr>
            </w:pPr>
          </w:p>
        </w:tc>
      </w:tr>
      <w:tr w14:paraId="0F575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49D35416">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57</w:t>
            </w:r>
          </w:p>
        </w:tc>
        <w:tc>
          <w:tcPr>
            <w:tcW w:w="3063" w:type="pct"/>
            <w:shd w:val="clear" w:color="auto" w:fill="auto"/>
            <w:noWrap/>
            <w:vAlign w:val="center"/>
          </w:tcPr>
          <w:p w14:paraId="014DB6B8">
            <w:pPr>
              <w:pStyle w:val="34"/>
              <w:rPr>
                <w:highlight w:val="none"/>
              </w:rPr>
            </w:pPr>
            <w:r>
              <w:rPr>
                <w:rFonts w:hint="eastAsia"/>
                <w:highlight w:val="none"/>
              </w:rPr>
              <w:t>有害物质含量超标准的内墙、溶剂型木器、玩具、汽车、外墙涂料</w:t>
            </w:r>
          </w:p>
        </w:tc>
        <w:tc>
          <w:tcPr>
            <w:tcW w:w="1421" w:type="pct"/>
          </w:tcPr>
          <w:p w14:paraId="71A8007D">
            <w:pPr>
              <w:pStyle w:val="34"/>
              <w:jc w:val="left"/>
              <w:rPr>
                <w:highlight w:val="none"/>
              </w:rPr>
            </w:pPr>
          </w:p>
        </w:tc>
      </w:tr>
      <w:tr w14:paraId="6DC77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53FFD18A">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58</w:t>
            </w:r>
          </w:p>
        </w:tc>
        <w:tc>
          <w:tcPr>
            <w:tcW w:w="3063" w:type="pct"/>
            <w:shd w:val="clear" w:color="auto" w:fill="auto"/>
            <w:noWrap/>
            <w:vAlign w:val="center"/>
          </w:tcPr>
          <w:p w14:paraId="73669FC2">
            <w:pPr>
              <w:pStyle w:val="34"/>
              <w:rPr>
                <w:highlight w:val="none"/>
              </w:rPr>
            </w:pPr>
            <w:r>
              <w:rPr>
                <w:rFonts w:hint="eastAsia"/>
                <w:highlight w:val="none"/>
              </w:rPr>
              <w:t>含双对氯苯基三氯乙烷、三丁基锡、全氟辛酸及其盐类、全氟辛烷磺酸、红丹等有害物质的涂料</w:t>
            </w:r>
          </w:p>
        </w:tc>
        <w:tc>
          <w:tcPr>
            <w:tcW w:w="1421" w:type="pct"/>
          </w:tcPr>
          <w:p w14:paraId="5EAB4CB9">
            <w:pPr>
              <w:pStyle w:val="34"/>
              <w:jc w:val="left"/>
              <w:rPr>
                <w:highlight w:val="none"/>
              </w:rPr>
            </w:pPr>
          </w:p>
        </w:tc>
      </w:tr>
      <w:tr w14:paraId="4B78B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341E21F6">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59</w:t>
            </w:r>
          </w:p>
        </w:tc>
        <w:tc>
          <w:tcPr>
            <w:tcW w:w="3063" w:type="pct"/>
            <w:shd w:val="clear" w:color="auto" w:fill="auto"/>
            <w:noWrap/>
            <w:vAlign w:val="center"/>
          </w:tcPr>
          <w:p w14:paraId="7BFDA0B7">
            <w:pPr>
              <w:pStyle w:val="34"/>
              <w:rPr>
                <w:highlight w:val="none"/>
              </w:rPr>
            </w:pPr>
            <w:r>
              <w:rPr>
                <w:rFonts w:hint="eastAsia"/>
                <w:highlight w:val="none"/>
              </w:rPr>
              <w:t>在还原条件下会裂解产生24种有害芳香胺的偶氮染料</w:t>
            </w:r>
          </w:p>
        </w:tc>
        <w:tc>
          <w:tcPr>
            <w:tcW w:w="1421" w:type="pct"/>
          </w:tcPr>
          <w:p w14:paraId="17B15E39">
            <w:pPr>
              <w:pStyle w:val="34"/>
              <w:jc w:val="left"/>
              <w:rPr>
                <w:highlight w:val="none"/>
              </w:rPr>
            </w:pPr>
            <w:r>
              <w:rPr>
                <w:rFonts w:hint="eastAsia"/>
                <w:highlight w:val="none"/>
              </w:rPr>
              <w:t>非纺织品用的领域暂缓</w:t>
            </w:r>
          </w:p>
        </w:tc>
      </w:tr>
      <w:tr w14:paraId="7998F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1B229718">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60</w:t>
            </w:r>
          </w:p>
        </w:tc>
        <w:tc>
          <w:tcPr>
            <w:tcW w:w="3063" w:type="pct"/>
            <w:shd w:val="clear" w:color="auto" w:fill="auto"/>
            <w:noWrap/>
            <w:vAlign w:val="center"/>
          </w:tcPr>
          <w:p w14:paraId="621FE419">
            <w:pPr>
              <w:pStyle w:val="34"/>
              <w:rPr>
                <w:highlight w:val="none"/>
              </w:rPr>
            </w:pPr>
            <w:r>
              <w:rPr>
                <w:rFonts w:hint="eastAsia"/>
                <w:highlight w:val="none"/>
              </w:rPr>
              <w:t>九种致癌性染料</w:t>
            </w:r>
          </w:p>
        </w:tc>
        <w:tc>
          <w:tcPr>
            <w:tcW w:w="1421" w:type="pct"/>
          </w:tcPr>
          <w:p w14:paraId="5F536165">
            <w:pPr>
              <w:pStyle w:val="34"/>
              <w:jc w:val="left"/>
              <w:rPr>
                <w:highlight w:val="none"/>
              </w:rPr>
            </w:pPr>
            <w:r>
              <w:rPr>
                <w:rFonts w:hint="eastAsia"/>
                <w:highlight w:val="none"/>
              </w:rPr>
              <w:t>用于与人体不直接接触的领域暂缓</w:t>
            </w:r>
          </w:p>
        </w:tc>
      </w:tr>
      <w:tr w14:paraId="6DB5E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6016E1E4">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61</w:t>
            </w:r>
          </w:p>
        </w:tc>
        <w:tc>
          <w:tcPr>
            <w:tcW w:w="3063" w:type="pct"/>
            <w:shd w:val="clear" w:color="auto" w:fill="auto"/>
            <w:noWrap/>
            <w:vAlign w:val="center"/>
          </w:tcPr>
          <w:p w14:paraId="57784C81">
            <w:pPr>
              <w:pStyle w:val="34"/>
              <w:rPr>
                <w:highlight w:val="none"/>
              </w:rPr>
            </w:pPr>
            <w:r>
              <w:rPr>
                <w:rFonts w:hint="eastAsia"/>
                <w:highlight w:val="none"/>
              </w:rPr>
              <w:t>含苯类、苯酚、苯甲醛和二（三）氯甲烷的脱漆剂</w:t>
            </w:r>
          </w:p>
        </w:tc>
        <w:tc>
          <w:tcPr>
            <w:tcW w:w="1421" w:type="pct"/>
          </w:tcPr>
          <w:p w14:paraId="2312ABFC">
            <w:pPr>
              <w:pStyle w:val="34"/>
              <w:jc w:val="left"/>
              <w:rPr>
                <w:highlight w:val="none"/>
              </w:rPr>
            </w:pPr>
          </w:p>
        </w:tc>
      </w:tr>
      <w:tr w14:paraId="5A458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75CA8790">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62</w:t>
            </w:r>
          </w:p>
        </w:tc>
        <w:tc>
          <w:tcPr>
            <w:tcW w:w="3063" w:type="pct"/>
            <w:shd w:val="clear" w:color="auto" w:fill="auto"/>
            <w:noWrap/>
            <w:vAlign w:val="center"/>
          </w:tcPr>
          <w:p w14:paraId="02F868D8">
            <w:pPr>
              <w:pStyle w:val="34"/>
              <w:jc w:val="left"/>
              <w:rPr>
                <w:highlight w:val="none"/>
              </w:rPr>
            </w:pPr>
            <w:r>
              <w:rPr>
                <w:rFonts w:hint="eastAsia"/>
                <w:highlight w:val="none"/>
              </w:rPr>
              <w:t>聚氯乙烯建筑防水接缝材料（焦油型）</w:t>
            </w:r>
          </w:p>
        </w:tc>
        <w:tc>
          <w:tcPr>
            <w:tcW w:w="1421" w:type="pct"/>
          </w:tcPr>
          <w:p w14:paraId="5C3BA8FD">
            <w:pPr>
              <w:pStyle w:val="34"/>
              <w:jc w:val="left"/>
              <w:rPr>
                <w:highlight w:val="none"/>
              </w:rPr>
            </w:pPr>
          </w:p>
        </w:tc>
      </w:tr>
      <w:tr w14:paraId="0DA35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30E307F8">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63</w:t>
            </w:r>
          </w:p>
        </w:tc>
        <w:tc>
          <w:tcPr>
            <w:tcW w:w="3063" w:type="pct"/>
            <w:shd w:val="clear" w:color="auto" w:fill="auto"/>
            <w:noWrap/>
            <w:vAlign w:val="center"/>
          </w:tcPr>
          <w:p w14:paraId="7ED246F6">
            <w:pPr>
              <w:pStyle w:val="34"/>
              <w:rPr>
                <w:highlight w:val="none"/>
              </w:rPr>
            </w:pPr>
            <w:r>
              <w:rPr>
                <w:rFonts w:hint="eastAsia"/>
                <w:highlight w:val="none"/>
              </w:rPr>
              <w:t>107胶</w:t>
            </w:r>
          </w:p>
        </w:tc>
        <w:tc>
          <w:tcPr>
            <w:tcW w:w="1421" w:type="pct"/>
          </w:tcPr>
          <w:p w14:paraId="39463CC5">
            <w:pPr>
              <w:pStyle w:val="34"/>
              <w:jc w:val="left"/>
              <w:rPr>
                <w:highlight w:val="none"/>
              </w:rPr>
            </w:pPr>
            <w:r>
              <w:rPr>
                <w:rFonts w:hint="eastAsia"/>
                <w:highlight w:val="none"/>
                <w:lang w:eastAsia="zh-CN"/>
              </w:rPr>
              <w:t>（</w:t>
            </w:r>
            <w:r>
              <w:rPr>
                <w:rFonts w:hint="eastAsia"/>
                <w:highlight w:val="none"/>
              </w:rPr>
              <w:t>聚乙烯醇缩甲醛胶黏剂</w:t>
            </w:r>
            <w:r>
              <w:rPr>
                <w:rFonts w:hint="eastAsia"/>
                <w:highlight w:val="none"/>
                <w:lang w:eastAsia="zh-CN"/>
              </w:rPr>
              <w:t>）</w:t>
            </w:r>
          </w:p>
        </w:tc>
      </w:tr>
      <w:tr w14:paraId="6B09B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0DF096F1">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65</w:t>
            </w:r>
          </w:p>
        </w:tc>
        <w:tc>
          <w:tcPr>
            <w:tcW w:w="3063" w:type="pct"/>
            <w:shd w:val="clear" w:color="auto" w:fill="auto"/>
            <w:noWrap/>
            <w:vAlign w:val="center"/>
          </w:tcPr>
          <w:p w14:paraId="1693BDE9">
            <w:pPr>
              <w:pStyle w:val="34"/>
              <w:rPr>
                <w:highlight w:val="none"/>
              </w:rPr>
            </w:pPr>
            <w:r>
              <w:rPr>
                <w:rFonts w:hint="eastAsia"/>
                <w:highlight w:val="none"/>
              </w:rPr>
              <w:t>立德粉</w:t>
            </w:r>
          </w:p>
        </w:tc>
        <w:tc>
          <w:tcPr>
            <w:tcW w:w="1421" w:type="pct"/>
          </w:tcPr>
          <w:p w14:paraId="69036F57">
            <w:pPr>
              <w:pStyle w:val="34"/>
              <w:jc w:val="left"/>
              <w:rPr>
                <w:highlight w:val="none"/>
              </w:rPr>
            </w:pPr>
          </w:p>
        </w:tc>
      </w:tr>
      <w:tr w14:paraId="0F89D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00BE4D94">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66</w:t>
            </w:r>
          </w:p>
        </w:tc>
        <w:tc>
          <w:tcPr>
            <w:tcW w:w="3063" w:type="pct"/>
            <w:shd w:val="clear" w:color="auto" w:fill="auto"/>
            <w:noWrap/>
            <w:vAlign w:val="center"/>
          </w:tcPr>
          <w:p w14:paraId="5484A3D7">
            <w:pPr>
              <w:pStyle w:val="34"/>
              <w:rPr>
                <w:highlight w:val="none"/>
              </w:rPr>
            </w:pPr>
            <w:r>
              <w:rPr>
                <w:rFonts w:hint="eastAsia"/>
                <w:highlight w:val="none"/>
              </w:rPr>
              <w:t>瘦肉精</w:t>
            </w:r>
          </w:p>
        </w:tc>
        <w:tc>
          <w:tcPr>
            <w:tcW w:w="1421" w:type="pct"/>
          </w:tcPr>
          <w:p w14:paraId="54617E05">
            <w:pPr>
              <w:pStyle w:val="34"/>
              <w:jc w:val="left"/>
              <w:rPr>
                <w:highlight w:val="none"/>
              </w:rPr>
            </w:pPr>
          </w:p>
        </w:tc>
      </w:tr>
      <w:tr w14:paraId="16032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515" w:type="pct"/>
            <w:shd w:val="clear" w:color="auto" w:fill="auto"/>
            <w:noWrap/>
            <w:vAlign w:val="center"/>
          </w:tcPr>
          <w:p w14:paraId="6A72B56F">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67</w:t>
            </w:r>
          </w:p>
        </w:tc>
        <w:tc>
          <w:tcPr>
            <w:tcW w:w="3063" w:type="pct"/>
            <w:shd w:val="clear" w:color="auto" w:fill="auto"/>
            <w:noWrap/>
            <w:vAlign w:val="center"/>
          </w:tcPr>
          <w:p w14:paraId="7C62383A">
            <w:pPr>
              <w:pStyle w:val="34"/>
              <w:rPr>
                <w:highlight w:val="none"/>
              </w:rPr>
            </w:pPr>
            <w:r>
              <w:rPr>
                <w:rFonts w:hint="eastAsia"/>
                <w:highlight w:val="none"/>
              </w:rPr>
              <w:t>多氯联苯（变压器油）</w:t>
            </w:r>
          </w:p>
        </w:tc>
        <w:tc>
          <w:tcPr>
            <w:tcW w:w="1421" w:type="pct"/>
          </w:tcPr>
          <w:p w14:paraId="3A8C7C18">
            <w:pPr>
              <w:pStyle w:val="34"/>
              <w:jc w:val="left"/>
              <w:rPr>
                <w:highlight w:val="none"/>
              </w:rPr>
            </w:pPr>
          </w:p>
        </w:tc>
      </w:tr>
      <w:tr w14:paraId="454DF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3E826DBC">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68</w:t>
            </w:r>
          </w:p>
        </w:tc>
        <w:tc>
          <w:tcPr>
            <w:tcW w:w="3063" w:type="pct"/>
            <w:shd w:val="clear" w:color="auto" w:fill="auto"/>
            <w:noWrap/>
            <w:vAlign w:val="center"/>
          </w:tcPr>
          <w:p w14:paraId="35082DA4">
            <w:pPr>
              <w:pStyle w:val="34"/>
              <w:rPr>
                <w:highlight w:val="none"/>
              </w:rPr>
            </w:pPr>
            <w:r>
              <w:rPr>
                <w:rFonts w:hint="eastAsia"/>
                <w:highlight w:val="none"/>
              </w:rPr>
              <w:t>高毒农药产品</w:t>
            </w:r>
          </w:p>
        </w:tc>
        <w:tc>
          <w:tcPr>
            <w:tcW w:w="1421" w:type="pct"/>
          </w:tcPr>
          <w:p w14:paraId="237A7023">
            <w:pPr>
              <w:pStyle w:val="34"/>
              <w:jc w:val="left"/>
              <w:rPr>
                <w:highlight w:val="none"/>
              </w:rPr>
            </w:pPr>
            <w:r>
              <w:rPr>
                <w:rFonts w:hint="eastAsia"/>
                <w:highlight w:val="none"/>
              </w:rPr>
              <w:t>六六六、二溴乙烷、丁酰肼、敌枯双、除草醚、杀虫脒、毒鼠强、氟乙酰胺、氟乙酸钠、二溴氯丙烷、治螟磷</w:t>
            </w:r>
            <w:r>
              <w:rPr>
                <w:rFonts w:hint="eastAsia"/>
                <w:highlight w:val="none"/>
                <w:lang w:eastAsia="zh-CN"/>
              </w:rPr>
              <w:t>（</w:t>
            </w:r>
            <w:r>
              <w:rPr>
                <w:rFonts w:hint="eastAsia"/>
                <w:highlight w:val="none"/>
              </w:rPr>
              <w:t>苏化 203</w:t>
            </w:r>
            <w:r>
              <w:rPr>
                <w:rFonts w:hint="eastAsia"/>
                <w:highlight w:val="none"/>
                <w:lang w:eastAsia="zh-CN"/>
              </w:rPr>
              <w:t>）</w:t>
            </w:r>
            <w:r>
              <w:rPr>
                <w:rFonts w:hint="eastAsia"/>
                <w:highlight w:val="none"/>
              </w:rPr>
              <w:t>、磷胺、甘氟、毒鼠硅、甲胺磷、对硫磷、甲基对硫磷、久效磷、硫环磷</w:t>
            </w:r>
            <w:r>
              <w:rPr>
                <w:rFonts w:hint="eastAsia"/>
                <w:highlight w:val="none"/>
                <w:lang w:eastAsia="zh-CN"/>
              </w:rPr>
              <w:t>（</w:t>
            </w:r>
            <w:r>
              <w:rPr>
                <w:rFonts w:hint="eastAsia"/>
                <w:highlight w:val="none"/>
              </w:rPr>
              <w:t>乙基硫环磷</w:t>
            </w:r>
            <w:r>
              <w:rPr>
                <w:rFonts w:hint="eastAsia"/>
                <w:highlight w:val="none"/>
                <w:lang w:eastAsia="zh-CN"/>
              </w:rPr>
              <w:t>）</w:t>
            </w:r>
            <w:r>
              <w:rPr>
                <w:rFonts w:hint="eastAsia"/>
                <w:highlight w:val="none"/>
              </w:rPr>
              <w:t>、福美胂、福美甲胂及所有砷制剂、汞制剂、铅制剂、草甘膦含量在30%以下的水剂，甲基硫环磷、磷化钙、磷化锌、苯线磷、地虫硫磷、磷化镁、硫线磷、蝇毒磷、治螟磷、特丁硫磷、甲拌磷、2.4-滴丁酯、甲基异柳磷、水胺硫磷、灭线磷、壬基酚</w:t>
            </w:r>
            <w:r>
              <w:rPr>
                <w:rFonts w:hint="eastAsia"/>
                <w:highlight w:val="none"/>
                <w:lang w:eastAsia="zh-CN"/>
              </w:rPr>
              <w:t>（</w:t>
            </w:r>
            <w:r>
              <w:rPr>
                <w:rFonts w:hint="eastAsia"/>
                <w:highlight w:val="none"/>
              </w:rPr>
              <w:t>农药助剂</w:t>
            </w:r>
            <w:r>
              <w:rPr>
                <w:rFonts w:hint="eastAsia"/>
                <w:highlight w:val="none"/>
                <w:lang w:eastAsia="zh-CN"/>
              </w:rPr>
              <w:t>）</w:t>
            </w:r>
            <w:r>
              <w:rPr>
                <w:rFonts w:hint="eastAsia"/>
                <w:highlight w:val="none"/>
              </w:rPr>
              <w:t>、三氯杀螨醇、氯磺隆、胺苯磺隆</w:t>
            </w:r>
          </w:p>
        </w:tc>
      </w:tr>
      <w:tr w14:paraId="6C4C1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4ED7AA44">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69</w:t>
            </w:r>
          </w:p>
        </w:tc>
        <w:tc>
          <w:tcPr>
            <w:tcW w:w="3063" w:type="pct"/>
            <w:shd w:val="clear" w:color="auto" w:fill="auto"/>
            <w:noWrap/>
            <w:vAlign w:val="center"/>
          </w:tcPr>
          <w:p w14:paraId="623E8C1C">
            <w:pPr>
              <w:pStyle w:val="34"/>
              <w:rPr>
                <w:highlight w:val="none"/>
              </w:rPr>
            </w:pPr>
            <w:r>
              <w:rPr>
                <w:rFonts w:hint="eastAsia"/>
                <w:highlight w:val="none"/>
              </w:rPr>
              <w:t>根据国家履行国际公约总体计划要求进行淘汰的产品</w:t>
            </w:r>
          </w:p>
        </w:tc>
        <w:tc>
          <w:tcPr>
            <w:tcW w:w="1421" w:type="pct"/>
          </w:tcPr>
          <w:p w14:paraId="221FF814">
            <w:pPr>
              <w:pStyle w:val="34"/>
              <w:jc w:val="left"/>
              <w:rPr>
                <w:highlight w:val="none"/>
              </w:rPr>
            </w:pPr>
            <w:r>
              <w:rPr>
                <w:rFonts w:hint="eastAsia"/>
                <w:highlight w:val="none"/>
              </w:rPr>
              <w:t>氯丹、七氯、溴甲烷、滴滴涕、六氯苯、灭蚁灵、林丹、毒杀芬、艾氏剂、狄氏剂、异狄氏剂、硫丹、氟虫胺、十氯酮、a-六氯环已烷、B-六氯环已烷、六氯丁二烯、多氯联苯、五氯苯、六溴联苯、四溴二苯醚和五溴二苯酵、六溴二苯醚和七溴二苯醚、六溴环十二烷、全氟辛基磺酸及其盐类和全氟辛基磺酰氣、全氟已基磺酸</w:t>
            </w:r>
            <w:r>
              <w:rPr>
                <w:rFonts w:hint="eastAsia"/>
                <w:highlight w:val="none"/>
                <w:lang w:eastAsia="zh-CN"/>
              </w:rPr>
              <w:t>（</w:t>
            </w:r>
            <w:r>
              <w:rPr>
                <w:rFonts w:hint="eastAsia"/>
                <w:highlight w:val="none"/>
              </w:rPr>
              <w:t>PFHxS</w:t>
            </w:r>
            <w:r>
              <w:rPr>
                <w:rFonts w:hint="eastAsia"/>
                <w:highlight w:val="none"/>
                <w:lang w:eastAsia="zh-CN"/>
              </w:rPr>
              <w:t>）</w:t>
            </w:r>
            <w:r>
              <w:rPr>
                <w:rFonts w:hint="eastAsia"/>
                <w:highlight w:val="none"/>
              </w:rPr>
              <w:t>及其盐类和相关化合物、全氟辛酸</w:t>
            </w:r>
            <w:r>
              <w:rPr>
                <w:rFonts w:hint="eastAsia"/>
                <w:highlight w:val="none"/>
                <w:lang w:eastAsia="zh-CN"/>
              </w:rPr>
              <w:t>（</w:t>
            </w:r>
            <w:r>
              <w:rPr>
                <w:rFonts w:hint="eastAsia"/>
                <w:highlight w:val="none"/>
              </w:rPr>
              <w:t>PFOA</w:t>
            </w:r>
            <w:r>
              <w:rPr>
                <w:rFonts w:hint="eastAsia"/>
                <w:highlight w:val="none"/>
                <w:lang w:eastAsia="zh-CN"/>
              </w:rPr>
              <w:t>）</w:t>
            </w:r>
            <w:r>
              <w:rPr>
                <w:rFonts w:hint="eastAsia"/>
                <w:highlight w:val="none"/>
              </w:rPr>
              <w:t>及其盐类和相关化合物、十溴二苯醚、短链氯化石蜡、五氯苯酚及其盐类和酯类、多氯萘</w:t>
            </w:r>
            <w:r>
              <w:rPr>
                <w:rFonts w:hint="eastAsia"/>
                <w:highlight w:val="none"/>
                <w:lang w:eastAsia="zh-CN"/>
              </w:rPr>
              <w:t>（</w:t>
            </w:r>
            <w:r>
              <w:rPr>
                <w:rFonts w:hint="eastAsia"/>
                <w:highlight w:val="none"/>
              </w:rPr>
              <w:t>豁免用途为限制类</w:t>
            </w:r>
            <w:r>
              <w:rPr>
                <w:rFonts w:hint="eastAsia"/>
                <w:highlight w:val="none"/>
                <w:lang w:eastAsia="zh-CN"/>
              </w:rPr>
              <w:t>）</w:t>
            </w:r>
          </w:p>
        </w:tc>
      </w:tr>
      <w:tr w14:paraId="21140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3113AA1D">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70</w:t>
            </w:r>
          </w:p>
        </w:tc>
        <w:tc>
          <w:tcPr>
            <w:tcW w:w="3063" w:type="pct"/>
            <w:shd w:val="clear" w:color="auto" w:fill="auto"/>
            <w:noWrap/>
            <w:vAlign w:val="center"/>
          </w:tcPr>
          <w:p w14:paraId="062BC76D">
            <w:pPr>
              <w:pStyle w:val="34"/>
              <w:rPr>
                <w:highlight w:val="none"/>
              </w:rPr>
            </w:pPr>
            <w:r>
              <w:rPr>
                <w:rFonts w:hint="eastAsia"/>
                <w:highlight w:val="none"/>
              </w:rPr>
              <w:t>软边结构自行车胎</w:t>
            </w:r>
          </w:p>
        </w:tc>
        <w:tc>
          <w:tcPr>
            <w:tcW w:w="1421" w:type="pct"/>
          </w:tcPr>
          <w:p w14:paraId="45FC84A2">
            <w:pPr>
              <w:pStyle w:val="34"/>
              <w:jc w:val="left"/>
              <w:rPr>
                <w:highlight w:val="none"/>
              </w:rPr>
            </w:pPr>
          </w:p>
        </w:tc>
      </w:tr>
      <w:tr w14:paraId="4624F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7BBF5E98">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71</w:t>
            </w:r>
          </w:p>
        </w:tc>
        <w:tc>
          <w:tcPr>
            <w:tcW w:w="3063" w:type="pct"/>
            <w:shd w:val="clear" w:color="auto" w:fill="auto"/>
            <w:noWrap/>
            <w:vAlign w:val="center"/>
          </w:tcPr>
          <w:p w14:paraId="551A44E9">
            <w:pPr>
              <w:pStyle w:val="34"/>
              <w:rPr>
                <w:highlight w:val="none"/>
              </w:rPr>
            </w:pPr>
            <w:r>
              <w:rPr>
                <w:rFonts w:hint="eastAsia"/>
                <w:highlight w:val="none"/>
              </w:rPr>
              <w:t>以棉帘线为骨架材料的普通输送带和以尼龙帘线为骨架材料的普通V带，轮胎、自行车胎、摩托车胎手工刻花硫化模具</w:t>
            </w:r>
          </w:p>
        </w:tc>
        <w:tc>
          <w:tcPr>
            <w:tcW w:w="1421" w:type="pct"/>
          </w:tcPr>
          <w:p w14:paraId="10E3150D">
            <w:pPr>
              <w:pStyle w:val="34"/>
              <w:jc w:val="left"/>
              <w:rPr>
                <w:highlight w:val="none"/>
              </w:rPr>
            </w:pPr>
          </w:p>
        </w:tc>
      </w:tr>
      <w:tr w14:paraId="07162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62D8968E">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72</w:t>
            </w:r>
          </w:p>
        </w:tc>
        <w:tc>
          <w:tcPr>
            <w:tcW w:w="3063" w:type="pct"/>
            <w:shd w:val="clear" w:color="auto" w:fill="auto"/>
            <w:noWrap/>
            <w:vAlign w:val="center"/>
          </w:tcPr>
          <w:p w14:paraId="251BC85C">
            <w:pPr>
              <w:pStyle w:val="34"/>
              <w:rPr>
                <w:highlight w:val="none"/>
              </w:rPr>
            </w:pPr>
            <w:r>
              <w:rPr>
                <w:rFonts w:hint="eastAsia"/>
                <w:highlight w:val="none"/>
              </w:rPr>
              <w:t>安瓿灌装注射用无菌粉末</w:t>
            </w:r>
          </w:p>
        </w:tc>
        <w:tc>
          <w:tcPr>
            <w:tcW w:w="1421" w:type="pct"/>
          </w:tcPr>
          <w:p w14:paraId="7D67C38D">
            <w:pPr>
              <w:pStyle w:val="34"/>
              <w:jc w:val="left"/>
              <w:rPr>
                <w:highlight w:val="none"/>
              </w:rPr>
            </w:pPr>
          </w:p>
        </w:tc>
      </w:tr>
      <w:tr w14:paraId="3A555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24BE0F71">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73</w:t>
            </w:r>
          </w:p>
        </w:tc>
        <w:tc>
          <w:tcPr>
            <w:tcW w:w="3063" w:type="pct"/>
            <w:shd w:val="clear" w:color="auto" w:fill="auto"/>
            <w:noWrap/>
            <w:vAlign w:val="center"/>
          </w:tcPr>
          <w:p w14:paraId="36EF8935">
            <w:pPr>
              <w:pStyle w:val="34"/>
              <w:rPr>
                <w:highlight w:val="none"/>
              </w:rPr>
            </w:pPr>
            <w:r>
              <w:rPr>
                <w:rFonts w:hint="eastAsia"/>
                <w:highlight w:val="none"/>
              </w:rPr>
              <w:t>药用天然胶塞</w:t>
            </w:r>
          </w:p>
        </w:tc>
        <w:tc>
          <w:tcPr>
            <w:tcW w:w="1421" w:type="pct"/>
          </w:tcPr>
          <w:p w14:paraId="6D016422">
            <w:pPr>
              <w:pStyle w:val="34"/>
              <w:jc w:val="left"/>
              <w:rPr>
                <w:highlight w:val="none"/>
              </w:rPr>
            </w:pPr>
          </w:p>
        </w:tc>
      </w:tr>
      <w:tr w14:paraId="3B4B9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620A921D">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74</w:t>
            </w:r>
          </w:p>
        </w:tc>
        <w:tc>
          <w:tcPr>
            <w:tcW w:w="3063" w:type="pct"/>
            <w:shd w:val="clear" w:color="auto" w:fill="auto"/>
            <w:noWrap/>
            <w:vAlign w:val="center"/>
          </w:tcPr>
          <w:p w14:paraId="2AECE2B5">
            <w:pPr>
              <w:pStyle w:val="34"/>
              <w:rPr>
                <w:highlight w:val="none"/>
              </w:rPr>
            </w:pPr>
            <w:r>
              <w:rPr>
                <w:rFonts w:hint="eastAsia"/>
                <w:highlight w:val="none"/>
              </w:rPr>
              <w:t>输液用聚氯乙烯（PVC）软袋（不包括腹膜透析液、冲洗液用）</w:t>
            </w:r>
          </w:p>
        </w:tc>
        <w:tc>
          <w:tcPr>
            <w:tcW w:w="1421" w:type="pct"/>
          </w:tcPr>
          <w:p w14:paraId="744D859E">
            <w:pPr>
              <w:pStyle w:val="34"/>
              <w:jc w:val="left"/>
              <w:rPr>
                <w:highlight w:val="none"/>
              </w:rPr>
            </w:pPr>
          </w:p>
        </w:tc>
      </w:tr>
      <w:tr w14:paraId="1B0CD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71CBBD9D">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75</w:t>
            </w:r>
          </w:p>
        </w:tc>
        <w:tc>
          <w:tcPr>
            <w:tcW w:w="3063" w:type="pct"/>
            <w:shd w:val="clear" w:color="auto" w:fill="auto"/>
            <w:noWrap/>
            <w:vAlign w:val="center"/>
          </w:tcPr>
          <w:p w14:paraId="413BDF6A">
            <w:pPr>
              <w:pStyle w:val="34"/>
              <w:rPr>
                <w:highlight w:val="none"/>
              </w:rPr>
            </w:pPr>
            <w:r>
              <w:rPr>
                <w:rFonts w:hint="eastAsia"/>
                <w:highlight w:val="none"/>
              </w:rPr>
              <w:t>烷基酚聚氧乙烯醚（包括壬基酚聚氧乙烯醚、辛基酚聚氧乙烯醚和十二烷基酚聚氧乙烯醚等）的生产和使用</w:t>
            </w:r>
          </w:p>
        </w:tc>
        <w:tc>
          <w:tcPr>
            <w:tcW w:w="1421" w:type="pct"/>
          </w:tcPr>
          <w:p w14:paraId="45CB5F3F">
            <w:pPr>
              <w:pStyle w:val="34"/>
              <w:jc w:val="left"/>
              <w:rPr>
                <w:highlight w:val="none"/>
              </w:rPr>
            </w:pPr>
          </w:p>
        </w:tc>
      </w:tr>
      <w:tr w14:paraId="6DE3C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5" w:type="pct"/>
            <w:shd w:val="clear" w:color="auto" w:fill="auto"/>
            <w:noWrap/>
            <w:vAlign w:val="center"/>
          </w:tcPr>
          <w:p w14:paraId="4347C545">
            <w:pPr>
              <w:pStyle w:val="34"/>
              <w:jc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76</w:t>
            </w:r>
          </w:p>
        </w:tc>
        <w:tc>
          <w:tcPr>
            <w:tcW w:w="3063" w:type="pct"/>
            <w:shd w:val="clear" w:color="auto" w:fill="auto"/>
            <w:noWrap/>
            <w:vAlign w:val="center"/>
          </w:tcPr>
          <w:p w14:paraId="2503880C">
            <w:pPr>
              <w:pStyle w:val="34"/>
              <w:rPr>
                <w:highlight w:val="none"/>
              </w:rPr>
            </w:pPr>
            <w:r>
              <w:rPr>
                <w:rFonts w:hint="eastAsia"/>
                <w:highlight w:val="none"/>
              </w:rPr>
              <w:t>含二甲苯麝香的日用香精</w:t>
            </w:r>
          </w:p>
        </w:tc>
        <w:tc>
          <w:tcPr>
            <w:tcW w:w="1421" w:type="pct"/>
          </w:tcPr>
          <w:p w14:paraId="50D7C557">
            <w:pPr>
              <w:pStyle w:val="34"/>
              <w:jc w:val="left"/>
              <w:rPr>
                <w:highlight w:val="none"/>
              </w:rPr>
            </w:pPr>
          </w:p>
        </w:tc>
      </w:tr>
    </w:tbl>
    <w:p w14:paraId="13500097"/>
    <w:p w14:paraId="27B5F071">
      <w:pPr>
        <w:pStyle w:val="4"/>
      </w:pPr>
      <w:bookmarkStart w:id="19" w:name="_Toc114662137"/>
      <w:r>
        <w:rPr>
          <w:rFonts w:hint="eastAsia"/>
        </w:rPr>
        <w:t>危险化学品禁止、限制和控制目录</w:t>
      </w:r>
      <w:bookmarkEnd w:id="19"/>
    </w:p>
    <w:p w14:paraId="5B0504DF">
      <w:pPr>
        <w:pStyle w:val="5"/>
      </w:pPr>
      <w:r>
        <w:rPr>
          <w:rFonts w:hint="eastAsia"/>
        </w:rPr>
        <w:t>禁止危险化学品目录</w:t>
      </w:r>
    </w:p>
    <w:p w14:paraId="220DA46A">
      <w:r>
        <w:rPr>
          <w:rFonts w:hint="eastAsia"/>
        </w:rPr>
        <w:t>禁止危险化学品目录如表</w:t>
      </w:r>
      <w:r>
        <w:t>5</w:t>
      </w:r>
      <w:r>
        <w:rPr>
          <w:rFonts w:hint="eastAsia"/>
        </w:rPr>
        <w:t>所示。</w:t>
      </w:r>
      <w:r>
        <w:br w:type="page"/>
      </w:r>
    </w:p>
    <w:p w14:paraId="78CCB708">
      <w:pPr>
        <w:pStyle w:val="37"/>
        <w:spacing w:before="120" w:after="120"/>
      </w:pPr>
      <w:r>
        <w:rPr>
          <w:rFonts w:hint="eastAsia"/>
        </w:rPr>
        <w:t>表</w:t>
      </w:r>
      <w:r>
        <w:t xml:space="preserve">5 </w:t>
      </w:r>
      <w:r>
        <w:rPr>
          <w:rFonts w:hint="eastAsia"/>
        </w:rPr>
        <w:t>禁止危险化学品目录</w:t>
      </w:r>
    </w:p>
    <w:tbl>
      <w:tblPr>
        <w:tblStyle w:val="24"/>
        <w:tblW w:w="5000" w:type="pct"/>
        <w:tblInd w:w="0" w:type="dxa"/>
        <w:tblLayout w:type="fixed"/>
        <w:tblCellMar>
          <w:top w:w="0" w:type="dxa"/>
          <w:left w:w="108" w:type="dxa"/>
          <w:bottom w:w="0" w:type="dxa"/>
          <w:right w:w="108" w:type="dxa"/>
        </w:tblCellMar>
      </w:tblPr>
      <w:tblGrid>
        <w:gridCol w:w="556"/>
        <w:gridCol w:w="897"/>
        <w:gridCol w:w="4427"/>
        <w:gridCol w:w="1339"/>
        <w:gridCol w:w="1226"/>
        <w:gridCol w:w="786"/>
      </w:tblGrid>
      <w:tr w14:paraId="2E77C338">
        <w:tblPrEx>
          <w:tblCellMar>
            <w:top w:w="0" w:type="dxa"/>
            <w:left w:w="108" w:type="dxa"/>
            <w:bottom w:w="0" w:type="dxa"/>
            <w:right w:w="108" w:type="dxa"/>
          </w:tblCellMar>
        </w:tblPrEx>
        <w:trPr>
          <w:trHeight w:val="1444" w:hRule="atLeast"/>
          <w:tblHeader/>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33633FC5">
            <w:pPr>
              <w:widowControl/>
              <w:overflowPunct/>
              <w:snapToGrid/>
              <w:spacing w:line="240" w:lineRule="auto"/>
              <w:ind w:firstLine="0"/>
              <w:jc w:val="center"/>
              <w:rPr>
                <w:rFonts w:cs="Arial"/>
                <w:b/>
                <w:bCs/>
                <w:color w:val="000000"/>
                <w:kern w:val="0"/>
                <w:sz w:val="24"/>
                <w:szCs w:val="24"/>
              </w:rPr>
            </w:pPr>
            <w:r>
              <w:rPr>
                <w:rFonts w:cs="Arial"/>
                <w:b/>
                <w:bCs/>
                <w:color w:val="000000"/>
                <w:kern w:val="0"/>
                <w:sz w:val="24"/>
                <w:szCs w:val="24"/>
              </w:rPr>
              <w:t>序号</w:t>
            </w:r>
          </w:p>
        </w:tc>
        <w:tc>
          <w:tcPr>
            <w:tcW w:w="485" w:type="pct"/>
            <w:tcBorders>
              <w:top w:val="single" w:color="auto" w:sz="4" w:space="0"/>
              <w:left w:val="nil"/>
              <w:bottom w:val="single" w:color="auto" w:sz="4" w:space="0"/>
              <w:right w:val="single" w:color="auto" w:sz="4" w:space="0"/>
            </w:tcBorders>
            <w:shd w:val="clear" w:color="auto" w:fill="auto"/>
            <w:vAlign w:val="center"/>
          </w:tcPr>
          <w:p w14:paraId="2EC4E1A9">
            <w:pPr>
              <w:widowControl/>
              <w:overflowPunct/>
              <w:snapToGrid/>
              <w:spacing w:line="240" w:lineRule="auto"/>
              <w:ind w:firstLine="0"/>
              <w:jc w:val="center"/>
              <w:rPr>
                <w:rFonts w:cs="Arial"/>
                <w:b/>
                <w:bCs/>
                <w:color w:val="000000"/>
                <w:kern w:val="0"/>
                <w:sz w:val="24"/>
                <w:szCs w:val="24"/>
              </w:rPr>
            </w:pPr>
            <w:r>
              <w:rPr>
                <w:rFonts w:cs="Arial"/>
                <w:b/>
                <w:bCs/>
                <w:color w:val="000000"/>
                <w:kern w:val="0"/>
                <w:sz w:val="24"/>
                <w:szCs w:val="24"/>
              </w:rPr>
              <w:t>2015 版危化品目录序号</w:t>
            </w:r>
          </w:p>
        </w:tc>
        <w:tc>
          <w:tcPr>
            <w:tcW w:w="2397" w:type="pct"/>
            <w:tcBorders>
              <w:top w:val="single" w:color="auto" w:sz="4" w:space="0"/>
              <w:left w:val="nil"/>
              <w:bottom w:val="single" w:color="auto" w:sz="4" w:space="0"/>
              <w:right w:val="single" w:color="auto" w:sz="4" w:space="0"/>
            </w:tcBorders>
            <w:shd w:val="clear" w:color="auto" w:fill="auto"/>
            <w:vAlign w:val="center"/>
          </w:tcPr>
          <w:p w14:paraId="3181A40E">
            <w:pPr>
              <w:widowControl/>
              <w:overflowPunct/>
              <w:snapToGrid/>
              <w:spacing w:line="240" w:lineRule="auto"/>
              <w:ind w:firstLine="0"/>
              <w:jc w:val="center"/>
              <w:rPr>
                <w:rFonts w:cs="Arial"/>
                <w:b/>
                <w:bCs/>
                <w:color w:val="000000"/>
                <w:kern w:val="0"/>
                <w:sz w:val="24"/>
                <w:szCs w:val="24"/>
              </w:rPr>
            </w:pPr>
            <w:r>
              <w:rPr>
                <w:rFonts w:cs="Arial"/>
                <w:b/>
                <w:bCs/>
                <w:color w:val="000000"/>
                <w:kern w:val="0"/>
                <w:sz w:val="24"/>
                <w:szCs w:val="24"/>
              </w:rPr>
              <w:t>化学品名称</w:t>
            </w:r>
          </w:p>
        </w:tc>
        <w:tc>
          <w:tcPr>
            <w:tcW w:w="725" w:type="pct"/>
            <w:tcBorders>
              <w:top w:val="single" w:color="auto" w:sz="4" w:space="0"/>
              <w:left w:val="nil"/>
              <w:bottom w:val="single" w:color="auto" w:sz="4" w:space="0"/>
              <w:right w:val="single" w:color="auto" w:sz="4" w:space="0"/>
            </w:tcBorders>
            <w:shd w:val="clear" w:color="auto" w:fill="auto"/>
            <w:vAlign w:val="center"/>
          </w:tcPr>
          <w:p w14:paraId="40C16001">
            <w:pPr>
              <w:widowControl/>
              <w:overflowPunct/>
              <w:snapToGrid/>
              <w:spacing w:line="240" w:lineRule="auto"/>
              <w:ind w:firstLine="0"/>
              <w:jc w:val="center"/>
              <w:rPr>
                <w:rFonts w:cs="Arial"/>
                <w:b/>
                <w:bCs/>
                <w:color w:val="000000"/>
                <w:kern w:val="0"/>
                <w:sz w:val="24"/>
                <w:szCs w:val="24"/>
              </w:rPr>
            </w:pPr>
            <w:r>
              <w:rPr>
                <w:rFonts w:cs="Arial"/>
                <w:b/>
                <w:bCs/>
                <w:color w:val="000000"/>
                <w:kern w:val="0"/>
                <w:sz w:val="24"/>
                <w:szCs w:val="24"/>
              </w:rPr>
              <w:t>别名</w:t>
            </w:r>
          </w:p>
        </w:tc>
        <w:tc>
          <w:tcPr>
            <w:tcW w:w="664" w:type="pct"/>
            <w:tcBorders>
              <w:top w:val="single" w:color="auto" w:sz="4" w:space="0"/>
              <w:left w:val="nil"/>
              <w:bottom w:val="single" w:color="auto" w:sz="4" w:space="0"/>
              <w:right w:val="single" w:color="auto" w:sz="4" w:space="0"/>
            </w:tcBorders>
            <w:shd w:val="clear" w:color="auto" w:fill="auto"/>
            <w:vAlign w:val="center"/>
          </w:tcPr>
          <w:p w14:paraId="127EF6E9">
            <w:pPr>
              <w:widowControl/>
              <w:overflowPunct/>
              <w:snapToGrid/>
              <w:spacing w:line="240" w:lineRule="auto"/>
              <w:ind w:firstLine="0"/>
              <w:jc w:val="center"/>
              <w:rPr>
                <w:rFonts w:cs="Arial"/>
                <w:b/>
                <w:bCs/>
                <w:color w:val="000000"/>
                <w:kern w:val="0"/>
                <w:sz w:val="24"/>
                <w:szCs w:val="24"/>
              </w:rPr>
            </w:pPr>
            <w:r>
              <w:rPr>
                <w:rFonts w:cs="Arial"/>
                <w:b/>
                <w:bCs/>
                <w:color w:val="000000"/>
                <w:kern w:val="0"/>
                <w:sz w:val="24"/>
                <w:szCs w:val="24"/>
              </w:rPr>
              <w:t>CAS号</w:t>
            </w:r>
          </w:p>
        </w:tc>
        <w:tc>
          <w:tcPr>
            <w:tcW w:w="425" w:type="pct"/>
            <w:tcBorders>
              <w:top w:val="single" w:color="auto" w:sz="4" w:space="0"/>
              <w:left w:val="nil"/>
              <w:bottom w:val="single" w:color="auto" w:sz="4" w:space="0"/>
              <w:right w:val="single" w:color="auto" w:sz="4" w:space="0"/>
            </w:tcBorders>
            <w:shd w:val="clear" w:color="auto" w:fill="auto"/>
            <w:vAlign w:val="center"/>
          </w:tcPr>
          <w:p w14:paraId="3B2713D2">
            <w:pPr>
              <w:widowControl/>
              <w:overflowPunct/>
              <w:snapToGrid/>
              <w:spacing w:line="240" w:lineRule="auto"/>
              <w:ind w:firstLine="0"/>
              <w:jc w:val="center"/>
              <w:rPr>
                <w:rFonts w:cs="Arial"/>
                <w:b/>
                <w:bCs/>
                <w:color w:val="000000"/>
                <w:kern w:val="0"/>
                <w:sz w:val="24"/>
                <w:szCs w:val="24"/>
              </w:rPr>
            </w:pPr>
            <w:r>
              <w:rPr>
                <w:rFonts w:cs="Arial"/>
                <w:b/>
                <w:bCs/>
                <w:color w:val="000000"/>
                <w:kern w:val="0"/>
                <w:sz w:val="24"/>
                <w:szCs w:val="24"/>
              </w:rPr>
              <w:t>备注</w:t>
            </w:r>
          </w:p>
        </w:tc>
      </w:tr>
      <w:tr w14:paraId="6730103C">
        <w:tblPrEx>
          <w:tblCellMar>
            <w:top w:w="0" w:type="dxa"/>
            <w:left w:w="108" w:type="dxa"/>
            <w:bottom w:w="0" w:type="dxa"/>
            <w:right w:w="108" w:type="dxa"/>
          </w:tblCellMar>
        </w:tblPrEx>
        <w:trPr>
          <w:trHeight w:val="956"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52A8D143">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w:t>
            </w:r>
          </w:p>
        </w:tc>
        <w:tc>
          <w:tcPr>
            <w:tcW w:w="485" w:type="pct"/>
            <w:tcBorders>
              <w:top w:val="nil"/>
              <w:left w:val="nil"/>
              <w:bottom w:val="single" w:color="auto" w:sz="4" w:space="0"/>
              <w:right w:val="single" w:color="auto" w:sz="4" w:space="0"/>
            </w:tcBorders>
            <w:shd w:val="clear" w:color="auto" w:fill="auto"/>
            <w:vAlign w:val="center"/>
          </w:tcPr>
          <w:p w14:paraId="53BEAE88">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43</w:t>
            </w:r>
          </w:p>
        </w:tc>
        <w:tc>
          <w:tcPr>
            <w:tcW w:w="2397" w:type="pct"/>
            <w:tcBorders>
              <w:top w:val="nil"/>
              <w:left w:val="nil"/>
              <w:bottom w:val="single" w:color="auto" w:sz="4" w:space="0"/>
              <w:right w:val="single" w:color="auto" w:sz="4" w:space="0"/>
            </w:tcBorders>
            <w:shd w:val="clear" w:color="auto" w:fill="auto"/>
            <w:vAlign w:val="center"/>
          </w:tcPr>
          <w:p w14:paraId="201D36E2">
            <w:pPr>
              <w:widowControl/>
              <w:overflowPunct/>
              <w:snapToGrid/>
              <w:spacing w:line="240" w:lineRule="auto"/>
              <w:ind w:firstLine="0"/>
              <w:rPr>
                <w:rFonts w:cs="Arial"/>
                <w:color w:val="000000"/>
                <w:kern w:val="0"/>
                <w:sz w:val="24"/>
                <w:szCs w:val="24"/>
              </w:rPr>
            </w:pPr>
            <w:r>
              <w:rPr>
                <w:rFonts w:cs="Arial"/>
                <w:color w:val="000000"/>
                <w:kern w:val="0"/>
                <w:sz w:val="24"/>
                <w:szCs w:val="24"/>
              </w:rPr>
              <w:t>1,2,4,5,6,7,8,8-八氯</w:t>
            </w:r>
          </w:p>
          <w:p w14:paraId="3E519136">
            <w:pPr>
              <w:widowControl/>
              <w:overflowPunct/>
              <w:snapToGrid/>
              <w:spacing w:line="240" w:lineRule="auto"/>
              <w:ind w:firstLine="0"/>
              <w:rPr>
                <w:rFonts w:cs="Arial"/>
                <w:color w:val="000000"/>
                <w:kern w:val="0"/>
                <w:sz w:val="24"/>
                <w:szCs w:val="24"/>
              </w:rPr>
            </w:pPr>
            <w:r>
              <w:rPr>
                <w:rFonts w:cs="Arial"/>
                <w:color w:val="000000"/>
                <w:kern w:val="0"/>
                <w:sz w:val="24"/>
                <w:szCs w:val="24"/>
              </w:rPr>
              <w:t>-2,3,3a,4,7,7a-六氢-4,7-亚甲基茚</w:t>
            </w:r>
          </w:p>
        </w:tc>
        <w:tc>
          <w:tcPr>
            <w:tcW w:w="725" w:type="pct"/>
            <w:tcBorders>
              <w:top w:val="nil"/>
              <w:left w:val="nil"/>
              <w:bottom w:val="single" w:color="auto" w:sz="4" w:space="0"/>
              <w:right w:val="single" w:color="auto" w:sz="4" w:space="0"/>
            </w:tcBorders>
            <w:shd w:val="clear" w:color="auto" w:fill="auto"/>
            <w:vAlign w:val="center"/>
          </w:tcPr>
          <w:p w14:paraId="0CC3E1A8">
            <w:pPr>
              <w:widowControl/>
              <w:overflowPunct/>
              <w:snapToGrid/>
              <w:spacing w:line="240" w:lineRule="auto"/>
              <w:ind w:firstLine="0"/>
              <w:rPr>
                <w:rFonts w:cs="Arial"/>
                <w:color w:val="000000"/>
                <w:kern w:val="0"/>
                <w:sz w:val="24"/>
                <w:szCs w:val="24"/>
              </w:rPr>
            </w:pPr>
            <w:r>
              <w:rPr>
                <w:rFonts w:cs="Arial"/>
                <w:color w:val="000000"/>
                <w:kern w:val="0"/>
                <w:sz w:val="24"/>
                <w:szCs w:val="24"/>
              </w:rPr>
              <w:t>氯丹</w:t>
            </w:r>
          </w:p>
        </w:tc>
        <w:tc>
          <w:tcPr>
            <w:tcW w:w="664" w:type="pct"/>
            <w:tcBorders>
              <w:top w:val="nil"/>
              <w:left w:val="nil"/>
              <w:bottom w:val="single" w:color="auto" w:sz="4" w:space="0"/>
              <w:right w:val="single" w:color="auto" w:sz="4" w:space="0"/>
            </w:tcBorders>
            <w:shd w:val="clear" w:color="auto" w:fill="auto"/>
            <w:vAlign w:val="center"/>
          </w:tcPr>
          <w:p w14:paraId="24F1A7FC">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57-74-9</w:t>
            </w:r>
          </w:p>
        </w:tc>
        <w:tc>
          <w:tcPr>
            <w:tcW w:w="425" w:type="pct"/>
            <w:tcBorders>
              <w:top w:val="nil"/>
              <w:left w:val="nil"/>
              <w:bottom w:val="single" w:color="auto" w:sz="4" w:space="0"/>
              <w:right w:val="single" w:color="auto" w:sz="4" w:space="0"/>
            </w:tcBorders>
            <w:shd w:val="clear" w:color="auto" w:fill="auto"/>
            <w:noWrap/>
            <w:vAlign w:val="center"/>
          </w:tcPr>
          <w:p w14:paraId="524D3BE5">
            <w:pPr>
              <w:widowControl/>
              <w:overflowPunct/>
              <w:snapToGrid/>
              <w:spacing w:line="240" w:lineRule="auto"/>
              <w:ind w:firstLine="0"/>
              <w:jc w:val="center"/>
              <w:rPr>
                <w:rFonts w:cs="Arial"/>
                <w:color w:val="000000"/>
                <w:kern w:val="0"/>
                <w:sz w:val="22"/>
                <w:szCs w:val="22"/>
              </w:rPr>
            </w:pPr>
          </w:p>
        </w:tc>
      </w:tr>
      <w:tr w14:paraId="2216DD0C">
        <w:tblPrEx>
          <w:tblCellMar>
            <w:top w:w="0" w:type="dxa"/>
            <w:left w:w="108" w:type="dxa"/>
            <w:bottom w:w="0" w:type="dxa"/>
            <w:right w:w="108" w:type="dxa"/>
          </w:tblCellMar>
        </w:tblPrEx>
        <w:trPr>
          <w:trHeight w:val="62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771C45D1">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w:t>
            </w:r>
          </w:p>
        </w:tc>
        <w:tc>
          <w:tcPr>
            <w:tcW w:w="485" w:type="pct"/>
            <w:tcBorders>
              <w:top w:val="nil"/>
              <w:left w:val="nil"/>
              <w:bottom w:val="single" w:color="auto" w:sz="4" w:space="0"/>
              <w:right w:val="single" w:color="auto" w:sz="4" w:space="0"/>
            </w:tcBorders>
            <w:shd w:val="clear" w:color="auto" w:fill="auto"/>
            <w:vAlign w:val="center"/>
          </w:tcPr>
          <w:p w14:paraId="3822C5D9">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44</w:t>
            </w:r>
          </w:p>
        </w:tc>
        <w:tc>
          <w:tcPr>
            <w:tcW w:w="2397" w:type="pct"/>
            <w:tcBorders>
              <w:top w:val="nil"/>
              <w:left w:val="nil"/>
              <w:bottom w:val="single" w:color="auto" w:sz="4" w:space="0"/>
              <w:right w:val="single" w:color="auto" w:sz="4" w:space="0"/>
            </w:tcBorders>
            <w:shd w:val="clear" w:color="auto" w:fill="auto"/>
            <w:vAlign w:val="center"/>
          </w:tcPr>
          <w:p w14:paraId="1502DD69">
            <w:pPr>
              <w:widowControl/>
              <w:overflowPunct/>
              <w:snapToGrid/>
              <w:spacing w:line="240" w:lineRule="auto"/>
              <w:ind w:firstLine="0"/>
              <w:rPr>
                <w:rFonts w:cs="Arial"/>
                <w:color w:val="000000"/>
                <w:kern w:val="0"/>
                <w:sz w:val="24"/>
                <w:szCs w:val="24"/>
              </w:rPr>
            </w:pPr>
            <w:r>
              <w:rPr>
                <w:rFonts w:cs="Arial"/>
                <w:color w:val="000000"/>
                <w:kern w:val="0"/>
                <w:sz w:val="24"/>
                <w:szCs w:val="24"/>
              </w:rPr>
              <w:t>八氯莰烯</w:t>
            </w:r>
          </w:p>
        </w:tc>
        <w:tc>
          <w:tcPr>
            <w:tcW w:w="725" w:type="pct"/>
            <w:tcBorders>
              <w:top w:val="nil"/>
              <w:left w:val="nil"/>
              <w:bottom w:val="single" w:color="auto" w:sz="4" w:space="0"/>
              <w:right w:val="single" w:color="auto" w:sz="4" w:space="0"/>
            </w:tcBorders>
            <w:shd w:val="clear" w:color="auto" w:fill="auto"/>
            <w:vAlign w:val="center"/>
          </w:tcPr>
          <w:p w14:paraId="6473A899">
            <w:pPr>
              <w:widowControl/>
              <w:overflowPunct/>
              <w:snapToGrid/>
              <w:spacing w:line="240" w:lineRule="auto"/>
              <w:ind w:firstLine="0"/>
              <w:rPr>
                <w:rFonts w:cs="Arial"/>
                <w:color w:val="000000"/>
                <w:kern w:val="0"/>
                <w:sz w:val="24"/>
                <w:szCs w:val="24"/>
              </w:rPr>
            </w:pPr>
            <w:r>
              <w:rPr>
                <w:rFonts w:cs="Arial"/>
                <w:color w:val="000000"/>
                <w:kern w:val="0"/>
                <w:sz w:val="24"/>
                <w:szCs w:val="24"/>
              </w:rPr>
              <w:t>毒杀芬</w:t>
            </w:r>
          </w:p>
        </w:tc>
        <w:tc>
          <w:tcPr>
            <w:tcW w:w="664" w:type="pct"/>
            <w:tcBorders>
              <w:top w:val="nil"/>
              <w:left w:val="nil"/>
              <w:bottom w:val="single" w:color="auto" w:sz="4" w:space="0"/>
              <w:right w:val="single" w:color="auto" w:sz="4" w:space="0"/>
            </w:tcBorders>
            <w:shd w:val="clear" w:color="auto" w:fill="auto"/>
            <w:vAlign w:val="center"/>
          </w:tcPr>
          <w:p w14:paraId="6CFD3237">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8001-35-2</w:t>
            </w:r>
          </w:p>
        </w:tc>
        <w:tc>
          <w:tcPr>
            <w:tcW w:w="425" w:type="pct"/>
            <w:tcBorders>
              <w:top w:val="nil"/>
              <w:left w:val="nil"/>
              <w:bottom w:val="single" w:color="auto" w:sz="4" w:space="0"/>
              <w:right w:val="single" w:color="auto" w:sz="4" w:space="0"/>
            </w:tcBorders>
            <w:shd w:val="clear" w:color="auto" w:fill="auto"/>
            <w:noWrap/>
            <w:vAlign w:val="center"/>
          </w:tcPr>
          <w:p w14:paraId="26C0B083">
            <w:pPr>
              <w:widowControl/>
              <w:overflowPunct/>
              <w:snapToGrid/>
              <w:spacing w:line="240" w:lineRule="auto"/>
              <w:ind w:firstLine="0"/>
              <w:jc w:val="center"/>
              <w:rPr>
                <w:rFonts w:cs="Arial"/>
                <w:color w:val="000000"/>
                <w:kern w:val="0"/>
                <w:sz w:val="22"/>
                <w:szCs w:val="22"/>
              </w:rPr>
            </w:pPr>
          </w:p>
        </w:tc>
      </w:tr>
      <w:tr w14:paraId="6420A98F">
        <w:tblPrEx>
          <w:tblCellMar>
            <w:top w:w="0" w:type="dxa"/>
            <w:left w:w="108" w:type="dxa"/>
            <w:bottom w:w="0" w:type="dxa"/>
            <w:right w:w="108" w:type="dxa"/>
          </w:tblCellMar>
        </w:tblPrEx>
        <w:trPr>
          <w:trHeight w:val="733"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511AB30B">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3</w:t>
            </w:r>
          </w:p>
        </w:tc>
        <w:tc>
          <w:tcPr>
            <w:tcW w:w="485" w:type="pct"/>
            <w:tcBorders>
              <w:top w:val="nil"/>
              <w:left w:val="nil"/>
              <w:bottom w:val="single" w:color="auto" w:sz="4" w:space="0"/>
              <w:right w:val="single" w:color="auto" w:sz="4" w:space="0"/>
            </w:tcBorders>
            <w:shd w:val="clear" w:color="auto" w:fill="auto"/>
            <w:vAlign w:val="center"/>
          </w:tcPr>
          <w:p w14:paraId="2AED5DB1">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258</w:t>
            </w:r>
          </w:p>
        </w:tc>
        <w:tc>
          <w:tcPr>
            <w:tcW w:w="2397" w:type="pct"/>
            <w:tcBorders>
              <w:top w:val="nil"/>
              <w:left w:val="nil"/>
              <w:bottom w:val="single" w:color="auto" w:sz="4" w:space="0"/>
              <w:right w:val="single" w:color="auto" w:sz="4" w:space="0"/>
            </w:tcBorders>
            <w:shd w:val="clear" w:color="auto" w:fill="auto"/>
            <w:vAlign w:val="center"/>
          </w:tcPr>
          <w:p w14:paraId="60327FCE">
            <w:pPr>
              <w:widowControl/>
              <w:overflowPunct/>
              <w:snapToGrid/>
              <w:spacing w:line="240" w:lineRule="auto"/>
              <w:ind w:firstLine="0"/>
              <w:rPr>
                <w:rFonts w:cs="Arial"/>
                <w:color w:val="000000"/>
                <w:kern w:val="0"/>
                <w:sz w:val="24"/>
                <w:szCs w:val="24"/>
              </w:rPr>
            </w:pPr>
            <w:r>
              <w:rPr>
                <w:rFonts w:cs="Arial"/>
                <w:color w:val="000000"/>
                <w:kern w:val="0"/>
                <w:sz w:val="24"/>
                <w:szCs w:val="24"/>
              </w:rPr>
              <w:t>1-</w:t>
            </w:r>
            <w:r>
              <w:rPr>
                <w:rFonts w:hint="eastAsia" w:cs="Arial"/>
                <w:color w:val="000000"/>
                <w:kern w:val="0"/>
                <w:sz w:val="24"/>
                <w:szCs w:val="24"/>
                <w:lang w:eastAsia="zh-CN"/>
              </w:rPr>
              <w:t>（</w:t>
            </w:r>
            <w:r>
              <w:rPr>
                <w:rFonts w:cs="Arial"/>
                <w:color w:val="000000"/>
                <w:kern w:val="0"/>
                <w:sz w:val="24"/>
                <w:szCs w:val="24"/>
              </w:rPr>
              <w:t>对氯苯基</w:t>
            </w:r>
            <w:r>
              <w:rPr>
                <w:rFonts w:hint="eastAsia" w:cs="Arial"/>
                <w:color w:val="000000"/>
                <w:kern w:val="0"/>
                <w:sz w:val="24"/>
                <w:szCs w:val="24"/>
                <w:lang w:eastAsia="zh-CN"/>
              </w:rPr>
              <w:t>）</w:t>
            </w:r>
            <w:r>
              <w:rPr>
                <w:rFonts w:cs="Arial"/>
                <w:color w:val="000000"/>
                <w:kern w:val="0"/>
                <w:sz w:val="24"/>
                <w:szCs w:val="24"/>
              </w:rPr>
              <w:t>-2,8,9-三氧-5-氮</w:t>
            </w:r>
          </w:p>
          <w:p w14:paraId="2BE447C4">
            <w:pPr>
              <w:widowControl/>
              <w:overflowPunct/>
              <w:snapToGrid/>
              <w:spacing w:line="240" w:lineRule="auto"/>
              <w:ind w:firstLine="0"/>
              <w:rPr>
                <w:rFonts w:cs="Arial"/>
                <w:color w:val="000000"/>
                <w:kern w:val="0"/>
                <w:sz w:val="24"/>
                <w:szCs w:val="24"/>
              </w:rPr>
            </w:pPr>
            <w:r>
              <w:rPr>
                <w:rFonts w:cs="Arial"/>
                <w:color w:val="000000"/>
                <w:kern w:val="0"/>
                <w:sz w:val="24"/>
                <w:szCs w:val="24"/>
              </w:rPr>
              <w:t>-1-硅双环</w:t>
            </w:r>
            <w:r>
              <w:rPr>
                <w:rFonts w:hint="eastAsia" w:cs="Arial"/>
                <w:color w:val="000000"/>
                <w:kern w:val="0"/>
                <w:sz w:val="24"/>
                <w:szCs w:val="24"/>
                <w:lang w:eastAsia="zh-CN"/>
              </w:rPr>
              <w:t>（</w:t>
            </w:r>
            <w:r>
              <w:rPr>
                <w:rFonts w:cs="Arial"/>
                <w:color w:val="000000"/>
                <w:kern w:val="0"/>
                <w:sz w:val="24"/>
                <w:szCs w:val="24"/>
              </w:rPr>
              <w:t>3,3,3</w:t>
            </w:r>
            <w:r>
              <w:rPr>
                <w:rFonts w:hint="eastAsia" w:cs="Arial"/>
                <w:color w:val="000000"/>
                <w:kern w:val="0"/>
                <w:sz w:val="24"/>
                <w:szCs w:val="24"/>
                <w:lang w:eastAsia="zh-CN"/>
              </w:rPr>
              <w:t>）</w:t>
            </w:r>
            <w:r>
              <w:rPr>
                <w:rFonts w:cs="Arial"/>
                <w:color w:val="000000"/>
                <w:kern w:val="0"/>
                <w:sz w:val="24"/>
                <w:szCs w:val="24"/>
              </w:rPr>
              <w:t>十二烷</w:t>
            </w:r>
          </w:p>
        </w:tc>
        <w:tc>
          <w:tcPr>
            <w:tcW w:w="725" w:type="pct"/>
            <w:tcBorders>
              <w:top w:val="nil"/>
              <w:left w:val="nil"/>
              <w:bottom w:val="single" w:color="auto" w:sz="4" w:space="0"/>
              <w:right w:val="single" w:color="auto" w:sz="4" w:space="0"/>
            </w:tcBorders>
            <w:shd w:val="clear" w:color="auto" w:fill="auto"/>
            <w:vAlign w:val="center"/>
          </w:tcPr>
          <w:p w14:paraId="46E777E7">
            <w:pPr>
              <w:widowControl/>
              <w:overflowPunct/>
              <w:snapToGrid/>
              <w:spacing w:line="240" w:lineRule="auto"/>
              <w:ind w:firstLine="0"/>
              <w:rPr>
                <w:rFonts w:cs="Arial"/>
                <w:color w:val="000000"/>
                <w:kern w:val="0"/>
                <w:sz w:val="24"/>
                <w:szCs w:val="24"/>
              </w:rPr>
            </w:pPr>
            <w:r>
              <w:rPr>
                <w:rFonts w:cs="Arial"/>
                <w:color w:val="000000"/>
                <w:kern w:val="0"/>
                <w:sz w:val="24"/>
                <w:szCs w:val="24"/>
              </w:rPr>
              <w:t>毒鼠硅；氯硅宁；硅灭鼠</w:t>
            </w:r>
          </w:p>
        </w:tc>
        <w:tc>
          <w:tcPr>
            <w:tcW w:w="664" w:type="pct"/>
            <w:tcBorders>
              <w:top w:val="nil"/>
              <w:left w:val="nil"/>
              <w:bottom w:val="single" w:color="auto" w:sz="4" w:space="0"/>
              <w:right w:val="single" w:color="auto" w:sz="4" w:space="0"/>
            </w:tcBorders>
            <w:shd w:val="clear" w:color="auto" w:fill="auto"/>
            <w:vAlign w:val="center"/>
          </w:tcPr>
          <w:p w14:paraId="200EFA2E">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29025-67-0</w:t>
            </w:r>
          </w:p>
        </w:tc>
        <w:tc>
          <w:tcPr>
            <w:tcW w:w="425" w:type="pct"/>
            <w:tcBorders>
              <w:top w:val="nil"/>
              <w:left w:val="nil"/>
              <w:bottom w:val="single" w:color="auto" w:sz="4" w:space="0"/>
              <w:right w:val="single" w:color="auto" w:sz="4" w:space="0"/>
            </w:tcBorders>
            <w:shd w:val="clear" w:color="auto" w:fill="auto"/>
            <w:vAlign w:val="center"/>
          </w:tcPr>
          <w:p w14:paraId="3DD08C1E">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5F4EAB99">
        <w:tblPrEx>
          <w:tblCellMar>
            <w:top w:w="0" w:type="dxa"/>
            <w:left w:w="108" w:type="dxa"/>
            <w:bottom w:w="0" w:type="dxa"/>
            <w:right w:w="108" w:type="dxa"/>
          </w:tblCellMar>
        </w:tblPrEx>
        <w:trPr>
          <w:trHeight w:val="31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2FFF7A50">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4</w:t>
            </w:r>
          </w:p>
        </w:tc>
        <w:tc>
          <w:tcPr>
            <w:tcW w:w="485" w:type="pct"/>
            <w:tcBorders>
              <w:top w:val="nil"/>
              <w:left w:val="nil"/>
              <w:bottom w:val="single" w:color="auto" w:sz="4" w:space="0"/>
              <w:right w:val="single" w:color="auto" w:sz="4" w:space="0"/>
            </w:tcBorders>
            <w:shd w:val="clear" w:color="auto" w:fill="auto"/>
            <w:vAlign w:val="center"/>
          </w:tcPr>
          <w:p w14:paraId="614A3650">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274</w:t>
            </w:r>
          </w:p>
        </w:tc>
        <w:tc>
          <w:tcPr>
            <w:tcW w:w="2397" w:type="pct"/>
            <w:tcBorders>
              <w:top w:val="nil"/>
              <w:left w:val="nil"/>
              <w:bottom w:val="single" w:color="auto" w:sz="4" w:space="0"/>
              <w:right w:val="single" w:color="auto" w:sz="4" w:space="0"/>
            </w:tcBorders>
            <w:shd w:val="clear" w:color="auto" w:fill="auto"/>
            <w:vAlign w:val="center"/>
          </w:tcPr>
          <w:p w14:paraId="16985085">
            <w:pPr>
              <w:widowControl/>
              <w:overflowPunct/>
              <w:snapToGrid/>
              <w:spacing w:line="240" w:lineRule="auto"/>
              <w:ind w:firstLine="0"/>
              <w:rPr>
                <w:rFonts w:cs="Arial"/>
                <w:color w:val="000000"/>
                <w:kern w:val="0"/>
                <w:sz w:val="24"/>
                <w:szCs w:val="24"/>
              </w:rPr>
            </w:pPr>
            <w:r>
              <w:rPr>
                <w:rFonts w:cs="Arial"/>
                <w:color w:val="000000"/>
                <w:kern w:val="0"/>
                <w:sz w:val="24"/>
                <w:szCs w:val="24"/>
              </w:rPr>
              <w:t>多氯联苯</w:t>
            </w:r>
          </w:p>
        </w:tc>
        <w:tc>
          <w:tcPr>
            <w:tcW w:w="725" w:type="pct"/>
            <w:tcBorders>
              <w:top w:val="nil"/>
              <w:left w:val="nil"/>
              <w:bottom w:val="single" w:color="auto" w:sz="4" w:space="0"/>
              <w:right w:val="single" w:color="auto" w:sz="4" w:space="0"/>
            </w:tcBorders>
            <w:shd w:val="clear" w:color="auto" w:fill="auto"/>
            <w:vAlign w:val="center"/>
          </w:tcPr>
          <w:p w14:paraId="31E8AEFF">
            <w:pPr>
              <w:widowControl/>
              <w:overflowPunct/>
              <w:snapToGrid/>
              <w:spacing w:line="240" w:lineRule="auto"/>
              <w:ind w:firstLine="0"/>
              <w:rPr>
                <w:rFonts w:cs="Arial"/>
                <w:color w:val="000000"/>
                <w:kern w:val="0"/>
                <w:sz w:val="24"/>
                <w:szCs w:val="24"/>
              </w:rPr>
            </w:pPr>
            <w:r>
              <w:rPr>
                <w:rFonts w:cs="Arial"/>
                <w:color w:val="000000"/>
                <w:kern w:val="0"/>
                <w:sz w:val="24"/>
                <w:szCs w:val="24"/>
              </w:rPr>
              <w:t>PCBs</w:t>
            </w:r>
          </w:p>
        </w:tc>
        <w:tc>
          <w:tcPr>
            <w:tcW w:w="664" w:type="pct"/>
            <w:tcBorders>
              <w:top w:val="nil"/>
              <w:left w:val="nil"/>
              <w:bottom w:val="single" w:color="auto" w:sz="4" w:space="0"/>
              <w:right w:val="single" w:color="auto" w:sz="4" w:space="0"/>
            </w:tcBorders>
            <w:shd w:val="clear" w:color="auto" w:fill="auto"/>
            <w:noWrap/>
            <w:vAlign w:val="center"/>
          </w:tcPr>
          <w:p w14:paraId="78EEC70C">
            <w:pPr>
              <w:widowControl/>
              <w:overflowPunct/>
              <w:snapToGrid/>
              <w:spacing w:line="240" w:lineRule="auto"/>
              <w:ind w:firstLine="0"/>
              <w:jc w:val="center"/>
              <w:rPr>
                <w:rFonts w:cs="Arial"/>
                <w:color w:val="000000"/>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5A755B44">
            <w:pPr>
              <w:widowControl/>
              <w:overflowPunct/>
              <w:snapToGrid/>
              <w:spacing w:line="240" w:lineRule="auto"/>
              <w:ind w:firstLine="0"/>
              <w:rPr>
                <w:rFonts w:cs="Arial"/>
                <w:color w:val="000000"/>
                <w:kern w:val="0"/>
                <w:sz w:val="24"/>
                <w:szCs w:val="24"/>
              </w:rPr>
            </w:pPr>
          </w:p>
        </w:tc>
      </w:tr>
      <w:tr w14:paraId="5115AB5C">
        <w:tblPrEx>
          <w:tblCellMar>
            <w:top w:w="0" w:type="dxa"/>
            <w:left w:w="108" w:type="dxa"/>
            <w:bottom w:w="0" w:type="dxa"/>
            <w:right w:w="108" w:type="dxa"/>
          </w:tblCellMar>
        </w:tblPrEx>
        <w:trPr>
          <w:trHeight w:val="126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1FB22D0E">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5</w:t>
            </w:r>
          </w:p>
        </w:tc>
        <w:tc>
          <w:tcPr>
            <w:tcW w:w="485" w:type="pct"/>
            <w:tcBorders>
              <w:top w:val="nil"/>
              <w:left w:val="nil"/>
              <w:bottom w:val="single" w:color="auto" w:sz="4" w:space="0"/>
              <w:right w:val="single" w:color="auto" w:sz="4" w:space="0"/>
            </w:tcBorders>
            <w:shd w:val="clear" w:color="auto" w:fill="auto"/>
            <w:vAlign w:val="center"/>
          </w:tcPr>
          <w:p w14:paraId="33C09124">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339</w:t>
            </w:r>
          </w:p>
        </w:tc>
        <w:tc>
          <w:tcPr>
            <w:tcW w:w="2397" w:type="pct"/>
            <w:tcBorders>
              <w:top w:val="nil"/>
              <w:left w:val="nil"/>
              <w:bottom w:val="single" w:color="auto" w:sz="4" w:space="0"/>
              <w:right w:val="single" w:color="auto" w:sz="4" w:space="0"/>
            </w:tcBorders>
            <w:shd w:val="clear" w:color="auto" w:fill="auto"/>
            <w:vAlign w:val="center"/>
          </w:tcPr>
          <w:p w14:paraId="32F0C577">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3-二氟丙-2-醇</w:t>
            </w:r>
            <w:r>
              <w:rPr>
                <w:rFonts w:hint="eastAsia" w:cs="Arial"/>
                <w:color w:val="000000"/>
                <w:kern w:val="0"/>
                <w:sz w:val="24"/>
                <w:szCs w:val="24"/>
                <w:lang w:eastAsia="zh-CN"/>
              </w:rPr>
              <w:t>（</w:t>
            </w:r>
            <w:r>
              <w:rPr>
                <w:rFonts w:hint="eastAsia" w:ascii="微软雅黑" w:hAnsi="微软雅黑" w:eastAsia="微软雅黑" w:cs="微软雅黑"/>
                <w:color w:val="000000"/>
                <w:kern w:val="0"/>
                <w:sz w:val="24"/>
                <w:szCs w:val="24"/>
              </w:rPr>
              <w:t>Ⅰ</w:t>
            </w:r>
            <w:r>
              <w:rPr>
                <w:rFonts w:hint="eastAsia" w:ascii="微软雅黑" w:hAnsi="微软雅黑" w:eastAsia="微软雅黑" w:cs="微软雅黑"/>
                <w:color w:val="000000"/>
                <w:kern w:val="0"/>
                <w:sz w:val="24"/>
                <w:szCs w:val="24"/>
                <w:lang w:eastAsia="zh-CN"/>
              </w:rPr>
              <w:t>）</w:t>
            </w:r>
            <w:r>
              <w:rPr>
                <w:rFonts w:cs="Arial"/>
                <w:color w:val="000000"/>
                <w:kern w:val="0"/>
                <w:sz w:val="24"/>
                <w:szCs w:val="24"/>
              </w:rPr>
              <w:t>与 1</w:t>
            </w:r>
            <w:r>
              <w:rPr>
                <w:rFonts w:hint="eastAsia" w:cs="Arial"/>
                <w:color w:val="000000"/>
                <w:kern w:val="0"/>
                <w:sz w:val="24"/>
                <w:szCs w:val="24"/>
                <w:lang w:eastAsia="zh-CN"/>
              </w:rPr>
              <w:t>－</w:t>
            </w:r>
            <w:r>
              <w:rPr>
                <w:rFonts w:cs="Arial"/>
                <w:color w:val="000000"/>
                <w:kern w:val="0"/>
                <w:sz w:val="24"/>
                <w:szCs w:val="24"/>
              </w:rPr>
              <w:t>氯-3-</w:t>
            </w:r>
            <w:r>
              <w:rPr>
                <w:rFonts w:cs="Arial"/>
                <w:color w:val="000000"/>
                <w:kern w:val="0"/>
                <w:sz w:val="24"/>
                <w:szCs w:val="24"/>
              </w:rPr>
              <w:br w:type="textWrapping"/>
            </w:r>
            <w:r>
              <w:rPr>
                <w:rFonts w:cs="Arial"/>
                <w:color w:val="000000"/>
                <w:kern w:val="0"/>
                <w:sz w:val="24"/>
                <w:szCs w:val="24"/>
              </w:rPr>
              <w:t>氟丙-2-醇</w:t>
            </w:r>
            <w:r>
              <w:rPr>
                <w:rFonts w:hint="eastAsia" w:cs="Arial"/>
                <w:color w:val="000000"/>
                <w:kern w:val="0"/>
                <w:sz w:val="24"/>
                <w:szCs w:val="24"/>
                <w:lang w:eastAsia="zh-CN"/>
              </w:rPr>
              <w:t>（</w:t>
            </w:r>
            <w:r>
              <w:rPr>
                <w:rFonts w:hint="eastAsia" w:ascii="微软雅黑" w:hAnsi="微软雅黑" w:eastAsia="微软雅黑" w:cs="微软雅黑"/>
                <w:color w:val="000000"/>
                <w:kern w:val="0"/>
                <w:sz w:val="24"/>
                <w:szCs w:val="24"/>
              </w:rPr>
              <w:t>Ⅱ</w:t>
            </w:r>
            <w:r>
              <w:rPr>
                <w:rFonts w:hint="eastAsia" w:ascii="微软雅黑" w:hAnsi="微软雅黑" w:eastAsia="微软雅黑" w:cs="微软雅黑"/>
                <w:color w:val="000000"/>
                <w:kern w:val="0"/>
                <w:sz w:val="24"/>
                <w:szCs w:val="24"/>
                <w:lang w:eastAsia="zh-CN"/>
              </w:rPr>
              <w:t>）</w:t>
            </w:r>
            <w:r>
              <w:rPr>
                <w:rFonts w:cs="Arial"/>
                <w:color w:val="000000"/>
                <w:kern w:val="0"/>
                <w:sz w:val="24"/>
                <w:szCs w:val="24"/>
              </w:rPr>
              <w:t>的混合物</w:t>
            </w:r>
          </w:p>
        </w:tc>
        <w:tc>
          <w:tcPr>
            <w:tcW w:w="725" w:type="pct"/>
            <w:tcBorders>
              <w:top w:val="nil"/>
              <w:left w:val="nil"/>
              <w:bottom w:val="single" w:color="auto" w:sz="4" w:space="0"/>
              <w:right w:val="single" w:color="auto" w:sz="4" w:space="0"/>
            </w:tcBorders>
            <w:shd w:val="clear" w:color="auto" w:fill="auto"/>
            <w:vAlign w:val="center"/>
          </w:tcPr>
          <w:p w14:paraId="11E6CB5D">
            <w:pPr>
              <w:widowControl/>
              <w:overflowPunct/>
              <w:snapToGrid/>
              <w:spacing w:line="240" w:lineRule="auto"/>
              <w:ind w:firstLine="0"/>
              <w:rPr>
                <w:rFonts w:cs="Arial"/>
                <w:color w:val="000000"/>
                <w:kern w:val="0"/>
                <w:sz w:val="24"/>
                <w:szCs w:val="24"/>
              </w:rPr>
            </w:pPr>
            <w:r>
              <w:rPr>
                <w:rFonts w:cs="Arial"/>
                <w:color w:val="000000"/>
                <w:kern w:val="0"/>
                <w:sz w:val="24"/>
                <w:szCs w:val="24"/>
              </w:rPr>
              <w:t>鼠甘伏；甘氟</w:t>
            </w:r>
          </w:p>
        </w:tc>
        <w:tc>
          <w:tcPr>
            <w:tcW w:w="664" w:type="pct"/>
            <w:tcBorders>
              <w:top w:val="nil"/>
              <w:left w:val="nil"/>
              <w:bottom w:val="single" w:color="auto" w:sz="4" w:space="0"/>
              <w:right w:val="single" w:color="auto" w:sz="4" w:space="0"/>
            </w:tcBorders>
            <w:shd w:val="clear" w:color="auto" w:fill="auto"/>
            <w:vAlign w:val="center"/>
          </w:tcPr>
          <w:p w14:paraId="089EF095">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8065-71-2</w:t>
            </w:r>
          </w:p>
        </w:tc>
        <w:tc>
          <w:tcPr>
            <w:tcW w:w="425" w:type="pct"/>
            <w:tcBorders>
              <w:top w:val="nil"/>
              <w:left w:val="nil"/>
              <w:bottom w:val="single" w:color="auto" w:sz="4" w:space="0"/>
              <w:right w:val="single" w:color="auto" w:sz="4" w:space="0"/>
            </w:tcBorders>
            <w:shd w:val="clear" w:color="auto" w:fill="auto"/>
            <w:vAlign w:val="center"/>
          </w:tcPr>
          <w:p w14:paraId="1BC91A83">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307A14DE">
        <w:tblPrEx>
          <w:tblCellMar>
            <w:top w:w="0" w:type="dxa"/>
            <w:left w:w="108" w:type="dxa"/>
            <w:bottom w:w="0" w:type="dxa"/>
            <w:right w:w="108" w:type="dxa"/>
          </w:tblCellMar>
        </w:tblPrEx>
        <w:trPr>
          <w:trHeight w:val="715"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3DA0AC5F">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6</w:t>
            </w:r>
          </w:p>
        </w:tc>
        <w:tc>
          <w:tcPr>
            <w:tcW w:w="485" w:type="pct"/>
            <w:tcBorders>
              <w:top w:val="nil"/>
              <w:left w:val="nil"/>
              <w:bottom w:val="single" w:color="auto" w:sz="4" w:space="0"/>
              <w:right w:val="single" w:color="auto" w:sz="4" w:space="0"/>
            </w:tcBorders>
            <w:shd w:val="clear" w:color="auto" w:fill="auto"/>
            <w:vAlign w:val="center"/>
          </w:tcPr>
          <w:p w14:paraId="40C0447C">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391</w:t>
            </w:r>
          </w:p>
        </w:tc>
        <w:tc>
          <w:tcPr>
            <w:tcW w:w="2397" w:type="pct"/>
            <w:tcBorders>
              <w:top w:val="nil"/>
              <w:left w:val="nil"/>
              <w:bottom w:val="single" w:color="auto" w:sz="4" w:space="0"/>
              <w:right w:val="single" w:color="auto" w:sz="4" w:space="0"/>
            </w:tcBorders>
            <w:shd w:val="clear" w:color="auto" w:fill="auto"/>
            <w:vAlign w:val="center"/>
          </w:tcPr>
          <w:p w14:paraId="542B9071">
            <w:pPr>
              <w:widowControl/>
              <w:overflowPunct/>
              <w:snapToGrid/>
              <w:spacing w:line="240" w:lineRule="auto"/>
              <w:ind w:firstLine="0"/>
              <w:rPr>
                <w:rFonts w:cs="Arial"/>
                <w:color w:val="000000"/>
                <w:kern w:val="0"/>
                <w:sz w:val="24"/>
                <w:szCs w:val="24"/>
              </w:rPr>
            </w:pPr>
            <w:r>
              <w:rPr>
                <w:rFonts w:cs="Arial"/>
                <w:color w:val="000000"/>
                <w:kern w:val="0"/>
                <w:sz w:val="24"/>
                <w:szCs w:val="24"/>
              </w:rPr>
              <w:t>O,O-二甲基-O-</w:t>
            </w:r>
            <w:r>
              <w:rPr>
                <w:rFonts w:hint="eastAsia" w:cs="Arial"/>
                <w:color w:val="000000"/>
                <w:kern w:val="0"/>
                <w:sz w:val="24"/>
                <w:szCs w:val="24"/>
                <w:lang w:eastAsia="zh-CN"/>
              </w:rPr>
              <w:t>（</w:t>
            </w:r>
            <w:r>
              <w:rPr>
                <w:rFonts w:cs="Arial"/>
                <w:color w:val="000000"/>
                <w:kern w:val="0"/>
                <w:sz w:val="24"/>
                <w:szCs w:val="24"/>
              </w:rPr>
              <w:t>4-硝基苯基</w:t>
            </w:r>
            <w:r>
              <w:rPr>
                <w:rFonts w:hint="eastAsia" w:cs="Arial"/>
                <w:color w:val="000000"/>
                <w:kern w:val="0"/>
                <w:sz w:val="24"/>
                <w:szCs w:val="24"/>
                <w:lang w:eastAsia="zh-CN"/>
              </w:rPr>
              <w:t>）</w:t>
            </w:r>
            <w:r>
              <w:rPr>
                <w:rFonts w:cs="Arial"/>
                <w:color w:val="000000"/>
                <w:kern w:val="0"/>
                <w:sz w:val="24"/>
                <w:szCs w:val="24"/>
              </w:rPr>
              <w:t>硫</w:t>
            </w:r>
            <w:r>
              <w:rPr>
                <w:rFonts w:cs="Arial"/>
                <w:color w:val="000000"/>
                <w:kern w:val="0"/>
                <w:sz w:val="24"/>
                <w:szCs w:val="24"/>
              </w:rPr>
              <w:br w:type="textWrapping"/>
            </w:r>
            <w:r>
              <w:rPr>
                <w:rFonts w:cs="Arial"/>
                <w:color w:val="000000"/>
                <w:kern w:val="0"/>
                <w:sz w:val="24"/>
                <w:szCs w:val="24"/>
              </w:rPr>
              <w:t>代磷酸酯</w:t>
            </w:r>
          </w:p>
        </w:tc>
        <w:tc>
          <w:tcPr>
            <w:tcW w:w="725" w:type="pct"/>
            <w:tcBorders>
              <w:top w:val="nil"/>
              <w:left w:val="nil"/>
              <w:bottom w:val="single" w:color="auto" w:sz="4" w:space="0"/>
              <w:right w:val="single" w:color="auto" w:sz="4" w:space="0"/>
            </w:tcBorders>
            <w:shd w:val="clear" w:color="auto" w:fill="auto"/>
            <w:vAlign w:val="center"/>
          </w:tcPr>
          <w:p w14:paraId="2CBCA8FF">
            <w:pPr>
              <w:widowControl/>
              <w:overflowPunct/>
              <w:snapToGrid/>
              <w:spacing w:line="240" w:lineRule="auto"/>
              <w:ind w:firstLine="0"/>
              <w:rPr>
                <w:rFonts w:cs="Arial"/>
                <w:color w:val="000000"/>
                <w:kern w:val="0"/>
                <w:sz w:val="24"/>
                <w:szCs w:val="24"/>
              </w:rPr>
            </w:pPr>
            <w:r>
              <w:rPr>
                <w:rFonts w:cs="Arial"/>
                <w:color w:val="000000"/>
                <w:kern w:val="0"/>
                <w:sz w:val="24"/>
                <w:szCs w:val="24"/>
              </w:rPr>
              <w:t>甲基对硫磷</w:t>
            </w:r>
          </w:p>
        </w:tc>
        <w:tc>
          <w:tcPr>
            <w:tcW w:w="664" w:type="pct"/>
            <w:tcBorders>
              <w:top w:val="nil"/>
              <w:left w:val="nil"/>
              <w:bottom w:val="single" w:color="auto" w:sz="4" w:space="0"/>
              <w:right w:val="single" w:color="auto" w:sz="4" w:space="0"/>
            </w:tcBorders>
            <w:shd w:val="clear" w:color="auto" w:fill="auto"/>
            <w:vAlign w:val="center"/>
          </w:tcPr>
          <w:p w14:paraId="70F12189">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298-00-0</w:t>
            </w:r>
          </w:p>
        </w:tc>
        <w:tc>
          <w:tcPr>
            <w:tcW w:w="425" w:type="pct"/>
            <w:tcBorders>
              <w:top w:val="nil"/>
              <w:left w:val="nil"/>
              <w:bottom w:val="single" w:color="auto" w:sz="4" w:space="0"/>
              <w:right w:val="single" w:color="auto" w:sz="4" w:space="0"/>
            </w:tcBorders>
            <w:shd w:val="clear" w:color="auto" w:fill="auto"/>
            <w:noWrap/>
            <w:vAlign w:val="center"/>
          </w:tcPr>
          <w:p w14:paraId="7183F5D6">
            <w:pPr>
              <w:widowControl/>
              <w:overflowPunct/>
              <w:snapToGrid/>
              <w:spacing w:line="240" w:lineRule="auto"/>
              <w:ind w:firstLine="0"/>
              <w:rPr>
                <w:rFonts w:cs="Arial"/>
                <w:color w:val="000000"/>
                <w:kern w:val="0"/>
                <w:sz w:val="24"/>
                <w:szCs w:val="24"/>
              </w:rPr>
            </w:pPr>
          </w:p>
        </w:tc>
      </w:tr>
      <w:tr w14:paraId="0FBD8279">
        <w:tblPrEx>
          <w:tblCellMar>
            <w:top w:w="0" w:type="dxa"/>
            <w:left w:w="108" w:type="dxa"/>
            <w:bottom w:w="0" w:type="dxa"/>
            <w:right w:w="108" w:type="dxa"/>
          </w:tblCellMar>
        </w:tblPrEx>
        <w:trPr>
          <w:trHeight w:val="1122"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2F58C1DD">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7</w:t>
            </w:r>
          </w:p>
        </w:tc>
        <w:tc>
          <w:tcPr>
            <w:tcW w:w="485" w:type="pct"/>
            <w:tcBorders>
              <w:top w:val="nil"/>
              <w:left w:val="nil"/>
              <w:bottom w:val="single" w:color="auto" w:sz="4" w:space="0"/>
              <w:right w:val="single" w:color="auto" w:sz="4" w:space="0"/>
            </w:tcBorders>
            <w:shd w:val="clear" w:color="auto" w:fill="auto"/>
            <w:vAlign w:val="center"/>
          </w:tcPr>
          <w:p w14:paraId="4A8D5D3B">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394</w:t>
            </w:r>
          </w:p>
        </w:tc>
        <w:tc>
          <w:tcPr>
            <w:tcW w:w="2397" w:type="pct"/>
            <w:tcBorders>
              <w:top w:val="nil"/>
              <w:left w:val="nil"/>
              <w:bottom w:val="single" w:color="auto" w:sz="4" w:space="0"/>
              <w:right w:val="single" w:color="auto" w:sz="4" w:space="0"/>
            </w:tcBorders>
            <w:shd w:val="clear" w:color="auto" w:fill="auto"/>
            <w:vAlign w:val="center"/>
          </w:tcPr>
          <w:p w14:paraId="414AE3E9">
            <w:pPr>
              <w:widowControl/>
              <w:overflowPunct/>
              <w:snapToGrid/>
              <w:spacing w:line="240" w:lineRule="auto"/>
              <w:ind w:firstLine="0"/>
              <w:rPr>
                <w:rFonts w:cs="Arial"/>
                <w:color w:val="000000"/>
                <w:kern w:val="0"/>
                <w:sz w:val="24"/>
                <w:szCs w:val="24"/>
              </w:rPr>
            </w:pPr>
            <w:r>
              <w:rPr>
                <w:rFonts w:cs="Arial"/>
                <w:color w:val="000000"/>
                <w:kern w:val="0"/>
                <w:sz w:val="24"/>
                <w:szCs w:val="24"/>
              </w:rPr>
              <w:t>O,O-二甲基-O-[1-甲基-2-</w:t>
            </w:r>
            <w:r>
              <w:rPr>
                <w:rFonts w:hint="eastAsia" w:cs="Arial"/>
                <w:color w:val="000000"/>
                <w:kern w:val="0"/>
                <w:sz w:val="24"/>
                <w:szCs w:val="24"/>
                <w:lang w:eastAsia="zh-CN"/>
              </w:rPr>
              <w:t>（</w:t>
            </w:r>
            <w:r>
              <w:rPr>
                <w:rFonts w:cs="Arial"/>
                <w:color w:val="000000"/>
                <w:kern w:val="0"/>
                <w:sz w:val="24"/>
                <w:szCs w:val="24"/>
              </w:rPr>
              <w:t>甲基</w:t>
            </w:r>
            <w:r>
              <w:rPr>
                <w:rFonts w:cs="Arial"/>
                <w:color w:val="000000"/>
                <w:kern w:val="0"/>
                <w:sz w:val="24"/>
                <w:szCs w:val="24"/>
              </w:rPr>
              <w:br w:type="textWrapping"/>
            </w:r>
            <w:r>
              <w:rPr>
                <w:rFonts w:cs="Arial"/>
                <w:color w:val="000000"/>
                <w:kern w:val="0"/>
                <w:sz w:val="24"/>
                <w:szCs w:val="24"/>
              </w:rPr>
              <w:t>氨基甲酰</w:t>
            </w:r>
            <w:r>
              <w:rPr>
                <w:rFonts w:hint="eastAsia" w:cs="Arial"/>
                <w:color w:val="000000"/>
                <w:kern w:val="0"/>
                <w:sz w:val="24"/>
                <w:szCs w:val="24"/>
                <w:lang w:eastAsia="zh-CN"/>
              </w:rPr>
              <w:t>）</w:t>
            </w:r>
            <w:r>
              <w:rPr>
                <w:rFonts w:cs="Arial"/>
                <w:color w:val="000000"/>
                <w:kern w:val="0"/>
                <w:sz w:val="24"/>
                <w:szCs w:val="24"/>
              </w:rPr>
              <w:t>乙烯基]磷酸酯[含量＞0.5%]</w:t>
            </w:r>
          </w:p>
        </w:tc>
        <w:tc>
          <w:tcPr>
            <w:tcW w:w="725" w:type="pct"/>
            <w:tcBorders>
              <w:top w:val="nil"/>
              <w:left w:val="nil"/>
              <w:bottom w:val="single" w:color="auto" w:sz="4" w:space="0"/>
              <w:right w:val="single" w:color="auto" w:sz="4" w:space="0"/>
            </w:tcBorders>
            <w:shd w:val="clear" w:color="auto" w:fill="auto"/>
            <w:vAlign w:val="center"/>
          </w:tcPr>
          <w:p w14:paraId="58A5D4F2">
            <w:pPr>
              <w:widowControl/>
              <w:overflowPunct/>
              <w:snapToGrid/>
              <w:spacing w:line="240" w:lineRule="auto"/>
              <w:ind w:firstLine="0"/>
              <w:rPr>
                <w:rFonts w:cs="Arial"/>
                <w:color w:val="000000"/>
                <w:kern w:val="0"/>
                <w:sz w:val="24"/>
                <w:szCs w:val="24"/>
              </w:rPr>
            </w:pPr>
            <w:r>
              <w:rPr>
                <w:rFonts w:cs="Arial"/>
                <w:color w:val="000000"/>
                <w:kern w:val="0"/>
                <w:sz w:val="24"/>
                <w:szCs w:val="24"/>
              </w:rPr>
              <w:t>久效磷</w:t>
            </w:r>
          </w:p>
        </w:tc>
        <w:tc>
          <w:tcPr>
            <w:tcW w:w="664" w:type="pct"/>
            <w:tcBorders>
              <w:top w:val="nil"/>
              <w:left w:val="nil"/>
              <w:bottom w:val="single" w:color="auto" w:sz="4" w:space="0"/>
              <w:right w:val="single" w:color="auto" w:sz="4" w:space="0"/>
            </w:tcBorders>
            <w:shd w:val="clear" w:color="auto" w:fill="auto"/>
            <w:vAlign w:val="center"/>
          </w:tcPr>
          <w:p w14:paraId="0773257B">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6923-22-4</w:t>
            </w:r>
          </w:p>
        </w:tc>
        <w:tc>
          <w:tcPr>
            <w:tcW w:w="425" w:type="pct"/>
            <w:tcBorders>
              <w:top w:val="nil"/>
              <w:left w:val="nil"/>
              <w:bottom w:val="single" w:color="auto" w:sz="4" w:space="0"/>
              <w:right w:val="single" w:color="auto" w:sz="4" w:space="0"/>
            </w:tcBorders>
            <w:shd w:val="clear" w:color="auto" w:fill="auto"/>
            <w:vAlign w:val="center"/>
          </w:tcPr>
          <w:p w14:paraId="1BF9557A">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446E35A9">
        <w:tblPrEx>
          <w:tblCellMar>
            <w:top w:w="0" w:type="dxa"/>
            <w:left w:w="108" w:type="dxa"/>
            <w:bottom w:w="0" w:type="dxa"/>
            <w:right w:w="108" w:type="dxa"/>
          </w:tblCellMar>
        </w:tblPrEx>
        <w:trPr>
          <w:trHeight w:val="1691"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3E52FCD6">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8</w:t>
            </w:r>
          </w:p>
        </w:tc>
        <w:tc>
          <w:tcPr>
            <w:tcW w:w="485" w:type="pct"/>
            <w:tcBorders>
              <w:top w:val="nil"/>
              <w:left w:val="nil"/>
              <w:bottom w:val="single" w:color="auto" w:sz="4" w:space="0"/>
              <w:right w:val="single" w:color="auto" w:sz="4" w:space="0"/>
            </w:tcBorders>
            <w:shd w:val="clear" w:color="auto" w:fill="auto"/>
            <w:vAlign w:val="center"/>
          </w:tcPr>
          <w:p w14:paraId="74AFB679">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395</w:t>
            </w:r>
          </w:p>
        </w:tc>
        <w:tc>
          <w:tcPr>
            <w:tcW w:w="2397" w:type="pct"/>
            <w:tcBorders>
              <w:top w:val="nil"/>
              <w:left w:val="nil"/>
              <w:bottom w:val="single" w:color="auto" w:sz="4" w:space="0"/>
              <w:right w:val="single" w:color="auto" w:sz="4" w:space="0"/>
            </w:tcBorders>
            <w:shd w:val="clear" w:color="auto" w:fill="auto"/>
            <w:vAlign w:val="center"/>
          </w:tcPr>
          <w:p w14:paraId="36DEBE23">
            <w:pPr>
              <w:widowControl/>
              <w:overflowPunct/>
              <w:snapToGrid/>
              <w:spacing w:line="240" w:lineRule="auto"/>
              <w:ind w:firstLine="0"/>
              <w:rPr>
                <w:rFonts w:cs="Arial"/>
                <w:color w:val="000000"/>
                <w:kern w:val="0"/>
                <w:sz w:val="24"/>
                <w:szCs w:val="24"/>
              </w:rPr>
            </w:pPr>
            <w:r>
              <w:rPr>
                <w:rFonts w:cs="Arial"/>
                <w:color w:val="000000"/>
                <w:kern w:val="0"/>
                <w:sz w:val="24"/>
                <w:szCs w:val="24"/>
              </w:rPr>
              <w:t>O,O-二甲基-O-[1-甲基-2 氯</w:t>
            </w:r>
            <w:r>
              <w:rPr>
                <w:rFonts w:cs="Arial"/>
                <w:color w:val="000000"/>
                <w:kern w:val="0"/>
                <w:sz w:val="24"/>
                <w:szCs w:val="24"/>
              </w:rPr>
              <w:br w:type="textWrapping"/>
            </w:r>
            <w:r>
              <w:rPr>
                <w:rFonts w:cs="Arial"/>
                <w:color w:val="000000"/>
                <w:kern w:val="0"/>
                <w:sz w:val="24"/>
                <w:szCs w:val="24"/>
              </w:rPr>
              <w:t>-2-</w:t>
            </w:r>
            <w:r>
              <w:rPr>
                <w:rFonts w:hint="eastAsia" w:cs="Arial"/>
                <w:color w:val="000000"/>
                <w:kern w:val="0"/>
                <w:sz w:val="24"/>
                <w:szCs w:val="24"/>
                <w:lang w:eastAsia="zh-CN"/>
              </w:rPr>
              <w:t>（</w:t>
            </w:r>
            <w:r>
              <w:rPr>
                <w:rFonts w:cs="Arial"/>
                <w:color w:val="000000"/>
                <w:kern w:val="0"/>
                <w:sz w:val="24"/>
                <w:szCs w:val="24"/>
              </w:rPr>
              <w:t>二乙基氨基甲酰</w:t>
            </w:r>
            <w:r>
              <w:rPr>
                <w:rFonts w:hint="eastAsia" w:cs="Arial"/>
                <w:color w:val="000000"/>
                <w:kern w:val="0"/>
                <w:sz w:val="24"/>
                <w:szCs w:val="24"/>
                <w:lang w:eastAsia="zh-CN"/>
              </w:rPr>
              <w:t>）</w:t>
            </w:r>
            <w:r>
              <w:rPr>
                <w:rFonts w:cs="Arial"/>
                <w:color w:val="000000"/>
                <w:kern w:val="0"/>
                <w:sz w:val="24"/>
                <w:szCs w:val="24"/>
              </w:rPr>
              <w:t>乙烯基]磷酸酯</w:t>
            </w:r>
          </w:p>
        </w:tc>
        <w:tc>
          <w:tcPr>
            <w:tcW w:w="725" w:type="pct"/>
            <w:tcBorders>
              <w:top w:val="nil"/>
              <w:left w:val="nil"/>
              <w:bottom w:val="single" w:color="auto" w:sz="4" w:space="0"/>
              <w:right w:val="single" w:color="auto" w:sz="4" w:space="0"/>
            </w:tcBorders>
            <w:shd w:val="clear" w:color="auto" w:fill="auto"/>
            <w:vAlign w:val="center"/>
          </w:tcPr>
          <w:p w14:paraId="7BF49861">
            <w:pPr>
              <w:widowControl/>
              <w:overflowPunct/>
              <w:snapToGrid/>
              <w:spacing w:line="240" w:lineRule="auto"/>
              <w:ind w:firstLine="0"/>
              <w:rPr>
                <w:rFonts w:cs="Arial"/>
                <w:color w:val="000000"/>
                <w:kern w:val="0"/>
                <w:sz w:val="24"/>
                <w:szCs w:val="24"/>
              </w:rPr>
            </w:pPr>
            <w:r>
              <w:rPr>
                <w:rFonts w:cs="Arial"/>
                <w:color w:val="000000"/>
                <w:kern w:val="0"/>
                <w:sz w:val="24"/>
                <w:szCs w:val="24"/>
              </w:rPr>
              <w:t>2</w:t>
            </w:r>
            <w:r>
              <w:rPr>
                <w:rFonts w:hint="eastAsia" w:cs="Arial"/>
                <w:color w:val="000000"/>
                <w:kern w:val="0"/>
                <w:sz w:val="24"/>
                <w:szCs w:val="24"/>
                <w:lang w:eastAsia="zh-CN"/>
              </w:rPr>
              <w:t>－</w:t>
            </w:r>
            <w:r>
              <w:rPr>
                <w:rFonts w:cs="Arial"/>
                <w:color w:val="000000"/>
                <w:kern w:val="0"/>
                <w:sz w:val="24"/>
                <w:szCs w:val="24"/>
              </w:rPr>
              <w:t>氯-3-</w:t>
            </w:r>
            <w:r>
              <w:rPr>
                <w:rFonts w:hint="eastAsia" w:cs="Arial"/>
                <w:color w:val="000000"/>
                <w:kern w:val="0"/>
                <w:sz w:val="24"/>
                <w:szCs w:val="24"/>
                <w:lang w:eastAsia="zh-CN"/>
              </w:rPr>
              <w:t>（</w:t>
            </w:r>
            <w:r>
              <w:rPr>
                <w:rFonts w:cs="Arial"/>
                <w:color w:val="000000"/>
                <w:kern w:val="0"/>
                <w:sz w:val="24"/>
                <w:szCs w:val="24"/>
              </w:rPr>
              <w:t>二乙氨基</w:t>
            </w:r>
            <w:r>
              <w:rPr>
                <w:rFonts w:hint="eastAsia" w:cs="Arial"/>
                <w:color w:val="000000"/>
                <w:kern w:val="0"/>
                <w:sz w:val="24"/>
                <w:szCs w:val="24"/>
                <w:lang w:eastAsia="zh-CN"/>
              </w:rPr>
              <w:t>）</w:t>
            </w:r>
            <w:r>
              <w:rPr>
                <w:rFonts w:cs="Arial"/>
                <w:color w:val="000000"/>
                <w:kern w:val="0"/>
                <w:sz w:val="24"/>
                <w:szCs w:val="24"/>
              </w:rPr>
              <w:t>-1-甲基-3-氧代-1-丙烯二甲基磷酸酯；磷胺</w:t>
            </w:r>
          </w:p>
        </w:tc>
        <w:tc>
          <w:tcPr>
            <w:tcW w:w="664" w:type="pct"/>
            <w:tcBorders>
              <w:top w:val="nil"/>
              <w:left w:val="nil"/>
              <w:bottom w:val="single" w:color="auto" w:sz="4" w:space="0"/>
              <w:right w:val="single" w:color="auto" w:sz="4" w:space="0"/>
            </w:tcBorders>
            <w:shd w:val="clear" w:color="auto" w:fill="auto"/>
            <w:vAlign w:val="center"/>
          </w:tcPr>
          <w:p w14:paraId="08AF2DF2">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13171-21-6</w:t>
            </w:r>
          </w:p>
        </w:tc>
        <w:tc>
          <w:tcPr>
            <w:tcW w:w="425" w:type="pct"/>
            <w:tcBorders>
              <w:top w:val="nil"/>
              <w:left w:val="nil"/>
              <w:bottom w:val="single" w:color="auto" w:sz="4" w:space="0"/>
              <w:right w:val="single" w:color="auto" w:sz="4" w:space="0"/>
            </w:tcBorders>
            <w:shd w:val="clear" w:color="auto" w:fill="auto"/>
            <w:noWrap/>
            <w:vAlign w:val="center"/>
          </w:tcPr>
          <w:p w14:paraId="715A70FA">
            <w:pPr>
              <w:widowControl/>
              <w:overflowPunct/>
              <w:snapToGrid/>
              <w:spacing w:line="240" w:lineRule="auto"/>
              <w:ind w:firstLine="0"/>
              <w:jc w:val="center"/>
              <w:rPr>
                <w:rFonts w:cs="Arial"/>
                <w:color w:val="000000"/>
                <w:kern w:val="0"/>
                <w:sz w:val="22"/>
                <w:szCs w:val="22"/>
              </w:rPr>
            </w:pPr>
          </w:p>
        </w:tc>
      </w:tr>
      <w:tr w14:paraId="23DE37B0">
        <w:tblPrEx>
          <w:tblCellMar>
            <w:top w:w="0" w:type="dxa"/>
            <w:left w:w="108" w:type="dxa"/>
            <w:bottom w:w="0" w:type="dxa"/>
            <w:right w:w="108" w:type="dxa"/>
          </w:tblCellMar>
        </w:tblPrEx>
        <w:trPr>
          <w:trHeight w:val="31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51F670CA">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9</w:t>
            </w:r>
          </w:p>
        </w:tc>
        <w:tc>
          <w:tcPr>
            <w:tcW w:w="485" w:type="pct"/>
            <w:tcBorders>
              <w:top w:val="nil"/>
              <w:left w:val="nil"/>
              <w:bottom w:val="single" w:color="auto" w:sz="4" w:space="0"/>
              <w:right w:val="single" w:color="auto" w:sz="4" w:space="0"/>
            </w:tcBorders>
            <w:shd w:val="clear" w:color="auto" w:fill="auto"/>
            <w:vAlign w:val="center"/>
          </w:tcPr>
          <w:p w14:paraId="6E72FB70">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528</w:t>
            </w:r>
          </w:p>
        </w:tc>
        <w:tc>
          <w:tcPr>
            <w:tcW w:w="2397" w:type="pct"/>
            <w:tcBorders>
              <w:top w:val="nil"/>
              <w:left w:val="nil"/>
              <w:bottom w:val="single" w:color="auto" w:sz="4" w:space="0"/>
              <w:right w:val="single" w:color="auto" w:sz="4" w:space="0"/>
            </w:tcBorders>
            <w:shd w:val="clear" w:color="auto" w:fill="auto"/>
            <w:vAlign w:val="center"/>
          </w:tcPr>
          <w:p w14:paraId="75DFA830">
            <w:pPr>
              <w:widowControl/>
              <w:overflowPunct/>
              <w:snapToGrid/>
              <w:spacing w:line="240" w:lineRule="auto"/>
              <w:ind w:firstLine="0"/>
              <w:rPr>
                <w:rFonts w:cs="Arial"/>
                <w:color w:val="000000"/>
                <w:kern w:val="0"/>
                <w:sz w:val="24"/>
                <w:szCs w:val="24"/>
              </w:rPr>
            </w:pPr>
            <w:r>
              <w:rPr>
                <w:rFonts w:cs="Arial"/>
                <w:color w:val="000000"/>
                <w:kern w:val="0"/>
                <w:sz w:val="24"/>
                <w:szCs w:val="24"/>
              </w:rPr>
              <w:t>二氯二氟甲烷</w:t>
            </w:r>
          </w:p>
        </w:tc>
        <w:tc>
          <w:tcPr>
            <w:tcW w:w="725" w:type="pct"/>
            <w:tcBorders>
              <w:top w:val="nil"/>
              <w:left w:val="nil"/>
              <w:bottom w:val="single" w:color="auto" w:sz="4" w:space="0"/>
              <w:right w:val="single" w:color="auto" w:sz="4" w:space="0"/>
            </w:tcBorders>
            <w:shd w:val="clear" w:color="auto" w:fill="auto"/>
            <w:vAlign w:val="center"/>
          </w:tcPr>
          <w:p w14:paraId="001DBA4E">
            <w:pPr>
              <w:widowControl/>
              <w:overflowPunct/>
              <w:snapToGrid/>
              <w:spacing w:line="240" w:lineRule="auto"/>
              <w:ind w:firstLine="0"/>
              <w:rPr>
                <w:rFonts w:cs="Arial"/>
                <w:color w:val="000000"/>
                <w:kern w:val="0"/>
                <w:sz w:val="24"/>
                <w:szCs w:val="24"/>
              </w:rPr>
            </w:pPr>
            <w:r>
              <w:rPr>
                <w:rFonts w:cs="Arial"/>
                <w:color w:val="000000"/>
                <w:kern w:val="0"/>
                <w:sz w:val="24"/>
                <w:szCs w:val="24"/>
              </w:rPr>
              <w:t>R12</w:t>
            </w:r>
          </w:p>
        </w:tc>
        <w:tc>
          <w:tcPr>
            <w:tcW w:w="664" w:type="pct"/>
            <w:tcBorders>
              <w:top w:val="nil"/>
              <w:left w:val="nil"/>
              <w:bottom w:val="single" w:color="auto" w:sz="4" w:space="0"/>
              <w:right w:val="single" w:color="auto" w:sz="4" w:space="0"/>
            </w:tcBorders>
            <w:shd w:val="clear" w:color="auto" w:fill="auto"/>
            <w:vAlign w:val="center"/>
          </w:tcPr>
          <w:p w14:paraId="0E74C0ED">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75-71-8</w:t>
            </w:r>
          </w:p>
        </w:tc>
        <w:tc>
          <w:tcPr>
            <w:tcW w:w="425" w:type="pct"/>
            <w:tcBorders>
              <w:top w:val="nil"/>
              <w:left w:val="nil"/>
              <w:bottom w:val="single" w:color="auto" w:sz="4" w:space="0"/>
              <w:right w:val="single" w:color="auto" w:sz="4" w:space="0"/>
            </w:tcBorders>
            <w:shd w:val="clear" w:color="auto" w:fill="auto"/>
            <w:noWrap/>
            <w:vAlign w:val="center"/>
          </w:tcPr>
          <w:p w14:paraId="37614061">
            <w:pPr>
              <w:widowControl/>
              <w:overflowPunct/>
              <w:snapToGrid/>
              <w:spacing w:line="240" w:lineRule="auto"/>
              <w:ind w:firstLine="0"/>
              <w:jc w:val="center"/>
              <w:rPr>
                <w:rFonts w:cs="Arial"/>
                <w:color w:val="000000"/>
                <w:kern w:val="0"/>
                <w:sz w:val="22"/>
                <w:szCs w:val="22"/>
              </w:rPr>
            </w:pPr>
          </w:p>
        </w:tc>
      </w:tr>
      <w:tr w14:paraId="4F4739A5">
        <w:tblPrEx>
          <w:tblCellMar>
            <w:top w:w="0" w:type="dxa"/>
            <w:left w:w="108" w:type="dxa"/>
            <w:bottom w:w="0" w:type="dxa"/>
            <w:right w:w="108" w:type="dxa"/>
          </w:tblCellMar>
        </w:tblPrEx>
        <w:trPr>
          <w:trHeight w:val="31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3533631A">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10</w:t>
            </w:r>
          </w:p>
        </w:tc>
        <w:tc>
          <w:tcPr>
            <w:tcW w:w="485" w:type="pct"/>
            <w:tcBorders>
              <w:top w:val="nil"/>
              <w:left w:val="nil"/>
              <w:bottom w:val="single" w:color="auto" w:sz="4" w:space="0"/>
              <w:right w:val="single" w:color="auto" w:sz="4" w:space="0"/>
            </w:tcBorders>
            <w:shd w:val="clear" w:color="auto" w:fill="auto"/>
            <w:vAlign w:val="center"/>
          </w:tcPr>
          <w:p w14:paraId="2125C2FA">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545</w:t>
            </w:r>
          </w:p>
        </w:tc>
        <w:tc>
          <w:tcPr>
            <w:tcW w:w="2397" w:type="pct"/>
            <w:tcBorders>
              <w:top w:val="nil"/>
              <w:left w:val="nil"/>
              <w:bottom w:val="single" w:color="auto" w:sz="4" w:space="0"/>
              <w:right w:val="single" w:color="auto" w:sz="4" w:space="0"/>
            </w:tcBorders>
            <w:shd w:val="clear" w:color="auto" w:fill="auto"/>
            <w:vAlign w:val="center"/>
          </w:tcPr>
          <w:p w14:paraId="09C7CBB4">
            <w:pPr>
              <w:widowControl/>
              <w:overflowPunct/>
              <w:snapToGrid/>
              <w:spacing w:line="240" w:lineRule="auto"/>
              <w:ind w:firstLine="0"/>
              <w:rPr>
                <w:rFonts w:cs="Arial"/>
                <w:color w:val="000000"/>
                <w:kern w:val="0"/>
                <w:sz w:val="24"/>
                <w:szCs w:val="24"/>
              </w:rPr>
            </w:pPr>
            <w:r>
              <w:rPr>
                <w:rFonts w:cs="Arial"/>
                <w:color w:val="000000"/>
                <w:kern w:val="0"/>
                <w:sz w:val="24"/>
                <w:szCs w:val="24"/>
              </w:rPr>
              <w:t>二氯四氟乙烷</w:t>
            </w:r>
          </w:p>
        </w:tc>
        <w:tc>
          <w:tcPr>
            <w:tcW w:w="725" w:type="pct"/>
            <w:tcBorders>
              <w:top w:val="nil"/>
              <w:left w:val="nil"/>
              <w:bottom w:val="single" w:color="auto" w:sz="4" w:space="0"/>
              <w:right w:val="single" w:color="auto" w:sz="4" w:space="0"/>
            </w:tcBorders>
            <w:shd w:val="clear" w:color="auto" w:fill="auto"/>
            <w:vAlign w:val="center"/>
          </w:tcPr>
          <w:p w14:paraId="0402BBBA">
            <w:pPr>
              <w:widowControl/>
              <w:overflowPunct/>
              <w:snapToGrid/>
              <w:spacing w:line="240" w:lineRule="auto"/>
              <w:ind w:firstLine="0"/>
              <w:rPr>
                <w:rFonts w:cs="Arial"/>
                <w:color w:val="000000"/>
                <w:kern w:val="0"/>
                <w:sz w:val="24"/>
                <w:szCs w:val="24"/>
              </w:rPr>
            </w:pPr>
            <w:r>
              <w:rPr>
                <w:rFonts w:cs="Arial"/>
                <w:color w:val="000000"/>
                <w:kern w:val="0"/>
                <w:sz w:val="24"/>
                <w:szCs w:val="24"/>
              </w:rPr>
              <w:t>R114</w:t>
            </w:r>
          </w:p>
        </w:tc>
        <w:tc>
          <w:tcPr>
            <w:tcW w:w="664" w:type="pct"/>
            <w:tcBorders>
              <w:top w:val="nil"/>
              <w:left w:val="nil"/>
              <w:bottom w:val="single" w:color="auto" w:sz="4" w:space="0"/>
              <w:right w:val="single" w:color="auto" w:sz="4" w:space="0"/>
            </w:tcBorders>
            <w:shd w:val="clear" w:color="auto" w:fill="auto"/>
            <w:vAlign w:val="center"/>
          </w:tcPr>
          <w:p w14:paraId="04F7E60F">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76-14-2</w:t>
            </w:r>
          </w:p>
        </w:tc>
        <w:tc>
          <w:tcPr>
            <w:tcW w:w="425" w:type="pct"/>
            <w:tcBorders>
              <w:top w:val="nil"/>
              <w:left w:val="nil"/>
              <w:bottom w:val="single" w:color="auto" w:sz="4" w:space="0"/>
              <w:right w:val="single" w:color="auto" w:sz="4" w:space="0"/>
            </w:tcBorders>
            <w:shd w:val="clear" w:color="auto" w:fill="auto"/>
            <w:noWrap/>
            <w:vAlign w:val="center"/>
          </w:tcPr>
          <w:p w14:paraId="4BFA57DD">
            <w:pPr>
              <w:widowControl/>
              <w:overflowPunct/>
              <w:snapToGrid/>
              <w:spacing w:line="240" w:lineRule="auto"/>
              <w:ind w:firstLine="0"/>
              <w:jc w:val="center"/>
              <w:rPr>
                <w:rFonts w:cs="Arial"/>
                <w:color w:val="000000"/>
                <w:kern w:val="0"/>
                <w:sz w:val="22"/>
                <w:szCs w:val="22"/>
              </w:rPr>
            </w:pPr>
          </w:p>
        </w:tc>
      </w:tr>
      <w:tr w14:paraId="34D19114">
        <w:tblPrEx>
          <w:tblCellMar>
            <w:top w:w="0" w:type="dxa"/>
            <w:left w:w="108" w:type="dxa"/>
            <w:bottom w:w="0" w:type="dxa"/>
            <w:right w:w="108" w:type="dxa"/>
          </w:tblCellMar>
        </w:tblPrEx>
        <w:trPr>
          <w:trHeight w:val="1044"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1A376DAC">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11</w:t>
            </w:r>
          </w:p>
        </w:tc>
        <w:tc>
          <w:tcPr>
            <w:tcW w:w="485" w:type="pct"/>
            <w:tcBorders>
              <w:top w:val="nil"/>
              <w:left w:val="nil"/>
              <w:bottom w:val="single" w:color="auto" w:sz="4" w:space="0"/>
              <w:right w:val="single" w:color="auto" w:sz="4" w:space="0"/>
            </w:tcBorders>
            <w:shd w:val="clear" w:color="auto" w:fill="auto"/>
            <w:vAlign w:val="center"/>
          </w:tcPr>
          <w:p w14:paraId="38A93C76">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572</w:t>
            </w:r>
          </w:p>
        </w:tc>
        <w:tc>
          <w:tcPr>
            <w:tcW w:w="2397" w:type="pct"/>
            <w:tcBorders>
              <w:top w:val="nil"/>
              <w:left w:val="nil"/>
              <w:bottom w:val="single" w:color="auto" w:sz="4" w:space="0"/>
              <w:right w:val="single" w:color="auto" w:sz="4" w:space="0"/>
            </w:tcBorders>
            <w:shd w:val="clear" w:color="auto" w:fill="auto"/>
            <w:vAlign w:val="center"/>
          </w:tcPr>
          <w:p w14:paraId="7A83B5E6">
            <w:pPr>
              <w:widowControl/>
              <w:overflowPunct/>
              <w:snapToGrid/>
              <w:spacing w:line="240" w:lineRule="auto"/>
              <w:ind w:firstLine="0"/>
              <w:rPr>
                <w:rFonts w:cs="Arial"/>
                <w:color w:val="000000"/>
                <w:kern w:val="0"/>
                <w:sz w:val="24"/>
                <w:szCs w:val="24"/>
              </w:rPr>
            </w:pPr>
            <w:r>
              <w:rPr>
                <w:rFonts w:cs="Arial"/>
                <w:color w:val="000000"/>
                <w:kern w:val="0"/>
                <w:sz w:val="24"/>
                <w:szCs w:val="24"/>
              </w:rPr>
              <w:t>2,6</w:t>
            </w:r>
            <w:r>
              <w:rPr>
                <w:rFonts w:hint="eastAsia" w:cs="Arial"/>
                <w:color w:val="000000"/>
                <w:kern w:val="0"/>
                <w:sz w:val="24"/>
                <w:szCs w:val="24"/>
                <w:lang w:eastAsia="zh-CN"/>
              </w:rPr>
              <w:t>－</w:t>
            </w:r>
            <w:r>
              <w:rPr>
                <w:rFonts w:cs="Arial"/>
                <w:color w:val="000000"/>
                <w:kern w:val="0"/>
                <w:sz w:val="24"/>
                <w:szCs w:val="24"/>
              </w:rPr>
              <w:t>二噻-1,3,5,7</w:t>
            </w:r>
            <w:r>
              <w:rPr>
                <w:rFonts w:hint="eastAsia" w:cs="Arial"/>
                <w:color w:val="000000"/>
                <w:kern w:val="0"/>
                <w:sz w:val="24"/>
                <w:szCs w:val="24"/>
                <w:lang w:eastAsia="zh-CN"/>
              </w:rPr>
              <w:t>－</w:t>
            </w:r>
            <w:r>
              <w:rPr>
                <w:rFonts w:cs="Arial"/>
                <w:color w:val="000000"/>
                <w:kern w:val="0"/>
                <w:sz w:val="24"/>
                <w:szCs w:val="24"/>
              </w:rPr>
              <w:t>四氮三环</w:t>
            </w:r>
            <w:r>
              <w:rPr>
                <w:rFonts w:cs="Arial"/>
                <w:color w:val="000000"/>
                <w:kern w:val="0"/>
                <w:sz w:val="24"/>
                <w:szCs w:val="24"/>
              </w:rPr>
              <w:br w:type="textWrapping"/>
            </w:r>
            <w:r>
              <w:rPr>
                <w:rFonts w:cs="Arial"/>
                <w:color w:val="000000"/>
                <w:kern w:val="0"/>
                <w:sz w:val="24"/>
                <w:szCs w:val="24"/>
              </w:rPr>
              <w:t>-[3,3,1,1,3,7]癸烷-2,2,6,6-四氧</w:t>
            </w:r>
            <w:r>
              <w:rPr>
                <w:rFonts w:cs="Arial"/>
                <w:color w:val="000000"/>
                <w:kern w:val="0"/>
                <w:sz w:val="24"/>
                <w:szCs w:val="24"/>
              </w:rPr>
              <w:br w:type="textWrapping"/>
            </w:r>
            <w:r>
              <w:rPr>
                <w:rFonts w:cs="Arial"/>
                <w:color w:val="000000"/>
                <w:kern w:val="0"/>
                <w:sz w:val="24"/>
                <w:szCs w:val="24"/>
              </w:rPr>
              <w:t>化物</w:t>
            </w:r>
          </w:p>
        </w:tc>
        <w:tc>
          <w:tcPr>
            <w:tcW w:w="725" w:type="pct"/>
            <w:tcBorders>
              <w:top w:val="nil"/>
              <w:left w:val="nil"/>
              <w:bottom w:val="single" w:color="auto" w:sz="4" w:space="0"/>
              <w:right w:val="single" w:color="auto" w:sz="4" w:space="0"/>
            </w:tcBorders>
            <w:shd w:val="clear" w:color="auto" w:fill="auto"/>
            <w:vAlign w:val="center"/>
          </w:tcPr>
          <w:p w14:paraId="5321E9E0">
            <w:pPr>
              <w:widowControl/>
              <w:overflowPunct/>
              <w:snapToGrid/>
              <w:spacing w:line="240" w:lineRule="auto"/>
              <w:ind w:firstLine="0"/>
              <w:rPr>
                <w:rFonts w:cs="Arial"/>
                <w:color w:val="000000"/>
                <w:kern w:val="0"/>
                <w:sz w:val="24"/>
                <w:szCs w:val="24"/>
              </w:rPr>
            </w:pPr>
            <w:r>
              <w:rPr>
                <w:rFonts w:cs="Arial"/>
                <w:color w:val="000000"/>
                <w:kern w:val="0"/>
                <w:sz w:val="24"/>
                <w:szCs w:val="24"/>
              </w:rPr>
              <w:t>毒鼠强</w:t>
            </w:r>
          </w:p>
        </w:tc>
        <w:tc>
          <w:tcPr>
            <w:tcW w:w="664" w:type="pct"/>
            <w:tcBorders>
              <w:top w:val="nil"/>
              <w:left w:val="nil"/>
              <w:bottom w:val="single" w:color="auto" w:sz="4" w:space="0"/>
              <w:right w:val="single" w:color="auto" w:sz="4" w:space="0"/>
            </w:tcBorders>
            <w:shd w:val="clear" w:color="auto" w:fill="auto"/>
            <w:vAlign w:val="center"/>
          </w:tcPr>
          <w:p w14:paraId="4FB5EF29">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80-12-6</w:t>
            </w:r>
          </w:p>
        </w:tc>
        <w:tc>
          <w:tcPr>
            <w:tcW w:w="425" w:type="pct"/>
            <w:tcBorders>
              <w:top w:val="nil"/>
              <w:left w:val="nil"/>
              <w:bottom w:val="single" w:color="auto" w:sz="4" w:space="0"/>
              <w:right w:val="single" w:color="auto" w:sz="4" w:space="0"/>
            </w:tcBorders>
            <w:shd w:val="clear" w:color="auto" w:fill="auto"/>
            <w:vAlign w:val="center"/>
          </w:tcPr>
          <w:p w14:paraId="6FAE9089">
            <w:pPr>
              <w:widowControl/>
              <w:overflowPunct/>
              <w:snapToGrid/>
              <w:spacing w:line="240" w:lineRule="auto"/>
              <w:ind w:firstLine="0"/>
              <w:rPr>
                <w:rFonts w:cs="Arial"/>
                <w:color w:val="000000"/>
                <w:kern w:val="0"/>
                <w:sz w:val="22"/>
                <w:szCs w:val="22"/>
              </w:rPr>
            </w:pPr>
            <w:r>
              <w:rPr>
                <w:rFonts w:cs="Arial"/>
                <w:color w:val="000000"/>
                <w:kern w:val="0"/>
                <w:sz w:val="24"/>
                <w:szCs w:val="24"/>
              </w:rPr>
              <w:t>剧毒</w:t>
            </w:r>
          </w:p>
        </w:tc>
      </w:tr>
      <w:tr w14:paraId="194C0E33">
        <w:tblPrEx>
          <w:tblCellMar>
            <w:top w:w="0" w:type="dxa"/>
            <w:left w:w="108" w:type="dxa"/>
            <w:bottom w:w="0" w:type="dxa"/>
            <w:right w:w="108" w:type="dxa"/>
          </w:tblCellMar>
        </w:tblPrEx>
        <w:trPr>
          <w:trHeight w:val="186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3896A366">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12</w:t>
            </w:r>
          </w:p>
        </w:tc>
        <w:tc>
          <w:tcPr>
            <w:tcW w:w="485" w:type="pct"/>
            <w:tcBorders>
              <w:top w:val="nil"/>
              <w:left w:val="nil"/>
              <w:bottom w:val="single" w:color="auto" w:sz="4" w:space="0"/>
              <w:right w:val="single" w:color="auto" w:sz="4" w:space="0"/>
            </w:tcBorders>
            <w:shd w:val="clear" w:color="auto" w:fill="auto"/>
            <w:vAlign w:val="center"/>
          </w:tcPr>
          <w:p w14:paraId="08284BD3">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654</w:t>
            </w:r>
          </w:p>
        </w:tc>
        <w:tc>
          <w:tcPr>
            <w:tcW w:w="2397" w:type="pct"/>
            <w:tcBorders>
              <w:top w:val="nil"/>
              <w:left w:val="nil"/>
              <w:bottom w:val="single" w:color="auto" w:sz="4" w:space="0"/>
              <w:right w:val="single" w:color="auto" w:sz="4" w:space="0"/>
            </w:tcBorders>
            <w:shd w:val="clear" w:color="auto" w:fill="auto"/>
            <w:vAlign w:val="center"/>
          </w:tcPr>
          <w:p w14:paraId="7775D096">
            <w:pPr>
              <w:widowControl/>
              <w:overflowPunct/>
              <w:snapToGrid/>
              <w:spacing w:line="240" w:lineRule="auto"/>
              <w:ind w:firstLine="0"/>
              <w:rPr>
                <w:rFonts w:cs="Arial"/>
                <w:color w:val="000000"/>
                <w:kern w:val="0"/>
                <w:sz w:val="24"/>
                <w:szCs w:val="24"/>
              </w:rPr>
            </w:pPr>
            <w:r>
              <w:rPr>
                <w:rFonts w:cs="Arial"/>
                <w:color w:val="000000"/>
                <w:kern w:val="0"/>
                <w:sz w:val="24"/>
                <w:szCs w:val="24"/>
              </w:rPr>
              <w:t>O,O-二乙基-N-</w:t>
            </w:r>
            <w:r>
              <w:rPr>
                <w:rFonts w:hint="eastAsia" w:cs="Arial"/>
                <w:color w:val="000000"/>
                <w:kern w:val="0"/>
                <w:sz w:val="24"/>
                <w:szCs w:val="24"/>
                <w:lang w:eastAsia="zh-CN"/>
              </w:rPr>
              <w:t>（</w:t>
            </w:r>
            <w:r>
              <w:rPr>
                <w:rFonts w:cs="Arial"/>
                <w:color w:val="000000"/>
                <w:kern w:val="0"/>
                <w:sz w:val="24"/>
                <w:szCs w:val="24"/>
              </w:rPr>
              <w:t>1,3-二硫戊环-2-亚基</w:t>
            </w:r>
            <w:r>
              <w:rPr>
                <w:rFonts w:hint="eastAsia" w:cs="Arial"/>
                <w:color w:val="000000"/>
                <w:kern w:val="0"/>
                <w:sz w:val="24"/>
                <w:szCs w:val="24"/>
                <w:lang w:eastAsia="zh-CN"/>
              </w:rPr>
              <w:t>）</w:t>
            </w:r>
            <w:r>
              <w:rPr>
                <w:rFonts w:cs="Arial"/>
                <w:color w:val="000000"/>
                <w:kern w:val="0"/>
                <w:sz w:val="24"/>
                <w:szCs w:val="24"/>
              </w:rPr>
              <w:t>磷酰胺[含量＞15%]</w:t>
            </w:r>
          </w:p>
        </w:tc>
        <w:tc>
          <w:tcPr>
            <w:tcW w:w="725" w:type="pct"/>
            <w:tcBorders>
              <w:top w:val="nil"/>
              <w:left w:val="nil"/>
              <w:bottom w:val="single" w:color="auto" w:sz="4" w:space="0"/>
              <w:right w:val="single" w:color="auto" w:sz="4" w:space="0"/>
            </w:tcBorders>
            <w:shd w:val="clear" w:color="auto" w:fill="auto"/>
            <w:vAlign w:val="center"/>
          </w:tcPr>
          <w:p w14:paraId="699E83AD">
            <w:pPr>
              <w:widowControl/>
              <w:overflowPunct/>
              <w:snapToGrid/>
              <w:spacing w:line="240" w:lineRule="auto"/>
              <w:ind w:firstLine="0"/>
              <w:rPr>
                <w:rFonts w:cs="Arial"/>
                <w:color w:val="000000"/>
                <w:kern w:val="0"/>
                <w:sz w:val="24"/>
                <w:szCs w:val="24"/>
              </w:rPr>
            </w:pPr>
            <w:r>
              <w:rPr>
                <w:rFonts w:cs="Arial"/>
                <w:color w:val="000000"/>
                <w:kern w:val="0"/>
                <w:sz w:val="24"/>
                <w:szCs w:val="24"/>
              </w:rPr>
              <w:t>2-</w:t>
            </w:r>
            <w:r>
              <w:rPr>
                <w:rFonts w:hint="eastAsia" w:cs="Arial"/>
                <w:color w:val="000000"/>
                <w:kern w:val="0"/>
                <w:sz w:val="24"/>
                <w:szCs w:val="24"/>
                <w:lang w:eastAsia="zh-CN"/>
              </w:rPr>
              <w:t>（</w:t>
            </w:r>
            <w:r>
              <w:rPr>
                <w:rFonts w:cs="Arial"/>
                <w:color w:val="000000"/>
                <w:kern w:val="0"/>
                <w:sz w:val="24"/>
                <w:szCs w:val="24"/>
              </w:rPr>
              <w:t>二乙氧基磷酰亚氨基</w:t>
            </w:r>
            <w:r>
              <w:rPr>
                <w:rFonts w:hint="eastAsia" w:cs="Arial"/>
                <w:color w:val="000000"/>
                <w:kern w:val="0"/>
                <w:sz w:val="24"/>
                <w:szCs w:val="24"/>
                <w:lang w:eastAsia="zh-CN"/>
              </w:rPr>
              <w:t>）</w:t>
            </w:r>
            <w:r>
              <w:rPr>
                <w:rFonts w:cs="Arial"/>
                <w:color w:val="000000"/>
                <w:kern w:val="0"/>
                <w:sz w:val="24"/>
                <w:szCs w:val="24"/>
              </w:rPr>
              <w:t>-1,3</w:t>
            </w:r>
            <w:r>
              <w:rPr>
                <w:rFonts w:hint="eastAsia" w:cs="Arial"/>
                <w:color w:val="000000"/>
                <w:kern w:val="0"/>
                <w:sz w:val="24"/>
                <w:szCs w:val="24"/>
                <w:lang w:eastAsia="zh-CN"/>
              </w:rPr>
              <w:t>－</w:t>
            </w:r>
            <w:r>
              <w:rPr>
                <w:rFonts w:cs="Arial"/>
                <w:color w:val="000000"/>
                <w:kern w:val="0"/>
                <w:sz w:val="24"/>
                <w:szCs w:val="24"/>
              </w:rPr>
              <w:t>二硫戊环；硫环磷</w:t>
            </w:r>
          </w:p>
        </w:tc>
        <w:tc>
          <w:tcPr>
            <w:tcW w:w="664" w:type="pct"/>
            <w:tcBorders>
              <w:top w:val="nil"/>
              <w:left w:val="nil"/>
              <w:bottom w:val="single" w:color="auto" w:sz="4" w:space="0"/>
              <w:right w:val="single" w:color="auto" w:sz="4" w:space="0"/>
            </w:tcBorders>
            <w:shd w:val="clear" w:color="auto" w:fill="auto"/>
            <w:vAlign w:val="center"/>
          </w:tcPr>
          <w:p w14:paraId="5ECBB7E0">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947-02-4</w:t>
            </w:r>
          </w:p>
        </w:tc>
        <w:tc>
          <w:tcPr>
            <w:tcW w:w="425" w:type="pct"/>
            <w:tcBorders>
              <w:top w:val="nil"/>
              <w:left w:val="nil"/>
              <w:bottom w:val="single" w:color="auto" w:sz="4" w:space="0"/>
              <w:right w:val="single" w:color="auto" w:sz="4" w:space="0"/>
            </w:tcBorders>
            <w:shd w:val="clear" w:color="auto" w:fill="auto"/>
            <w:vAlign w:val="center"/>
          </w:tcPr>
          <w:p w14:paraId="42BF202E">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5B5E2604">
        <w:tblPrEx>
          <w:tblCellMar>
            <w:top w:w="0" w:type="dxa"/>
            <w:left w:w="108" w:type="dxa"/>
            <w:bottom w:w="0" w:type="dxa"/>
            <w:right w:w="108" w:type="dxa"/>
          </w:tblCellMar>
        </w:tblPrEx>
        <w:trPr>
          <w:trHeight w:val="722"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48FAE56B">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13</w:t>
            </w:r>
          </w:p>
        </w:tc>
        <w:tc>
          <w:tcPr>
            <w:tcW w:w="485" w:type="pct"/>
            <w:tcBorders>
              <w:top w:val="nil"/>
              <w:left w:val="nil"/>
              <w:bottom w:val="single" w:color="auto" w:sz="4" w:space="0"/>
              <w:right w:val="single" w:color="auto" w:sz="4" w:space="0"/>
            </w:tcBorders>
            <w:shd w:val="clear" w:color="auto" w:fill="auto"/>
            <w:vAlign w:val="center"/>
          </w:tcPr>
          <w:p w14:paraId="661D349A">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659</w:t>
            </w:r>
          </w:p>
        </w:tc>
        <w:tc>
          <w:tcPr>
            <w:tcW w:w="2397" w:type="pct"/>
            <w:tcBorders>
              <w:top w:val="nil"/>
              <w:left w:val="nil"/>
              <w:bottom w:val="single" w:color="auto" w:sz="4" w:space="0"/>
              <w:right w:val="single" w:color="auto" w:sz="4" w:space="0"/>
            </w:tcBorders>
            <w:shd w:val="clear" w:color="auto" w:fill="auto"/>
            <w:vAlign w:val="center"/>
          </w:tcPr>
          <w:p w14:paraId="704F617D">
            <w:pPr>
              <w:widowControl/>
              <w:overflowPunct/>
              <w:snapToGrid/>
              <w:spacing w:line="240" w:lineRule="auto"/>
              <w:ind w:firstLine="0"/>
              <w:rPr>
                <w:rFonts w:cs="Arial"/>
                <w:color w:val="000000"/>
                <w:kern w:val="0"/>
                <w:sz w:val="24"/>
                <w:szCs w:val="24"/>
              </w:rPr>
            </w:pPr>
            <w:r>
              <w:rPr>
                <w:rFonts w:cs="Arial"/>
                <w:color w:val="000000"/>
                <w:kern w:val="0"/>
                <w:sz w:val="24"/>
                <w:szCs w:val="24"/>
              </w:rPr>
              <w:t>O,O-二乙基-O-</w:t>
            </w:r>
            <w:r>
              <w:rPr>
                <w:rFonts w:hint="eastAsia" w:cs="Arial"/>
                <w:color w:val="000000"/>
                <w:kern w:val="0"/>
                <w:sz w:val="24"/>
                <w:szCs w:val="24"/>
                <w:lang w:eastAsia="zh-CN"/>
              </w:rPr>
              <w:t>（</w:t>
            </w:r>
            <w:r>
              <w:rPr>
                <w:rFonts w:cs="Arial"/>
                <w:color w:val="000000"/>
                <w:kern w:val="0"/>
                <w:sz w:val="24"/>
                <w:szCs w:val="24"/>
              </w:rPr>
              <w:t>3-氯-4-甲基香</w:t>
            </w:r>
            <w:r>
              <w:rPr>
                <w:rFonts w:cs="Arial"/>
                <w:color w:val="000000"/>
                <w:kern w:val="0"/>
                <w:sz w:val="24"/>
                <w:szCs w:val="24"/>
              </w:rPr>
              <w:br w:type="textWrapping"/>
            </w:r>
            <w:r>
              <w:rPr>
                <w:rFonts w:cs="Arial"/>
                <w:color w:val="000000"/>
                <w:kern w:val="0"/>
                <w:sz w:val="24"/>
                <w:szCs w:val="24"/>
              </w:rPr>
              <w:t>豆素-7-基</w:t>
            </w:r>
            <w:r>
              <w:rPr>
                <w:rFonts w:hint="eastAsia" w:cs="Arial"/>
                <w:color w:val="000000"/>
                <w:kern w:val="0"/>
                <w:sz w:val="24"/>
                <w:szCs w:val="24"/>
                <w:lang w:eastAsia="zh-CN"/>
              </w:rPr>
              <w:t>）</w:t>
            </w:r>
            <w:r>
              <w:rPr>
                <w:rFonts w:cs="Arial"/>
                <w:color w:val="000000"/>
                <w:kern w:val="0"/>
                <w:sz w:val="24"/>
                <w:szCs w:val="24"/>
              </w:rPr>
              <w:t>硫代磷酸酯</w:t>
            </w:r>
          </w:p>
        </w:tc>
        <w:tc>
          <w:tcPr>
            <w:tcW w:w="725" w:type="pct"/>
            <w:tcBorders>
              <w:top w:val="nil"/>
              <w:left w:val="nil"/>
              <w:bottom w:val="single" w:color="auto" w:sz="4" w:space="0"/>
              <w:right w:val="single" w:color="auto" w:sz="4" w:space="0"/>
            </w:tcBorders>
            <w:shd w:val="clear" w:color="auto" w:fill="auto"/>
            <w:vAlign w:val="center"/>
          </w:tcPr>
          <w:p w14:paraId="1D920026">
            <w:pPr>
              <w:widowControl/>
              <w:overflowPunct/>
              <w:snapToGrid/>
              <w:spacing w:line="240" w:lineRule="auto"/>
              <w:ind w:firstLine="0"/>
              <w:rPr>
                <w:rFonts w:cs="Arial"/>
                <w:color w:val="000000"/>
                <w:kern w:val="0"/>
                <w:sz w:val="24"/>
                <w:szCs w:val="24"/>
              </w:rPr>
            </w:pPr>
            <w:r>
              <w:rPr>
                <w:rFonts w:cs="Arial"/>
                <w:color w:val="000000"/>
                <w:kern w:val="0"/>
                <w:sz w:val="24"/>
                <w:szCs w:val="24"/>
              </w:rPr>
              <w:t>蝇毒磷</w:t>
            </w:r>
          </w:p>
        </w:tc>
        <w:tc>
          <w:tcPr>
            <w:tcW w:w="664" w:type="pct"/>
            <w:tcBorders>
              <w:top w:val="nil"/>
              <w:left w:val="nil"/>
              <w:bottom w:val="single" w:color="auto" w:sz="4" w:space="0"/>
              <w:right w:val="single" w:color="auto" w:sz="4" w:space="0"/>
            </w:tcBorders>
            <w:shd w:val="clear" w:color="auto" w:fill="auto"/>
            <w:vAlign w:val="center"/>
          </w:tcPr>
          <w:p w14:paraId="45594BBC">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56-72-4</w:t>
            </w:r>
          </w:p>
        </w:tc>
        <w:tc>
          <w:tcPr>
            <w:tcW w:w="425" w:type="pct"/>
            <w:tcBorders>
              <w:top w:val="nil"/>
              <w:left w:val="nil"/>
              <w:bottom w:val="single" w:color="auto" w:sz="4" w:space="0"/>
              <w:right w:val="single" w:color="auto" w:sz="4" w:space="0"/>
            </w:tcBorders>
            <w:shd w:val="clear" w:color="auto" w:fill="auto"/>
            <w:noWrap/>
            <w:vAlign w:val="center"/>
          </w:tcPr>
          <w:p w14:paraId="66E1DDFA">
            <w:pPr>
              <w:widowControl/>
              <w:overflowPunct/>
              <w:snapToGrid/>
              <w:spacing w:line="240" w:lineRule="auto"/>
              <w:ind w:firstLine="0"/>
              <w:rPr>
                <w:rFonts w:cs="Arial"/>
                <w:color w:val="000000"/>
                <w:kern w:val="0"/>
                <w:sz w:val="24"/>
                <w:szCs w:val="24"/>
              </w:rPr>
            </w:pPr>
          </w:p>
        </w:tc>
      </w:tr>
      <w:tr w14:paraId="5E1609B8">
        <w:tblPrEx>
          <w:tblCellMar>
            <w:top w:w="0" w:type="dxa"/>
            <w:left w:w="108" w:type="dxa"/>
            <w:bottom w:w="0" w:type="dxa"/>
            <w:right w:w="108" w:type="dxa"/>
          </w:tblCellMar>
        </w:tblPrEx>
        <w:trPr>
          <w:trHeight w:val="864"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0277AC99">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14</w:t>
            </w:r>
          </w:p>
        </w:tc>
        <w:tc>
          <w:tcPr>
            <w:tcW w:w="485" w:type="pct"/>
            <w:tcBorders>
              <w:top w:val="nil"/>
              <w:left w:val="nil"/>
              <w:bottom w:val="single" w:color="auto" w:sz="4" w:space="0"/>
              <w:right w:val="single" w:color="auto" w:sz="4" w:space="0"/>
            </w:tcBorders>
            <w:shd w:val="clear" w:color="auto" w:fill="auto"/>
            <w:vAlign w:val="center"/>
          </w:tcPr>
          <w:p w14:paraId="4FC291BF">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662</w:t>
            </w:r>
          </w:p>
        </w:tc>
        <w:tc>
          <w:tcPr>
            <w:tcW w:w="2397" w:type="pct"/>
            <w:tcBorders>
              <w:top w:val="nil"/>
              <w:left w:val="nil"/>
              <w:bottom w:val="single" w:color="auto" w:sz="4" w:space="0"/>
              <w:right w:val="single" w:color="auto" w:sz="4" w:space="0"/>
            </w:tcBorders>
            <w:shd w:val="clear" w:color="auto" w:fill="auto"/>
            <w:vAlign w:val="center"/>
          </w:tcPr>
          <w:p w14:paraId="4778859C">
            <w:pPr>
              <w:widowControl/>
              <w:overflowPunct/>
              <w:snapToGrid/>
              <w:spacing w:line="240" w:lineRule="auto"/>
              <w:ind w:firstLine="0"/>
              <w:rPr>
                <w:rFonts w:cs="Arial"/>
                <w:color w:val="000000"/>
                <w:kern w:val="0"/>
                <w:sz w:val="24"/>
                <w:szCs w:val="24"/>
              </w:rPr>
            </w:pPr>
            <w:r>
              <w:rPr>
                <w:rFonts w:cs="Arial"/>
                <w:color w:val="000000"/>
                <w:kern w:val="0"/>
                <w:sz w:val="24"/>
                <w:szCs w:val="24"/>
              </w:rPr>
              <w:t>O,O-二乙基-O-</w:t>
            </w:r>
            <w:r>
              <w:rPr>
                <w:rFonts w:hint="eastAsia" w:cs="Arial"/>
                <w:color w:val="000000"/>
                <w:kern w:val="0"/>
                <w:sz w:val="24"/>
                <w:szCs w:val="24"/>
                <w:lang w:eastAsia="zh-CN"/>
              </w:rPr>
              <w:t>（</w:t>
            </w:r>
            <w:r>
              <w:rPr>
                <w:rFonts w:cs="Arial"/>
                <w:color w:val="000000"/>
                <w:kern w:val="0"/>
                <w:sz w:val="24"/>
                <w:szCs w:val="24"/>
              </w:rPr>
              <w:t>4-硝基苯基</w:t>
            </w:r>
            <w:r>
              <w:rPr>
                <w:rFonts w:hint="eastAsia" w:cs="Arial"/>
                <w:color w:val="000000"/>
                <w:kern w:val="0"/>
                <w:sz w:val="24"/>
                <w:szCs w:val="24"/>
                <w:lang w:eastAsia="zh-CN"/>
              </w:rPr>
              <w:t>）</w:t>
            </w:r>
            <w:r>
              <w:rPr>
                <w:rFonts w:cs="Arial"/>
                <w:color w:val="000000"/>
                <w:kern w:val="0"/>
                <w:sz w:val="24"/>
                <w:szCs w:val="24"/>
              </w:rPr>
              <w:t>硫</w:t>
            </w:r>
            <w:r>
              <w:rPr>
                <w:rFonts w:cs="Arial"/>
                <w:color w:val="000000"/>
                <w:kern w:val="0"/>
                <w:sz w:val="24"/>
                <w:szCs w:val="24"/>
              </w:rPr>
              <w:br w:type="textWrapping"/>
            </w:r>
            <w:r>
              <w:rPr>
                <w:rFonts w:cs="Arial"/>
                <w:color w:val="000000"/>
                <w:kern w:val="0"/>
                <w:sz w:val="24"/>
                <w:szCs w:val="24"/>
              </w:rPr>
              <w:t>代磷酸酯[含量＞4%]</w:t>
            </w:r>
          </w:p>
        </w:tc>
        <w:tc>
          <w:tcPr>
            <w:tcW w:w="725" w:type="pct"/>
            <w:tcBorders>
              <w:top w:val="nil"/>
              <w:left w:val="nil"/>
              <w:bottom w:val="single" w:color="auto" w:sz="4" w:space="0"/>
              <w:right w:val="single" w:color="auto" w:sz="4" w:space="0"/>
            </w:tcBorders>
            <w:shd w:val="clear" w:color="auto" w:fill="auto"/>
            <w:vAlign w:val="center"/>
          </w:tcPr>
          <w:p w14:paraId="2EA68569">
            <w:pPr>
              <w:widowControl/>
              <w:overflowPunct/>
              <w:snapToGrid/>
              <w:spacing w:line="240" w:lineRule="auto"/>
              <w:ind w:firstLine="0"/>
              <w:rPr>
                <w:rFonts w:cs="Arial"/>
                <w:color w:val="000000"/>
                <w:kern w:val="0"/>
                <w:sz w:val="24"/>
                <w:szCs w:val="24"/>
              </w:rPr>
            </w:pPr>
            <w:r>
              <w:rPr>
                <w:rFonts w:cs="Arial"/>
                <w:color w:val="000000"/>
                <w:kern w:val="0"/>
                <w:sz w:val="24"/>
                <w:szCs w:val="24"/>
              </w:rPr>
              <w:t>对硫磷</w:t>
            </w:r>
          </w:p>
        </w:tc>
        <w:tc>
          <w:tcPr>
            <w:tcW w:w="664" w:type="pct"/>
            <w:tcBorders>
              <w:top w:val="nil"/>
              <w:left w:val="nil"/>
              <w:bottom w:val="single" w:color="auto" w:sz="4" w:space="0"/>
              <w:right w:val="single" w:color="auto" w:sz="4" w:space="0"/>
            </w:tcBorders>
            <w:shd w:val="clear" w:color="auto" w:fill="auto"/>
            <w:vAlign w:val="center"/>
          </w:tcPr>
          <w:p w14:paraId="01610ABE">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56-38-2</w:t>
            </w:r>
          </w:p>
        </w:tc>
        <w:tc>
          <w:tcPr>
            <w:tcW w:w="425" w:type="pct"/>
            <w:tcBorders>
              <w:top w:val="nil"/>
              <w:left w:val="nil"/>
              <w:bottom w:val="single" w:color="auto" w:sz="4" w:space="0"/>
              <w:right w:val="single" w:color="auto" w:sz="4" w:space="0"/>
            </w:tcBorders>
            <w:shd w:val="clear" w:color="auto" w:fill="auto"/>
            <w:vAlign w:val="center"/>
          </w:tcPr>
          <w:p w14:paraId="6452ADE7">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2D22CF07">
        <w:tblPrEx>
          <w:tblCellMar>
            <w:top w:w="0" w:type="dxa"/>
            <w:left w:w="108" w:type="dxa"/>
            <w:bottom w:w="0" w:type="dxa"/>
            <w:right w:w="108" w:type="dxa"/>
          </w:tblCellMar>
        </w:tblPrEx>
        <w:trPr>
          <w:trHeight w:val="832"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4D3B91EF">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15</w:t>
            </w:r>
          </w:p>
        </w:tc>
        <w:tc>
          <w:tcPr>
            <w:tcW w:w="485" w:type="pct"/>
            <w:tcBorders>
              <w:top w:val="nil"/>
              <w:left w:val="nil"/>
              <w:bottom w:val="single" w:color="auto" w:sz="4" w:space="0"/>
              <w:right w:val="single" w:color="auto" w:sz="4" w:space="0"/>
            </w:tcBorders>
            <w:shd w:val="clear" w:color="auto" w:fill="auto"/>
            <w:vAlign w:val="center"/>
          </w:tcPr>
          <w:p w14:paraId="1B27F599">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680</w:t>
            </w:r>
          </w:p>
        </w:tc>
        <w:tc>
          <w:tcPr>
            <w:tcW w:w="2397" w:type="pct"/>
            <w:tcBorders>
              <w:top w:val="nil"/>
              <w:left w:val="nil"/>
              <w:bottom w:val="single" w:color="auto" w:sz="4" w:space="0"/>
              <w:right w:val="single" w:color="auto" w:sz="4" w:space="0"/>
            </w:tcBorders>
            <w:shd w:val="clear" w:color="auto" w:fill="auto"/>
            <w:vAlign w:val="center"/>
          </w:tcPr>
          <w:p w14:paraId="5D1453C2">
            <w:pPr>
              <w:widowControl/>
              <w:overflowPunct/>
              <w:snapToGrid/>
              <w:spacing w:line="240" w:lineRule="auto"/>
              <w:ind w:firstLine="0"/>
              <w:rPr>
                <w:rFonts w:cs="Arial"/>
                <w:color w:val="000000"/>
                <w:kern w:val="0"/>
                <w:sz w:val="24"/>
                <w:szCs w:val="24"/>
              </w:rPr>
            </w:pPr>
            <w:r>
              <w:rPr>
                <w:rFonts w:cs="Arial"/>
                <w:color w:val="000000"/>
                <w:kern w:val="0"/>
                <w:sz w:val="24"/>
                <w:szCs w:val="24"/>
              </w:rPr>
              <w:t>O,O-二乙基-S-叔丁基硫甲基二硫代磷酸酯</w:t>
            </w:r>
          </w:p>
        </w:tc>
        <w:tc>
          <w:tcPr>
            <w:tcW w:w="725" w:type="pct"/>
            <w:tcBorders>
              <w:top w:val="nil"/>
              <w:left w:val="nil"/>
              <w:bottom w:val="single" w:color="auto" w:sz="4" w:space="0"/>
              <w:right w:val="single" w:color="auto" w:sz="4" w:space="0"/>
            </w:tcBorders>
            <w:shd w:val="clear" w:color="auto" w:fill="auto"/>
            <w:vAlign w:val="center"/>
          </w:tcPr>
          <w:p w14:paraId="657A686D">
            <w:pPr>
              <w:widowControl/>
              <w:overflowPunct/>
              <w:snapToGrid/>
              <w:spacing w:line="240" w:lineRule="auto"/>
              <w:ind w:firstLine="0"/>
              <w:rPr>
                <w:rFonts w:cs="Arial"/>
                <w:color w:val="000000"/>
                <w:kern w:val="0"/>
                <w:sz w:val="24"/>
                <w:szCs w:val="24"/>
              </w:rPr>
            </w:pPr>
            <w:r>
              <w:rPr>
                <w:rFonts w:cs="Arial"/>
                <w:color w:val="000000"/>
                <w:kern w:val="0"/>
                <w:sz w:val="24"/>
                <w:szCs w:val="24"/>
              </w:rPr>
              <w:t>特丁硫磷</w:t>
            </w:r>
          </w:p>
        </w:tc>
        <w:tc>
          <w:tcPr>
            <w:tcW w:w="664" w:type="pct"/>
            <w:tcBorders>
              <w:top w:val="nil"/>
              <w:left w:val="nil"/>
              <w:bottom w:val="single" w:color="auto" w:sz="4" w:space="0"/>
              <w:right w:val="single" w:color="auto" w:sz="4" w:space="0"/>
            </w:tcBorders>
            <w:shd w:val="clear" w:color="auto" w:fill="auto"/>
            <w:vAlign w:val="center"/>
          </w:tcPr>
          <w:p w14:paraId="669B224F">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13071-79-9</w:t>
            </w:r>
          </w:p>
        </w:tc>
        <w:tc>
          <w:tcPr>
            <w:tcW w:w="425" w:type="pct"/>
            <w:tcBorders>
              <w:top w:val="nil"/>
              <w:left w:val="nil"/>
              <w:bottom w:val="single" w:color="auto" w:sz="4" w:space="0"/>
              <w:right w:val="single" w:color="auto" w:sz="4" w:space="0"/>
            </w:tcBorders>
            <w:shd w:val="clear" w:color="auto" w:fill="auto"/>
            <w:vAlign w:val="center"/>
          </w:tcPr>
          <w:p w14:paraId="25D58F72">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5556749B">
        <w:tblPrEx>
          <w:tblCellMar>
            <w:top w:w="0" w:type="dxa"/>
            <w:left w:w="108" w:type="dxa"/>
            <w:bottom w:w="0" w:type="dxa"/>
            <w:right w:w="108" w:type="dxa"/>
          </w:tblCellMar>
        </w:tblPrEx>
        <w:trPr>
          <w:trHeight w:val="31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05576930">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16</w:t>
            </w:r>
          </w:p>
        </w:tc>
        <w:tc>
          <w:tcPr>
            <w:tcW w:w="485" w:type="pct"/>
            <w:tcBorders>
              <w:top w:val="nil"/>
              <w:left w:val="nil"/>
              <w:bottom w:val="single" w:color="auto" w:sz="4" w:space="0"/>
              <w:right w:val="single" w:color="auto" w:sz="4" w:space="0"/>
            </w:tcBorders>
            <w:shd w:val="clear" w:color="auto" w:fill="auto"/>
            <w:vAlign w:val="center"/>
          </w:tcPr>
          <w:p w14:paraId="0BB5572D">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784</w:t>
            </w:r>
          </w:p>
        </w:tc>
        <w:tc>
          <w:tcPr>
            <w:tcW w:w="2397" w:type="pct"/>
            <w:tcBorders>
              <w:top w:val="nil"/>
              <w:left w:val="nil"/>
              <w:bottom w:val="single" w:color="auto" w:sz="4" w:space="0"/>
              <w:right w:val="single" w:color="auto" w:sz="4" w:space="0"/>
            </w:tcBorders>
            <w:shd w:val="clear" w:color="auto" w:fill="auto"/>
            <w:vAlign w:val="center"/>
          </w:tcPr>
          <w:p w14:paraId="383768C1">
            <w:pPr>
              <w:widowControl/>
              <w:overflowPunct/>
              <w:snapToGrid/>
              <w:spacing w:line="240" w:lineRule="auto"/>
              <w:ind w:firstLine="0"/>
              <w:rPr>
                <w:rFonts w:cs="Arial"/>
                <w:color w:val="000000"/>
                <w:kern w:val="0"/>
                <w:sz w:val="24"/>
                <w:szCs w:val="24"/>
              </w:rPr>
            </w:pPr>
            <w:r>
              <w:rPr>
                <w:rFonts w:cs="Arial"/>
                <w:color w:val="000000"/>
                <w:kern w:val="0"/>
                <w:sz w:val="24"/>
                <w:szCs w:val="24"/>
              </w:rPr>
              <w:t>氟乙酸钠</w:t>
            </w:r>
          </w:p>
        </w:tc>
        <w:tc>
          <w:tcPr>
            <w:tcW w:w="725" w:type="pct"/>
            <w:tcBorders>
              <w:top w:val="nil"/>
              <w:left w:val="nil"/>
              <w:bottom w:val="single" w:color="auto" w:sz="4" w:space="0"/>
              <w:right w:val="single" w:color="auto" w:sz="4" w:space="0"/>
            </w:tcBorders>
            <w:shd w:val="clear" w:color="auto" w:fill="auto"/>
            <w:vAlign w:val="center"/>
          </w:tcPr>
          <w:p w14:paraId="2816DF12">
            <w:pPr>
              <w:widowControl/>
              <w:overflowPunct/>
              <w:snapToGrid/>
              <w:spacing w:line="240" w:lineRule="auto"/>
              <w:ind w:firstLine="0"/>
              <w:rPr>
                <w:rFonts w:cs="Arial"/>
                <w:color w:val="000000"/>
                <w:kern w:val="0"/>
                <w:sz w:val="24"/>
                <w:szCs w:val="24"/>
              </w:rPr>
            </w:pPr>
            <w:r>
              <w:rPr>
                <w:rFonts w:cs="Arial"/>
                <w:color w:val="000000"/>
                <w:kern w:val="0"/>
                <w:sz w:val="24"/>
                <w:szCs w:val="24"/>
              </w:rPr>
              <w:t>氟醋酸钠</w:t>
            </w:r>
          </w:p>
        </w:tc>
        <w:tc>
          <w:tcPr>
            <w:tcW w:w="664" w:type="pct"/>
            <w:tcBorders>
              <w:top w:val="nil"/>
              <w:left w:val="nil"/>
              <w:bottom w:val="single" w:color="auto" w:sz="4" w:space="0"/>
              <w:right w:val="single" w:color="auto" w:sz="4" w:space="0"/>
            </w:tcBorders>
            <w:shd w:val="clear" w:color="auto" w:fill="auto"/>
            <w:vAlign w:val="center"/>
          </w:tcPr>
          <w:p w14:paraId="64237E05">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62-74-8</w:t>
            </w:r>
          </w:p>
        </w:tc>
        <w:tc>
          <w:tcPr>
            <w:tcW w:w="425" w:type="pct"/>
            <w:tcBorders>
              <w:top w:val="nil"/>
              <w:left w:val="nil"/>
              <w:bottom w:val="single" w:color="auto" w:sz="4" w:space="0"/>
              <w:right w:val="single" w:color="auto" w:sz="4" w:space="0"/>
            </w:tcBorders>
            <w:shd w:val="clear" w:color="auto" w:fill="auto"/>
            <w:vAlign w:val="center"/>
          </w:tcPr>
          <w:p w14:paraId="56FBCC0B">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5DBD1DAA">
        <w:tblPrEx>
          <w:tblCellMar>
            <w:top w:w="0" w:type="dxa"/>
            <w:left w:w="108" w:type="dxa"/>
            <w:bottom w:w="0" w:type="dxa"/>
            <w:right w:w="108" w:type="dxa"/>
          </w:tblCellMar>
        </w:tblPrEx>
        <w:trPr>
          <w:trHeight w:val="31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4CC8F448">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17</w:t>
            </w:r>
          </w:p>
        </w:tc>
        <w:tc>
          <w:tcPr>
            <w:tcW w:w="485" w:type="pct"/>
            <w:tcBorders>
              <w:top w:val="nil"/>
              <w:left w:val="nil"/>
              <w:bottom w:val="single" w:color="auto" w:sz="4" w:space="0"/>
              <w:right w:val="single" w:color="auto" w:sz="4" w:space="0"/>
            </w:tcBorders>
            <w:shd w:val="clear" w:color="auto" w:fill="auto"/>
            <w:vAlign w:val="center"/>
          </w:tcPr>
          <w:p w14:paraId="0C7FCDB0">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788</w:t>
            </w:r>
          </w:p>
        </w:tc>
        <w:tc>
          <w:tcPr>
            <w:tcW w:w="2397" w:type="pct"/>
            <w:tcBorders>
              <w:top w:val="nil"/>
              <w:left w:val="nil"/>
              <w:bottom w:val="single" w:color="auto" w:sz="4" w:space="0"/>
              <w:right w:val="single" w:color="auto" w:sz="4" w:space="0"/>
            </w:tcBorders>
            <w:shd w:val="clear" w:color="auto" w:fill="auto"/>
            <w:vAlign w:val="center"/>
          </w:tcPr>
          <w:p w14:paraId="654197CE">
            <w:pPr>
              <w:widowControl/>
              <w:overflowPunct/>
              <w:snapToGrid/>
              <w:spacing w:line="240" w:lineRule="auto"/>
              <w:ind w:firstLine="0"/>
              <w:rPr>
                <w:rFonts w:cs="Arial"/>
                <w:color w:val="000000"/>
                <w:kern w:val="0"/>
                <w:sz w:val="24"/>
                <w:szCs w:val="24"/>
              </w:rPr>
            </w:pPr>
            <w:r>
              <w:rPr>
                <w:rFonts w:cs="Arial"/>
                <w:color w:val="000000"/>
                <w:kern w:val="0"/>
                <w:sz w:val="24"/>
                <w:szCs w:val="24"/>
              </w:rPr>
              <w:t>氟乙酰胺</w:t>
            </w:r>
          </w:p>
        </w:tc>
        <w:tc>
          <w:tcPr>
            <w:tcW w:w="725" w:type="pct"/>
            <w:tcBorders>
              <w:top w:val="nil"/>
              <w:left w:val="nil"/>
              <w:bottom w:val="single" w:color="auto" w:sz="4" w:space="0"/>
              <w:right w:val="single" w:color="auto" w:sz="4" w:space="0"/>
            </w:tcBorders>
            <w:shd w:val="clear" w:color="auto" w:fill="auto"/>
            <w:vAlign w:val="center"/>
          </w:tcPr>
          <w:p w14:paraId="25E0F15F">
            <w:pPr>
              <w:widowControl/>
              <w:overflowPunct/>
              <w:snapToGrid/>
              <w:spacing w:line="240" w:lineRule="auto"/>
              <w:ind w:firstLine="0"/>
              <w:rPr>
                <w:rFonts w:cs="Arial"/>
                <w:color w:val="000000"/>
                <w:kern w:val="0"/>
                <w:sz w:val="24"/>
                <w:szCs w:val="24"/>
              </w:rPr>
            </w:pPr>
          </w:p>
        </w:tc>
        <w:tc>
          <w:tcPr>
            <w:tcW w:w="664" w:type="pct"/>
            <w:tcBorders>
              <w:top w:val="nil"/>
              <w:left w:val="nil"/>
              <w:bottom w:val="single" w:color="auto" w:sz="4" w:space="0"/>
              <w:right w:val="single" w:color="auto" w:sz="4" w:space="0"/>
            </w:tcBorders>
            <w:shd w:val="clear" w:color="auto" w:fill="auto"/>
            <w:vAlign w:val="center"/>
          </w:tcPr>
          <w:p w14:paraId="7EE315FE">
            <w:pPr>
              <w:widowControl/>
              <w:overflowPunct/>
              <w:snapToGrid/>
              <w:spacing w:line="240" w:lineRule="auto"/>
              <w:ind w:firstLine="0"/>
              <w:jc w:val="center"/>
              <w:rPr>
                <w:rFonts w:cs="Arial"/>
                <w:color w:val="000000"/>
                <w:kern w:val="0"/>
                <w:sz w:val="22"/>
                <w:szCs w:val="22"/>
              </w:rPr>
            </w:pPr>
            <w:r>
              <w:rPr>
                <w:rFonts w:cs="Arial"/>
                <w:color w:val="000000"/>
                <w:kern w:val="0"/>
                <w:sz w:val="24"/>
                <w:szCs w:val="24"/>
              </w:rPr>
              <w:t>640-19-7</w:t>
            </w:r>
          </w:p>
        </w:tc>
        <w:tc>
          <w:tcPr>
            <w:tcW w:w="425" w:type="pct"/>
            <w:tcBorders>
              <w:top w:val="nil"/>
              <w:left w:val="nil"/>
              <w:bottom w:val="single" w:color="auto" w:sz="4" w:space="0"/>
              <w:right w:val="single" w:color="auto" w:sz="4" w:space="0"/>
            </w:tcBorders>
            <w:shd w:val="clear" w:color="auto" w:fill="auto"/>
            <w:noWrap/>
            <w:vAlign w:val="center"/>
          </w:tcPr>
          <w:p w14:paraId="69B89390">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6F2A56A3">
        <w:tblPrEx>
          <w:tblCellMar>
            <w:top w:w="0" w:type="dxa"/>
            <w:left w:w="108" w:type="dxa"/>
            <w:bottom w:w="0" w:type="dxa"/>
            <w:right w:w="108" w:type="dxa"/>
          </w:tblCellMar>
        </w:tblPrEx>
        <w:trPr>
          <w:trHeight w:val="62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76C48DA0">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18</w:t>
            </w:r>
          </w:p>
        </w:tc>
        <w:tc>
          <w:tcPr>
            <w:tcW w:w="485" w:type="pct"/>
            <w:tcBorders>
              <w:top w:val="nil"/>
              <w:left w:val="nil"/>
              <w:bottom w:val="single" w:color="auto" w:sz="4" w:space="0"/>
              <w:right w:val="single" w:color="auto" w:sz="4" w:space="0"/>
            </w:tcBorders>
            <w:shd w:val="clear" w:color="auto" w:fill="auto"/>
            <w:vAlign w:val="center"/>
          </w:tcPr>
          <w:p w14:paraId="3C4ECBA5">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1079</w:t>
            </w:r>
          </w:p>
        </w:tc>
        <w:tc>
          <w:tcPr>
            <w:tcW w:w="2397" w:type="pct"/>
            <w:tcBorders>
              <w:top w:val="nil"/>
              <w:left w:val="nil"/>
              <w:bottom w:val="single" w:color="auto" w:sz="4" w:space="0"/>
              <w:right w:val="single" w:color="auto" w:sz="4" w:space="0"/>
            </w:tcBorders>
            <w:shd w:val="clear" w:color="auto" w:fill="auto"/>
            <w:vAlign w:val="center"/>
          </w:tcPr>
          <w:p w14:paraId="6480D173">
            <w:pPr>
              <w:widowControl/>
              <w:overflowPunct/>
              <w:snapToGrid/>
              <w:spacing w:line="240" w:lineRule="auto"/>
              <w:ind w:firstLine="0"/>
              <w:rPr>
                <w:rFonts w:cs="Arial"/>
                <w:color w:val="000000"/>
                <w:kern w:val="0"/>
                <w:sz w:val="24"/>
                <w:szCs w:val="24"/>
              </w:rPr>
            </w:pPr>
            <w:r>
              <w:rPr>
                <w:rFonts w:cs="Arial"/>
                <w:color w:val="000000"/>
                <w:kern w:val="0"/>
                <w:sz w:val="24"/>
                <w:szCs w:val="24"/>
              </w:rPr>
              <w:t>O-甲基-S-甲基-硫代磷酰胺</w:t>
            </w:r>
          </w:p>
        </w:tc>
        <w:tc>
          <w:tcPr>
            <w:tcW w:w="725" w:type="pct"/>
            <w:tcBorders>
              <w:top w:val="nil"/>
              <w:left w:val="nil"/>
              <w:bottom w:val="single" w:color="auto" w:sz="4" w:space="0"/>
              <w:right w:val="single" w:color="auto" w:sz="4" w:space="0"/>
            </w:tcBorders>
            <w:shd w:val="clear" w:color="auto" w:fill="auto"/>
            <w:vAlign w:val="center"/>
          </w:tcPr>
          <w:p w14:paraId="1773A947">
            <w:pPr>
              <w:widowControl/>
              <w:overflowPunct/>
              <w:snapToGrid/>
              <w:spacing w:line="240" w:lineRule="auto"/>
              <w:ind w:firstLine="0"/>
              <w:rPr>
                <w:rFonts w:cs="Arial"/>
                <w:color w:val="000000"/>
                <w:kern w:val="0"/>
                <w:sz w:val="24"/>
                <w:szCs w:val="24"/>
              </w:rPr>
            </w:pPr>
            <w:r>
              <w:rPr>
                <w:rFonts w:cs="Arial"/>
                <w:color w:val="000000"/>
                <w:kern w:val="0"/>
                <w:sz w:val="24"/>
                <w:szCs w:val="24"/>
              </w:rPr>
              <w:t>甲胺磷</w:t>
            </w:r>
          </w:p>
        </w:tc>
        <w:tc>
          <w:tcPr>
            <w:tcW w:w="664" w:type="pct"/>
            <w:tcBorders>
              <w:top w:val="nil"/>
              <w:left w:val="nil"/>
              <w:bottom w:val="single" w:color="auto" w:sz="4" w:space="0"/>
              <w:right w:val="single" w:color="auto" w:sz="4" w:space="0"/>
            </w:tcBorders>
            <w:shd w:val="clear" w:color="auto" w:fill="auto"/>
            <w:vAlign w:val="center"/>
          </w:tcPr>
          <w:p w14:paraId="6622FB44">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10265-92-6</w:t>
            </w:r>
          </w:p>
        </w:tc>
        <w:tc>
          <w:tcPr>
            <w:tcW w:w="425" w:type="pct"/>
            <w:tcBorders>
              <w:top w:val="nil"/>
              <w:left w:val="nil"/>
              <w:bottom w:val="single" w:color="auto" w:sz="4" w:space="0"/>
              <w:right w:val="single" w:color="auto" w:sz="4" w:space="0"/>
            </w:tcBorders>
            <w:shd w:val="clear" w:color="auto" w:fill="auto"/>
            <w:vAlign w:val="center"/>
          </w:tcPr>
          <w:p w14:paraId="1506CD38">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5AC67E86">
        <w:tblPrEx>
          <w:tblCellMar>
            <w:top w:w="0" w:type="dxa"/>
            <w:left w:w="108" w:type="dxa"/>
            <w:bottom w:w="0" w:type="dxa"/>
            <w:right w:w="108" w:type="dxa"/>
          </w:tblCellMar>
        </w:tblPrEx>
        <w:trPr>
          <w:trHeight w:val="282"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7C277A21">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19</w:t>
            </w:r>
          </w:p>
        </w:tc>
        <w:tc>
          <w:tcPr>
            <w:tcW w:w="485" w:type="pct"/>
            <w:tcBorders>
              <w:top w:val="nil"/>
              <w:left w:val="nil"/>
              <w:bottom w:val="single" w:color="auto" w:sz="4" w:space="0"/>
              <w:right w:val="single" w:color="auto" w:sz="4" w:space="0"/>
            </w:tcBorders>
            <w:shd w:val="clear" w:color="auto" w:fill="auto"/>
            <w:vAlign w:val="center"/>
          </w:tcPr>
          <w:p w14:paraId="3438F40B">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1260</w:t>
            </w:r>
          </w:p>
        </w:tc>
        <w:tc>
          <w:tcPr>
            <w:tcW w:w="2397" w:type="pct"/>
            <w:tcBorders>
              <w:top w:val="nil"/>
              <w:left w:val="nil"/>
              <w:bottom w:val="single" w:color="auto" w:sz="4" w:space="0"/>
              <w:right w:val="single" w:color="auto" w:sz="4" w:space="0"/>
            </w:tcBorders>
            <w:shd w:val="clear" w:color="auto" w:fill="auto"/>
            <w:vAlign w:val="center"/>
          </w:tcPr>
          <w:p w14:paraId="5C68A41F">
            <w:pPr>
              <w:widowControl/>
              <w:overflowPunct/>
              <w:snapToGrid/>
              <w:spacing w:line="240" w:lineRule="auto"/>
              <w:ind w:firstLine="0"/>
              <w:rPr>
                <w:rFonts w:cs="Arial"/>
                <w:color w:val="000000"/>
                <w:kern w:val="0"/>
                <w:sz w:val="24"/>
                <w:szCs w:val="24"/>
              </w:rPr>
            </w:pPr>
            <w:r>
              <w:rPr>
                <w:rFonts w:cs="Arial"/>
                <w:color w:val="000000"/>
                <w:kern w:val="0"/>
                <w:sz w:val="24"/>
                <w:szCs w:val="24"/>
              </w:rPr>
              <w:t>磷化钙</w:t>
            </w:r>
          </w:p>
        </w:tc>
        <w:tc>
          <w:tcPr>
            <w:tcW w:w="725" w:type="pct"/>
            <w:tcBorders>
              <w:top w:val="nil"/>
              <w:left w:val="nil"/>
              <w:bottom w:val="single" w:color="auto" w:sz="4" w:space="0"/>
              <w:right w:val="single" w:color="auto" w:sz="4" w:space="0"/>
            </w:tcBorders>
            <w:shd w:val="clear" w:color="auto" w:fill="auto"/>
            <w:vAlign w:val="center"/>
          </w:tcPr>
          <w:p w14:paraId="14BBB141">
            <w:pPr>
              <w:widowControl/>
              <w:overflowPunct/>
              <w:snapToGrid/>
              <w:spacing w:line="240" w:lineRule="auto"/>
              <w:ind w:firstLine="0"/>
              <w:rPr>
                <w:rFonts w:cs="Arial"/>
                <w:color w:val="000000"/>
                <w:kern w:val="0"/>
                <w:sz w:val="24"/>
                <w:szCs w:val="24"/>
              </w:rPr>
            </w:pPr>
            <w:r>
              <w:rPr>
                <w:rFonts w:cs="Arial"/>
                <w:color w:val="000000"/>
                <w:kern w:val="0"/>
                <w:sz w:val="24"/>
                <w:szCs w:val="24"/>
              </w:rPr>
              <w:t>二磷化三钙</w:t>
            </w:r>
          </w:p>
        </w:tc>
        <w:tc>
          <w:tcPr>
            <w:tcW w:w="664" w:type="pct"/>
            <w:tcBorders>
              <w:top w:val="nil"/>
              <w:left w:val="nil"/>
              <w:bottom w:val="single" w:color="auto" w:sz="4" w:space="0"/>
              <w:right w:val="single" w:color="auto" w:sz="4" w:space="0"/>
            </w:tcBorders>
            <w:shd w:val="clear" w:color="auto" w:fill="auto"/>
            <w:vAlign w:val="center"/>
          </w:tcPr>
          <w:p w14:paraId="02F94C61">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1305-99-3</w:t>
            </w:r>
          </w:p>
        </w:tc>
        <w:tc>
          <w:tcPr>
            <w:tcW w:w="425" w:type="pct"/>
            <w:tcBorders>
              <w:top w:val="nil"/>
              <w:left w:val="nil"/>
              <w:bottom w:val="single" w:color="auto" w:sz="4" w:space="0"/>
              <w:right w:val="single" w:color="auto" w:sz="4" w:space="0"/>
            </w:tcBorders>
            <w:shd w:val="clear" w:color="auto" w:fill="auto"/>
            <w:noWrap/>
            <w:vAlign w:val="center"/>
          </w:tcPr>
          <w:p w14:paraId="55ABC49C">
            <w:pPr>
              <w:widowControl/>
              <w:overflowPunct/>
              <w:snapToGrid/>
              <w:spacing w:line="240" w:lineRule="auto"/>
              <w:ind w:firstLine="0"/>
              <w:jc w:val="center"/>
              <w:rPr>
                <w:rFonts w:cs="Arial"/>
                <w:color w:val="000000"/>
                <w:kern w:val="0"/>
                <w:sz w:val="22"/>
                <w:szCs w:val="22"/>
              </w:rPr>
            </w:pPr>
          </w:p>
        </w:tc>
      </w:tr>
      <w:tr w14:paraId="49395654">
        <w:tblPrEx>
          <w:tblCellMar>
            <w:top w:w="0" w:type="dxa"/>
            <w:left w:w="108" w:type="dxa"/>
            <w:bottom w:w="0" w:type="dxa"/>
            <w:right w:w="108" w:type="dxa"/>
          </w:tblCellMar>
        </w:tblPrEx>
        <w:trPr>
          <w:trHeight w:val="386"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786DC204">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20</w:t>
            </w:r>
          </w:p>
        </w:tc>
        <w:tc>
          <w:tcPr>
            <w:tcW w:w="485" w:type="pct"/>
            <w:tcBorders>
              <w:top w:val="nil"/>
              <w:left w:val="nil"/>
              <w:bottom w:val="single" w:color="auto" w:sz="4" w:space="0"/>
              <w:right w:val="single" w:color="auto" w:sz="4" w:space="0"/>
            </w:tcBorders>
            <w:shd w:val="clear" w:color="auto" w:fill="auto"/>
            <w:vAlign w:val="center"/>
          </w:tcPr>
          <w:p w14:paraId="2794675F">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1264</w:t>
            </w:r>
          </w:p>
        </w:tc>
        <w:tc>
          <w:tcPr>
            <w:tcW w:w="2397" w:type="pct"/>
            <w:tcBorders>
              <w:top w:val="nil"/>
              <w:left w:val="nil"/>
              <w:bottom w:val="single" w:color="auto" w:sz="4" w:space="0"/>
              <w:right w:val="single" w:color="auto" w:sz="4" w:space="0"/>
            </w:tcBorders>
            <w:shd w:val="clear" w:color="auto" w:fill="auto"/>
            <w:vAlign w:val="center"/>
          </w:tcPr>
          <w:p w14:paraId="3F40BD66">
            <w:pPr>
              <w:widowControl/>
              <w:overflowPunct/>
              <w:snapToGrid/>
              <w:spacing w:line="240" w:lineRule="auto"/>
              <w:ind w:firstLine="0"/>
              <w:rPr>
                <w:rFonts w:cs="Arial"/>
                <w:color w:val="000000"/>
                <w:kern w:val="0"/>
                <w:sz w:val="24"/>
                <w:szCs w:val="24"/>
              </w:rPr>
            </w:pPr>
            <w:r>
              <w:rPr>
                <w:rFonts w:cs="Arial"/>
                <w:color w:val="000000"/>
                <w:kern w:val="0"/>
                <w:sz w:val="24"/>
                <w:szCs w:val="24"/>
              </w:rPr>
              <w:t>磷化镁</w:t>
            </w:r>
          </w:p>
        </w:tc>
        <w:tc>
          <w:tcPr>
            <w:tcW w:w="725" w:type="pct"/>
            <w:tcBorders>
              <w:top w:val="nil"/>
              <w:left w:val="nil"/>
              <w:bottom w:val="single" w:color="auto" w:sz="4" w:space="0"/>
              <w:right w:val="single" w:color="auto" w:sz="4" w:space="0"/>
            </w:tcBorders>
            <w:shd w:val="clear" w:color="auto" w:fill="auto"/>
            <w:vAlign w:val="center"/>
          </w:tcPr>
          <w:p w14:paraId="6988480C">
            <w:pPr>
              <w:widowControl/>
              <w:overflowPunct/>
              <w:snapToGrid/>
              <w:spacing w:line="240" w:lineRule="auto"/>
              <w:ind w:firstLine="0"/>
              <w:rPr>
                <w:rFonts w:cs="Arial"/>
                <w:color w:val="000000"/>
                <w:kern w:val="0"/>
                <w:sz w:val="24"/>
                <w:szCs w:val="24"/>
              </w:rPr>
            </w:pPr>
            <w:r>
              <w:rPr>
                <w:rFonts w:cs="Arial"/>
                <w:color w:val="000000"/>
                <w:kern w:val="0"/>
                <w:sz w:val="24"/>
                <w:szCs w:val="24"/>
              </w:rPr>
              <w:t>二磷化三镁</w:t>
            </w:r>
          </w:p>
        </w:tc>
        <w:tc>
          <w:tcPr>
            <w:tcW w:w="664" w:type="pct"/>
            <w:tcBorders>
              <w:top w:val="nil"/>
              <w:left w:val="nil"/>
              <w:bottom w:val="single" w:color="auto" w:sz="4" w:space="0"/>
              <w:right w:val="single" w:color="auto" w:sz="4" w:space="0"/>
            </w:tcBorders>
            <w:shd w:val="clear" w:color="auto" w:fill="auto"/>
            <w:vAlign w:val="center"/>
          </w:tcPr>
          <w:p w14:paraId="24D2E1FA">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12057-74-8</w:t>
            </w:r>
          </w:p>
        </w:tc>
        <w:tc>
          <w:tcPr>
            <w:tcW w:w="425" w:type="pct"/>
            <w:tcBorders>
              <w:top w:val="nil"/>
              <w:left w:val="nil"/>
              <w:bottom w:val="single" w:color="auto" w:sz="4" w:space="0"/>
              <w:right w:val="single" w:color="auto" w:sz="4" w:space="0"/>
            </w:tcBorders>
            <w:shd w:val="clear" w:color="auto" w:fill="auto"/>
            <w:noWrap/>
            <w:vAlign w:val="center"/>
          </w:tcPr>
          <w:p w14:paraId="6C268E6B">
            <w:pPr>
              <w:widowControl/>
              <w:overflowPunct/>
              <w:snapToGrid/>
              <w:spacing w:line="240" w:lineRule="auto"/>
              <w:ind w:firstLine="0"/>
              <w:jc w:val="center"/>
              <w:rPr>
                <w:rFonts w:cs="Arial"/>
                <w:color w:val="000000"/>
                <w:kern w:val="0"/>
                <w:sz w:val="22"/>
                <w:szCs w:val="22"/>
              </w:rPr>
            </w:pPr>
          </w:p>
        </w:tc>
      </w:tr>
      <w:tr w14:paraId="3EB6A306">
        <w:tblPrEx>
          <w:tblCellMar>
            <w:top w:w="0" w:type="dxa"/>
            <w:left w:w="108" w:type="dxa"/>
            <w:bottom w:w="0" w:type="dxa"/>
            <w:right w:w="108" w:type="dxa"/>
          </w:tblCellMar>
        </w:tblPrEx>
        <w:trPr>
          <w:trHeight w:val="405"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56E98F70">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21</w:t>
            </w:r>
          </w:p>
        </w:tc>
        <w:tc>
          <w:tcPr>
            <w:tcW w:w="485" w:type="pct"/>
            <w:tcBorders>
              <w:top w:val="nil"/>
              <w:left w:val="nil"/>
              <w:bottom w:val="single" w:color="auto" w:sz="4" w:space="0"/>
              <w:right w:val="single" w:color="auto" w:sz="4" w:space="0"/>
            </w:tcBorders>
            <w:shd w:val="clear" w:color="auto" w:fill="auto"/>
            <w:vAlign w:val="center"/>
          </w:tcPr>
          <w:p w14:paraId="0A4A619B">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1269</w:t>
            </w:r>
          </w:p>
        </w:tc>
        <w:tc>
          <w:tcPr>
            <w:tcW w:w="2397" w:type="pct"/>
            <w:tcBorders>
              <w:top w:val="nil"/>
              <w:left w:val="nil"/>
              <w:bottom w:val="single" w:color="auto" w:sz="4" w:space="0"/>
              <w:right w:val="single" w:color="auto" w:sz="4" w:space="0"/>
            </w:tcBorders>
            <w:shd w:val="clear" w:color="auto" w:fill="auto"/>
            <w:vAlign w:val="center"/>
          </w:tcPr>
          <w:p w14:paraId="07536969">
            <w:pPr>
              <w:widowControl/>
              <w:overflowPunct/>
              <w:snapToGrid/>
              <w:spacing w:line="240" w:lineRule="auto"/>
              <w:ind w:firstLine="0"/>
              <w:rPr>
                <w:rFonts w:cs="Arial"/>
                <w:color w:val="000000"/>
                <w:kern w:val="0"/>
                <w:sz w:val="24"/>
                <w:szCs w:val="24"/>
              </w:rPr>
            </w:pPr>
            <w:r>
              <w:rPr>
                <w:rFonts w:cs="Arial"/>
                <w:color w:val="000000"/>
                <w:kern w:val="0"/>
                <w:sz w:val="24"/>
                <w:szCs w:val="24"/>
              </w:rPr>
              <w:t>磷化锌</w:t>
            </w:r>
          </w:p>
        </w:tc>
        <w:tc>
          <w:tcPr>
            <w:tcW w:w="725" w:type="pct"/>
            <w:tcBorders>
              <w:top w:val="nil"/>
              <w:left w:val="nil"/>
              <w:bottom w:val="single" w:color="auto" w:sz="4" w:space="0"/>
              <w:right w:val="single" w:color="auto" w:sz="4" w:space="0"/>
            </w:tcBorders>
            <w:shd w:val="clear" w:color="auto" w:fill="auto"/>
            <w:vAlign w:val="center"/>
          </w:tcPr>
          <w:p w14:paraId="69717E6F">
            <w:pPr>
              <w:widowControl/>
              <w:overflowPunct/>
              <w:snapToGrid/>
              <w:spacing w:line="240" w:lineRule="auto"/>
              <w:ind w:firstLine="0"/>
              <w:rPr>
                <w:rFonts w:cs="Arial"/>
                <w:color w:val="000000"/>
                <w:kern w:val="0"/>
                <w:sz w:val="24"/>
                <w:szCs w:val="24"/>
              </w:rPr>
            </w:pPr>
          </w:p>
        </w:tc>
        <w:tc>
          <w:tcPr>
            <w:tcW w:w="664" w:type="pct"/>
            <w:tcBorders>
              <w:top w:val="nil"/>
              <w:left w:val="nil"/>
              <w:bottom w:val="single" w:color="auto" w:sz="4" w:space="0"/>
              <w:right w:val="single" w:color="auto" w:sz="4" w:space="0"/>
            </w:tcBorders>
            <w:shd w:val="clear" w:color="auto" w:fill="auto"/>
            <w:noWrap/>
            <w:vAlign w:val="center"/>
          </w:tcPr>
          <w:p w14:paraId="4CBC13A5">
            <w:pPr>
              <w:widowControl/>
              <w:overflowPunct/>
              <w:snapToGrid/>
              <w:spacing w:line="240" w:lineRule="auto"/>
              <w:ind w:firstLine="0"/>
              <w:jc w:val="center"/>
              <w:rPr>
                <w:rFonts w:cs="Arial"/>
                <w:color w:val="000000"/>
                <w:kern w:val="0"/>
                <w:sz w:val="22"/>
                <w:szCs w:val="22"/>
              </w:rPr>
            </w:pPr>
            <w:r>
              <w:rPr>
                <w:rFonts w:cs="Arial"/>
                <w:color w:val="000000"/>
                <w:kern w:val="0"/>
                <w:sz w:val="24"/>
                <w:szCs w:val="24"/>
              </w:rPr>
              <w:t>1314-84-7</w:t>
            </w:r>
          </w:p>
        </w:tc>
        <w:tc>
          <w:tcPr>
            <w:tcW w:w="425" w:type="pct"/>
            <w:tcBorders>
              <w:top w:val="nil"/>
              <w:left w:val="nil"/>
              <w:bottom w:val="single" w:color="auto" w:sz="4" w:space="0"/>
              <w:right w:val="single" w:color="auto" w:sz="4" w:space="0"/>
            </w:tcBorders>
            <w:shd w:val="clear" w:color="auto" w:fill="auto"/>
            <w:noWrap/>
            <w:vAlign w:val="center"/>
          </w:tcPr>
          <w:p w14:paraId="08C0AE0F">
            <w:pPr>
              <w:widowControl/>
              <w:overflowPunct/>
              <w:snapToGrid/>
              <w:spacing w:line="240" w:lineRule="auto"/>
              <w:ind w:firstLine="0"/>
              <w:jc w:val="center"/>
              <w:rPr>
                <w:rFonts w:cs="Arial"/>
                <w:color w:val="000000"/>
                <w:kern w:val="0"/>
                <w:sz w:val="22"/>
                <w:szCs w:val="22"/>
              </w:rPr>
            </w:pPr>
          </w:p>
        </w:tc>
      </w:tr>
      <w:tr w14:paraId="5876B586">
        <w:tblPrEx>
          <w:tblCellMar>
            <w:top w:w="0" w:type="dxa"/>
            <w:left w:w="108" w:type="dxa"/>
            <w:bottom w:w="0" w:type="dxa"/>
            <w:right w:w="108" w:type="dxa"/>
          </w:tblCellMar>
        </w:tblPrEx>
        <w:trPr>
          <w:trHeight w:val="1701"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10FE3E0D">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22</w:t>
            </w:r>
          </w:p>
        </w:tc>
        <w:tc>
          <w:tcPr>
            <w:tcW w:w="485" w:type="pct"/>
            <w:tcBorders>
              <w:top w:val="nil"/>
              <w:left w:val="nil"/>
              <w:bottom w:val="single" w:color="auto" w:sz="4" w:space="0"/>
              <w:right w:val="single" w:color="auto" w:sz="4" w:space="0"/>
            </w:tcBorders>
            <w:shd w:val="clear" w:color="auto" w:fill="auto"/>
            <w:vAlign w:val="center"/>
          </w:tcPr>
          <w:p w14:paraId="0A9E4103">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1351</w:t>
            </w:r>
          </w:p>
        </w:tc>
        <w:tc>
          <w:tcPr>
            <w:tcW w:w="2397" w:type="pct"/>
            <w:tcBorders>
              <w:top w:val="nil"/>
              <w:left w:val="nil"/>
              <w:bottom w:val="single" w:color="auto" w:sz="4" w:space="0"/>
              <w:right w:val="single" w:color="auto" w:sz="4" w:space="0"/>
            </w:tcBorders>
            <w:shd w:val="clear" w:color="auto" w:fill="auto"/>
            <w:vAlign w:val="center"/>
          </w:tcPr>
          <w:p w14:paraId="1B0FE726">
            <w:pPr>
              <w:widowControl/>
              <w:overflowPunct/>
              <w:snapToGrid/>
              <w:spacing w:line="240" w:lineRule="auto"/>
              <w:ind w:firstLine="0"/>
              <w:rPr>
                <w:rFonts w:cs="Arial"/>
                <w:color w:val="000000"/>
                <w:kern w:val="0"/>
                <w:sz w:val="24"/>
                <w:szCs w:val="24"/>
              </w:rPr>
            </w:pPr>
            <w:r>
              <w:rPr>
                <w:rFonts w:cs="Arial"/>
                <w:color w:val="000000"/>
                <w:kern w:val="0"/>
                <w:sz w:val="24"/>
                <w:szCs w:val="24"/>
              </w:rPr>
              <w:t>(1R,4S,4aS,5R,6R,7S,8S,8aR)-1,2,3,4,10,10-六氯</w:t>
            </w:r>
            <w:r>
              <w:rPr>
                <w:rFonts w:cs="Arial"/>
                <w:color w:val="000000"/>
                <w:kern w:val="0"/>
                <w:sz w:val="24"/>
                <w:szCs w:val="24"/>
              </w:rPr>
              <w:br w:type="textWrapping"/>
            </w:r>
            <w:r>
              <w:rPr>
                <w:rFonts w:cs="Arial"/>
                <w:color w:val="000000"/>
                <w:kern w:val="0"/>
                <w:sz w:val="24"/>
                <w:szCs w:val="24"/>
              </w:rPr>
              <w:t>-1,4,4a,5,6,7,8,8a-八氢-6,7</w:t>
            </w:r>
            <w:r>
              <w:rPr>
                <w:rFonts w:hint="eastAsia" w:cs="Arial"/>
                <w:color w:val="000000"/>
                <w:kern w:val="0"/>
                <w:sz w:val="24"/>
                <w:szCs w:val="24"/>
                <w:lang w:eastAsia="zh-CN"/>
              </w:rPr>
              <w:t>－</w:t>
            </w:r>
            <w:r>
              <w:rPr>
                <w:rFonts w:cs="Arial"/>
                <w:color w:val="000000"/>
                <w:kern w:val="0"/>
                <w:sz w:val="24"/>
                <w:szCs w:val="24"/>
              </w:rPr>
              <w:t>环</w:t>
            </w:r>
            <w:r>
              <w:rPr>
                <w:rFonts w:cs="Arial"/>
                <w:color w:val="000000"/>
                <w:kern w:val="0"/>
                <w:sz w:val="24"/>
                <w:szCs w:val="24"/>
              </w:rPr>
              <w:br w:type="textWrapping"/>
            </w:r>
            <w:r>
              <w:rPr>
                <w:rFonts w:cs="Arial"/>
                <w:color w:val="000000"/>
                <w:kern w:val="0"/>
                <w:sz w:val="24"/>
                <w:szCs w:val="24"/>
              </w:rPr>
              <w:t>氧-1,4,5,8</w:t>
            </w:r>
            <w:r>
              <w:rPr>
                <w:rFonts w:hint="eastAsia" w:cs="Arial"/>
                <w:color w:val="000000"/>
                <w:kern w:val="0"/>
                <w:sz w:val="24"/>
                <w:szCs w:val="24"/>
                <w:lang w:eastAsia="zh-CN"/>
              </w:rPr>
              <w:t>－</w:t>
            </w:r>
            <w:r>
              <w:rPr>
                <w:rFonts w:cs="Arial"/>
                <w:color w:val="000000"/>
                <w:kern w:val="0"/>
                <w:sz w:val="24"/>
                <w:szCs w:val="24"/>
              </w:rPr>
              <w:t>二亚甲基萘[含量</w:t>
            </w:r>
            <w:r>
              <w:rPr>
                <w:rFonts w:cs="Arial"/>
                <w:color w:val="000000"/>
                <w:kern w:val="0"/>
                <w:sz w:val="24"/>
                <w:szCs w:val="24"/>
              </w:rPr>
              <w:br w:type="textWrapping"/>
            </w:r>
            <w:r>
              <w:rPr>
                <w:rFonts w:cs="Arial"/>
                <w:color w:val="000000"/>
                <w:kern w:val="0"/>
                <w:sz w:val="24"/>
                <w:szCs w:val="24"/>
              </w:rPr>
              <w:t>2%～90%]</w:t>
            </w:r>
          </w:p>
        </w:tc>
        <w:tc>
          <w:tcPr>
            <w:tcW w:w="725" w:type="pct"/>
            <w:tcBorders>
              <w:top w:val="nil"/>
              <w:left w:val="nil"/>
              <w:bottom w:val="single" w:color="auto" w:sz="4" w:space="0"/>
              <w:right w:val="single" w:color="auto" w:sz="4" w:space="0"/>
            </w:tcBorders>
            <w:shd w:val="clear" w:color="auto" w:fill="auto"/>
            <w:vAlign w:val="center"/>
          </w:tcPr>
          <w:p w14:paraId="441A6344">
            <w:pPr>
              <w:widowControl/>
              <w:overflowPunct/>
              <w:snapToGrid/>
              <w:spacing w:line="240" w:lineRule="auto"/>
              <w:ind w:firstLine="0"/>
              <w:rPr>
                <w:rFonts w:cs="Arial"/>
                <w:color w:val="000000"/>
                <w:kern w:val="0"/>
                <w:sz w:val="24"/>
                <w:szCs w:val="24"/>
              </w:rPr>
            </w:pPr>
            <w:r>
              <w:rPr>
                <w:rFonts w:cs="Arial"/>
                <w:color w:val="000000"/>
                <w:kern w:val="0"/>
                <w:sz w:val="24"/>
                <w:szCs w:val="24"/>
              </w:rPr>
              <w:t>狄氏剂</w:t>
            </w:r>
          </w:p>
        </w:tc>
        <w:tc>
          <w:tcPr>
            <w:tcW w:w="664" w:type="pct"/>
            <w:tcBorders>
              <w:top w:val="nil"/>
              <w:left w:val="nil"/>
              <w:bottom w:val="single" w:color="auto" w:sz="4" w:space="0"/>
              <w:right w:val="single" w:color="auto" w:sz="4" w:space="0"/>
            </w:tcBorders>
            <w:shd w:val="clear" w:color="auto" w:fill="auto"/>
            <w:vAlign w:val="center"/>
          </w:tcPr>
          <w:p w14:paraId="6D3B6412">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60-57-1</w:t>
            </w:r>
          </w:p>
        </w:tc>
        <w:tc>
          <w:tcPr>
            <w:tcW w:w="425" w:type="pct"/>
            <w:tcBorders>
              <w:top w:val="nil"/>
              <w:left w:val="nil"/>
              <w:bottom w:val="single" w:color="auto" w:sz="4" w:space="0"/>
              <w:right w:val="single" w:color="auto" w:sz="4" w:space="0"/>
            </w:tcBorders>
            <w:shd w:val="clear" w:color="auto" w:fill="auto"/>
            <w:vAlign w:val="center"/>
          </w:tcPr>
          <w:p w14:paraId="32695C1A">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1B8C8384">
        <w:tblPrEx>
          <w:tblCellMar>
            <w:top w:w="0" w:type="dxa"/>
            <w:left w:w="108" w:type="dxa"/>
            <w:bottom w:w="0" w:type="dxa"/>
            <w:right w:w="108" w:type="dxa"/>
          </w:tblCellMar>
        </w:tblPrEx>
        <w:trPr>
          <w:trHeight w:val="1541"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7A9D35E2">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23</w:t>
            </w:r>
          </w:p>
        </w:tc>
        <w:tc>
          <w:tcPr>
            <w:tcW w:w="485" w:type="pct"/>
            <w:tcBorders>
              <w:top w:val="nil"/>
              <w:left w:val="nil"/>
              <w:bottom w:val="single" w:color="auto" w:sz="4" w:space="0"/>
              <w:right w:val="single" w:color="auto" w:sz="4" w:space="0"/>
            </w:tcBorders>
            <w:shd w:val="clear" w:color="auto" w:fill="auto"/>
            <w:vAlign w:val="center"/>
          </w:tcPr>
          <w:p w14:paraId="35EA15A6">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1352</w:t>
            </w:r>
          </w:p>
        </w:tc>
        <w:tc>
          <w:tcPr>
            <w:tcW w:w="2397" w:type="pct"/>
            <w:tcBorders>
              <w:top w:val="nil"/>
              <w:left w:val="nil"/>
              <w:bottom w:val="single" w:color="auto" w:sz="4" w:space="0"/>
              <w:right w:val="single" w:color="auto" w:sz="4" w:space="0"/>
            </w:tcBorders>
            <w:shd w:val="clear" w:color="auto" w:fill="auto"/>
            <w:vAlign w:val="center"/>
          </w:tcPr>
          <w:p w14:paraId="71E4146A">
            <w:pPr>
              <w:widowControl/>
              <w:overflowPunct/>
              <w:snapToGrid/>
              <w:spacing w:line="240" w:lineRule="auto"/>
              <w:ind w:firstLine="0"/>
              <w:rPr>
                <w:rFonts w:cs="Arial"/>
                <w:color w:val="000000"/>
                <w:kern w:val="0"/>
                <w:sz w:val="24"/>
                <w:szCs w:val="24"/>
              </w:rPr>
            </w:pPr>
            <w:r>
              <w:rPr>
                <w:rFonts w:cs="Arial"/>
                <w:color w:val="000000"/>
                <w:kern w:val="0"/>
                <w:sz w:val="24"/>
                <w:szCs w:val="24"/>
              </w:rPr>
              <w:t>(1R,4S,5R,8S)-1,2,3,4,10,10-六</w:t>
            </w:r>
            <w:r>
              <w:rPr>
                <w:rFonts w:cs="Arial"/>
                <w:color w:val="000000"/>
                <w:kern w:val="0"/>
                <w:sz w:val="24"/>
                <w:szCs w:val="24"/>
              </w:rPr>
              <w:br w:type="textWrapping"/>
            </w:r>
            <w:r>
              <w:rPr>
                <w:rFonts w:cs="Arial"/>
                <w:color w:val="000000"/>
                <w:kern w:val="0"/>
                <w:sz w:val="24"/>
                <w:szCs w:val="24"/>
              </w:rPr>
              <w:t>氯-1,4,4a,5,6,7,8,8a-八氢-6,7-</w:t>
            </w:r>
            <w:r>
              <w:rPr>
                <w:rFonts w:cs="Arial"/>
                <w:color w:val="000000"/>
                <w:kern w:val="0"/>
                <w:sz w:val="24"/>
                <w:szCs w:val="24"/>
              </w:rPr>
              <w:br w:type="textWrapping"/>
            </w:r>
            <w:r>
              <w:rPr>
                <w:rFonts w:cs="Arial"/>
                <w:color w:val="000000"/>
                <w:kern w:val="0"/>
                <w:sz w:val="24"/>
                <w:szCs w:val="24"/>
              </w:rPr>
              <w:t>环氧-1,4； 5,8</w:t>
            </w:r>
            <w:r>
              <w:rPr>
                <w:rFonts w:hint="eastAsia" w:cs="Arial"/>
                <w:color w:val="000000"/>
                <w:kern w:val="0"/>
                <w:sz w:val="24"/>
                <w:szCs w:val="24"/>
                <w:lang w:eastAsia="zh-CN"/>
              </w:rPr>
              <w:t>－</w:t>
            </w:r>
            <w:r>
              <w:rPr>
                <w:rFonts w:cs="Arial"/>
                <w:color w:val="000000"/>
                <w:kern w:val="0"/>
                <w:sz w:val="24"/>
                <w:szCs w:val="24"/>
              </w:rPr>
              <w:t>二亚甲基萘[含量＞5%]</w:t>
            </w:r>
          </w:p>
        </w:tc>
        <w:tc>
          <w:tcPr>
            <w:tcW w:w="725" w:type="pct"/>
            <w:tcBorders>
              <w:top w:val="nil"/>
              <w:left w:val="nil"/>
              <w:bottom w:val="single" w:color="auto" w:sz="4" w:space="0"/>
              <w:right w:val="single" w:color="auto" w:sz="4" w:space="0"/>
            </w:tcBorders>
            <w:shd w:val="clear" w:color="auto" w:fill="auto"/>
            <w:vAlign w:val="center"/>
          </w:tcPr>
          <w:p w14:paraId="6B13DDF1">
            <w:pPr>
              <w:widowControl/>
              <w:overflowPunct/>
              <w:snapToGrid/>
              <w:spacing w:line="240" w:lineRule="auto"/>
              <w:ind w:firstLine="0"/>
              <w:rPr>
                <w:rFonts w:cs="Arial"/>
                <w:color w:val="000000"/>
                <w:kern w:val="0"/>
                <w:sz w:val="24"/>
                <w:szCs w:val="24"/>
              </w:rPr>
            </w:pPr>
            <w:r>
              <w:rPr>
                <w:rFonts w:cs="Arial"/>
                <w:color w:val="000000"/>
                <w:kern w:val="0"/>
                <w:sz w:val="24"/>
                <w:szCs w:val="24"/>
              </w:rPr>
              <w:t>异狄氏剂</w:t>
            </w:r>
          </w:p>
        </w:tc>
        <w:tc>
          <w:tcPr>
            <w:tcW w:w="664" w:type="pct"/>
            <w:tcBorders>
              <w:top w:val="nil"/>
              <w:left w:val="nil"/>
              <w:bottom w:val="single" w:color="auto" w:sz="4" w:space="0"/>
              <w:right w:val="single" w:color="auto" w:sz="4" w:space="0"/>
            </w:tcBorders>
            <w:shd w:val="clear" w:color="auto" w:fill="auto"/>
            <w:vAlign w:val="center"/>
          </w:tcPr>
          <w:p w14:paraId="7636D921">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72-20-8</w:t>
            </w:r>
          </w:p>
        </w:tc>
        <w:tc>
          <w:tcPr>
            <w:tcW w:w="425" w:type="pct"/>
            <w:tcBorders>
              <w:top w:val="nil"/>
              <w:left w:val="nil"/>
              <w:bottom w:val="single" w:color="auto" w:sz="4" w:space="0"/>
              <w:right w:val="single" w:color="auto" w:sz="4" w:space="0"/>
            </w:tcBorders>
            <w:shd w:val="clear" w:color="auto" w:fill="auto"/>
            <w:vAlign w:val="center"/>
          </w:tcPr>
          <w:p w14:paraId="3445525C">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30871DAB">
        <w:tblPrEx>
          <w:tblCellMar>
            <w:top w:w="0" w:type="dxa"/>
            <w:left w:w="108" w:type="dxa"/>
            <w:bottom w:w="0" w:type="dxa"/>
            <w:right w:w="108" w:type="dxa"/>
          </w:tblCellMar>
        </w:tblPrEx>
        <w:trPr>
          <w:trHeight w:val="1138"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44670B05">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24</w:t>
            </w:r>
          </w:p>
        </w:tc>
        <w:tc>
          <w:tcPr>
            <w:tcW w:w="485" w:type="pct"/>
            <w:tcBorders>
              <w:top w:val="nil"/>
              <w:left w:val="nil"/>
              <w:bottom w:val="single" w:color="auto" w:sz="4" w:space="0"/>
              <w:right w:val="single" w:color="auto" w:sz="4" w:space="0"/>
            </w:tcBorders>
            <w:shd w:val="clear" w:color="auto" w:fill="auto"/>
            <w:vAlign w:val="center"/>
          </w:tcPr>
          <w:p w14:paraId="32A01770">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1354</w:t>
            </w:r>
          </w:p>
        </w:tc>
        <w:tc>
          <w:tcPr>
            <w:tcW w:w="2397" w:type="pct"/>
            <w:tcBorders>
              <w:top w:val="nil"/>
              <w:left w:val="nil"/>
              <w:bottom w:val="single" w:color="auto" w:sz="4" w:space="0"/>
              <w:right w:val="single" w:color="auto" w:sz="4" w:space="0"/>
            </w:tcBorders>
            <w:shd w:val="clear" w:color="auto" w:fill="auto"/>
            <w:vAlign w:val="center"/>
          </w:tcPr>
          <w:p w14:paraId="34375F93">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2,3,4,10,10-六氯-1,4,4a,5,8,8a-六氢-1,4</w:t>
            </w:r>
            <w:r>
              <w:rPr>
                <w:rFonts w:hint="eastAsia" w:cs="Arial"/>
                <w:color w:val="000000"/>
                <w:kern w:val="0"/>
                <w:sz w:val="24"/>
                <w:szCs w:val="24"/>
                <w:lang w:eastAsia="zh-CN"/>
              </w:rPr>
              <w:t>:</w:t>
            </w:r>
            <w:r>
              <w:rPr>
                <w:rFonts w:cs="Arial"/>
                <w:color w:val="000000"/>
                <w:kern w:val="0"/>
                <w:sz w:val="24"/>
                <w:szCs w:val="24"/>
              </w:rPr>
              <w:t>5,8</w:t>
            </w:r>
            <w:r>
              <w:rPr>
                <w:rFonts w:hint="eastAsia" w:cs="Arial"/>
                <w:color w:val="000000"/>
                <w:kern w:val="0"/>
                <w:sz w:val="24"/>
                <w:szCs w:val="24"/>
                <w:lang w:eastAsia="zh-CN"/>
              </w:rPr>
              <w:t>－</w:t>
            </w:r>
            <w:r>
              <w:rPr>
                <w:rFonts w:cs="Arial"/>
                <w:color w:val="000000"/>
                <w:kern w:val="0"/>
                <w:sz w:val="24"/>
                <w:szCs w:val="24"/>
              </w:rPr>
              <w:t>桥</w:t>
            </w:r>
            <w:r>
              <w:rPr>
                <w:rFonts w:hint="eastAsia" w:cs="Arial"/>
                <w:color w:val="000000"/>
                <w:kern w:val="0"/>
                <w:sz w:val="24"/>
                <w:szCs w:val="24"/>
                <w:lang w:eastAsia="zh-CN"/>
              </w:rPr>
              <w:t>，</w:t>
            </w:r>
            <w:r>
              <w:rPr>
                <w:rFonts w:cs="Arial"/>
                <w:color w:val="000000"/>
                <w:kern w:val="0"/>
                <w:sz w:val="24"/>
                <w:szCs w:val="24"/>
              </w:rPr>
              <w:br w:type="textWrapping"/>
            </w:r>
            <w:r>
              <w:rPr>
                <w:rFonts w:cs="Arial"/>
                <w:color w:val="000000"/>
                <w:kern w:val="0"/>
                <w:sz w:val="24"/>
                <w:szCs w:val="24"/>
              </w:rPr>
              <w:t>挂-二甲撑萘[含量＞75%]</w:t>
            </w:r>
          </w:p>
        </w:tc>
        <w:tc>
          <w:tcPr>
            <w:tcW w:w="725" w:type="pct"/>
            <w:tcBorders>
              <w:top w:val="nil"/>
              <w:left w:val="nil"/>
              <w:bottom w:val="single" w:color="auto" w:sz="4" w:space="0"/>
              <w:right w:val="single" w:color="auto" w:sz="4" w:space="0"/>
            </w:tcBorders>
            <w:shd w:val="clear" w:color="auto" w:fill="auto"/>
            <w:vAlign w:val="center"/>
          </w:tcPr>
          <w:p w14:paraId="5EC167DA">
            <w:pPr>
              <w:widowControl/>
              <w:overflowPunct/>
              <w:snapToGrid/>
              <w:spacing w:line="240" w:lineRule="auto"/>
              <w:ind w:firstLine="0"/>
              <w:rPr>
                <w:rFonts w:cs="Arial"/>
                <w:color w:val="000000"/>
                <w:kern w:val="0"/>
                <w:sz w:val="24"/>
                <w:szCs w:val="24"/>
              </w:rPr>
            </w:pPr>
            <w:r>
              <w:rPr>
                <w:rFonts w:cs="Arial"/>
                <w:color w:val="000000"/>
                <w:kern w:val="0"/>
                <w:sz w:val="24"/>
                <w:szCs w:val="24"/>
              </w:rPr>
              <w:t>六氯-六氢-二甲撑萘；艾氏剂</w:t>
            </w:r>
          </w:p>
        </w:tc>
        <w:tc>
          <w:tcPr>
            <w:tcW w:w="664" w:type="pct"/>
            <w:tcBorders>
              <w:top w:val="nil"/>
              <w:left w:val="nil"/>
              <w:bottom w:val="single" w:color="auto" w:sz="4" w:space="0"/>
              <w:right w:val="single" w:color="auto" w:sz="4" w:space="0"/>
            </w:tcBorders>
            <w:shd w:val="clear" w:color="auto" w:fill="auto"/>
            <w:vAlign w:val="center"/>
          </w:tcPr>
          <w:p w14:paraId="6EC04CD4">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309-00-2</w:t>
            </w:r>
          </w:p>
        </w:tc>
        <w:tc>
          <w:tcPr>
            <w:tcW w:w="425" w:type="pct"/>
            <w:tcBorders>
              <w:top w:val="nil"/>
              <w:left w:val="nil"/>
              <w:bottom w:val="single" w:color="auto" w:sz="4" w:space="0"/>
              <w:right w:val="single" w:color="auto" w:sz="4" w:space="0"/>
            </w:tcBorders>
            <w:shd w:val="clear" w:color="auto" w:fill="auto"/>
            <w:vAlign w:val="center"/>
          </w:tcPr>
          <w:p w14:paraId="641F0138">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4419ACDE">
        <w:tblPrEx>
          <w:tblCellMar>
            <w:top w:w="0" w:type="dxa"/>
            <w:left w:w="108" w:type="dxa"/>
            <w:bottom w:w="0" w:type="dxa"/>
            <w:right w:w="108" w:type="dxa"/>
          </w:tblCellMar>
        </w:tblPrEx>
        <w:trPr>
          <w:trHeight w:val="1821"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7330C1F9">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25</w:t>
            </w:r>
          </w:p>
        </w:tc>
        <w:tc>
          <w:tcPr>
            <w:tcW w:w="485" w:type="pct"/>
            <w:tcBorders>
              <w:top w:val="nil"/>
              <w:left w:val="nil"/>
              <w:bottom w:val="single" w:color="auto" w:sz="4" w:space="0"/>
              <w:right w:val="single" w:color="auto" w:sz="4" w:space="0"/>
            </w:tcBorders>
            <w:shd w:val="clear" w:color="auto" w:fill="auto"/>
            <w:vAlign w:val="center"/>
          </w:tcPr>
          <w:p w14:paraId="5BD8BAFF">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1355</w:t>
            </w:r>
          </w:p>
        </w:tc>
        <w:tc>
          <w:tcPr>
            <w:tcW w:w="2397" w:type="pct"/>
            <w:tcBorders>
              <w:top w:val="nil"/>
              <w:left w:val="nil"/>
              <w:bottom w:val="single" w:color="auto" w:sz="4" w:space="0"/>
              <w:right w:val="single" w:color="auto" w:sz="4" w:space="0"/>
            </w:tcBorders>
            <w:shd w:val="clear" w:color="auto" w:fill="auto"/>
            <w:vAlign w:val="center"/>
          </w:tcPr>
          <w:p w14:paraId="123E5DA8">
            <w:pPr>
              <w:widowControl/>
              <w:overflowPunct/>
              <w:snapToGrid/>
              <w:spacing w:line="240" w:lineRule="auto"/>
              <w:ind w:firstLine="0"/>
              <w:rPr>
                <w:rFonts w:cs="Arial"/>
                <w:color w:val="000000"/>
                <w:kern w:val="0"/>
                <w:sz w:val="24"/>
                <w:szCs w:val="24"/>
              </w:rPr>
            </w:pPr>
            <w:r>
              <w:rPr>
                <w:rFonts w:cs="Arial"/>
                <w:color w:val="000000"/>
                <w:kern w:val="0"/>
                <w:sz w:val="24"/>
                <w:szCs w:val="24"/>
              </w:rPr>
              <w:t>(1,4,5,6,7,7-六氯-8,9,10</w:t>
            </w:r>
            <w:r>
              <w:rPr>
                <w:rFonts w:hint="eastAsia" w:cs="Arial"/>
                <w:color w:val="000000"/>
                <w:kern w:val="0"/>
                <w:sz w:val="24"/>
                <w:szCs w:val="24"/>
                <w:lang w:eastAsia="zh-CN"/>
              </w:rPr>
              <w:t>－</w:t>
            </w:r>
            <w:r>
              <w:rPr>
                <w:rFonts w:cs="Arial"/>
                <w:color w:val="000000"/>
                <w:kern w:val="0"/>
                <w:sz w:val="24"/>
                <w:szCs w:val="24"/>
              </w:rPr>
              <w:t>三降冰片-5-烯-2,3-亚基双亚甲基</w:t>
            </w:r>
            <w:r>
              <w:rPr>
                <w:rFonts w:hint="eastAsia" w:cs="Arial"/>
                <w:color w:val="000000"/>
                <w:kern w:val="0"/>
                <w:sz w:val="24"/>
                <w:szCs w:val="24"/>
                <w:lang w:eastAsia="zh-CN"/>
              </w:rPr>
              <w:t>)</w:t>
            </w:r>
            <w:r>
              <w:rPr>
                <w:rFonts w:cs="Arial"/>
                <w:color w:val="000000"/>
                <w:kern w:val="0"/>
                <w:sz w:val="24"/>
                <w:szCs w:val="24"/>
              </w:rPr>
              <w:t>亚硫酸酯</w:t>
            </w:r>
          </w:p>
        </w:tc>
        <w:tc>
          <w:tcPr>
            <w:tcW w:w="725" w:type="pct"/>
            <w:tcBorders>
              <w:top w:val="nil"/>
              <w:left w:val="nil"/>
              <w:bottom w:val="single" w:color="auto" w:sz="4" w:space="0"/>
              <w:right w:val="single" w:color="auto" w:sz="4" w:space="0"/>
            </w:tcBorders>
            <w:shd w:val="clear" w:color="auto" w:fill="auto"/>
            <w:vAlign w:val="center"/>
          </w:tcPr>
          <w:p w14:paraId="20D217F8">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2,3,4,7,7-六氯双环[2,2,1]庚烯-(2)-双羟甲基-5,6-亚硫酸酯；硫丹</w:t>
            </w:r>
          </w:p>
        </w:tc>
        <w:tc>
          <w:tcPr>
            <w:tcW w:w="664" w:type="pct"/>
            <w:tcBorders>
              <w:top w:val="nil"/>
              <w:left w:val="nil"/>
              <w:bottom w:val="single" w:color="auto" w:sz="4" w:space="0"/>
              <w:right w:val="single" w:color="auto" w:sz="4" w:space="0"/>
            </w:tcBorders>
            <w:shd w:val="clear" w:color="auto" w:fill="auto"/>
            <w:vAlign w:val="center"/>
          </w:tcPr>
          <w:p w14:paraId="5A4E415F">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115-29-7</w:t>
            </w:r>
          </w:p>
        </w:tc>
        <w:tc>
          <w:tcPr>
            <w:tcW w:w="425" w:type="pct"/>
            <w:tcBorders>
              <w:top w:val="nil"/>
              <w:left w:val="nil"/>
              <w:bottom w:val="single" w:color="auto" w:sz="4" w:space="0"/>
              <w:right w:val="single" w:color="auto" w:sz="4" w:space="0"/>
            </w:tcBorders>
            <w:shd w:val="clear" w:color="auto" w:fill="auto"/>
            <w:noWrap/>
            <w:vAlign w:val="center"/>
          </w:tcPr>
          <w:p w14:paraId="7A18FF6E">
            <w:pPr>
              <w:widowControl/>
              <w:overflowPunct/>
              <w:snapToGrid/>
              <w:spacing w:line="240" w:lineRule="auto"/>
              <w:ind w:firstLine="0"/>
              <w:jc w:val="center"/>
              <w:rPr>
                <w:rFonts w:cs="Arial"/>
                <w:color w:val="000000"/>
                <w:kern w:val="0"/>
                <w:sz w:val="22"/>
                <w:szCs w:val="22"/>
              </w:rPr>
            </w:pPr>
          </w:p>
        </w:tc>
      </w:tr>
      <w:tr w14:paraId="46825736">
        <w:tblPrEx>
          <w:tblCellMar>
            <w:top w:w="0" w:type="dxa"/>
            <w:left w:w="108" w:type="dxa"/>
            <w:bottom w:w="0" w:type="dxa"/>
            <w:right w:w="108" w:type="dxa"/>
          </w:tblCellMar>
        </w:tblPrEx>
        <w:trPr>
          <w:trHeight w:val="841"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0C30D705">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26</w:t>
            </w:r>
          </w:p>
        </w:tc>
        <w:tc>
          <w:tcPr>
            <w:tcW w:w="485" w:type="pct"/>
            <w:tcBorders>
              <w:top w:val="nil"/>
              <w:left w:val="nil"/>
              <w:bottom w:val="single" w:color="auto" w:sz="4" w:space="0"/>
              <w:right w:val="single" w:color="auto" w:sz="4" w:space="0"/>
            </w:tcBorders>
            <w:shd w:val="clear" w:color="auto" w:fill="auto"/>
            <w:vAlign w:val="center"/>
          </w:tcPr>
          <w:p w14:paraId="58A72079">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1356</w:t>
            </w:r>
          </w:p>
        </w:tc>
        <w:tc>
          <w:tcPr>
            <w:tcW w:w="2397" w:type="pct"/>
            <w:tcBorders>
              <w:top w:val="nil"/>
              <w:left w:val="nil"/>
              <w:bottom w:val="single" w:color="auto" w:sz="4" w:space="0"/>
              <w:right w:val="single" w:color="auto" w:sz="4" w:space="0"/>
            </w:tcBorders>
            <w:shd w:val="clear" w:color="auto" w:fill="auto"/>
            <w:vAlign w:val="center"/>
          </w:tcPr>
          <w:p w14:paraId="163E6D29">
            <w:pPr>
              <w:widowControl/>
              <w:overflowPunct/>
              <w:snapToGrid/>
              <w:spacing w:line="240" w:lineRule="auto"/>
              <w:ind w:firstLine="0"/>
              <w:rPr>
                <w:rFonts w:cs="Arial"/>
                <w:color w:val="000000"/>
                <w:kern w:val="0"/>
                <w:sz w:val="24"/>
                <w:szCs w:val="24"/>
              </w:rPr>
            </w:pPr>
            <w:r>
              <w:rPr>
                <w:rFonts w:cs="Arial"/>
                <w:color w:val="000000"/>
                <w:kern w:val="0"/>
                <w:sz w:val="24"/>
                <w:szCs w:val="24"/>
              </w:rPr>
              <w:t>六氯苯</w:t>
            </w:r>
          </w:p>
        </w:tc>
        <w:tc>
          <w:tcPr>
            <w:tcW w:w="725" w:type="pct"/>
            <w:tcBorders>
              <w:top w:val="nil"/>
              <w:left w:val="nil"/>
              <w:bottom w:val="single" w:color="auto" w:sz="4" w:space="0"/>
              <w:right w:val="single" w:color="auto" w:sz="4" w:space="0"/>
            </w:tcBorders>
            <w:shd w:val="clear" w:color="auto" w:fill="auto"/>
            <w:vAlign w:val="center"/>
          </w:tcPr>
          <w:p w14:paraId="20FED1E9">
            <w:pPr>
              <w:widowControl/>
              <w:overflowPunct/>
              <w:snapToGrid/>
              <w:spacing w:line="240" w:lineRule="auto"/>
              <w:ind w:firstLine="0"/>
              <w:rPr>
                <w:rFonts w:cs="Arial"/>
                <w:color w:val="000000"/>
                <w:kern w:val="0"/>
                <w:sz w:val="24"/>
                <w:szCs w:val="24"/>
              </w:rPr>
            </w:pPr>
            <w:r>
              <w:rPr>
                <w:rFonts w:cs="Arial"/>
                <w:color w:val="000000"/>
                <w:kern w:val="0"/>
                <w:sz w:val="24"/>
                <w:szCs w:val="24"/>
              </w:rPr>
              <w:t>六氯代苯；过氯苯；全氯代苯</w:t>
            </w:r>
          </w:p>
        </w:tc>
        <w:tc>
          <w:tcPr>
            <w:tcW w:w="664" w:type="pct"/>
            <w:tcBorders>
              <w:top w:val="nil"/>
              <w:left w:val="nil"/>
              <w:bottom w:val="single" w:color="auto" w:sz="4" w:space="0"/>
              <w:right w:val="single" w:color="auto" w:sz="4" w:space="0"/>
            </w:tcBorders>
            <w:shd w:val="clear" w:color="auto" w:fill="auto"/>
            <w:vAlign w:val="center"/>
          </w:tcPr>
          <w:p w14:paraId="1D70DC4E">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118-74-1</w:t>
            </w:r>
          </w:p>
        </w:tc>
        <w:tc>
          <w:tcPr>
            <w:tcW w:w="425" w:type="pct"/>
            <w:tcBorders>
              <w:top w:val="nil"/>
              <w:left w:val="nil"/>
              <w:bottom w:val="single" w:color="auto" w:sz="4" w:space="0"/>
              <w:right w:val="single" w:color="auto" w:sz="4" w:space="0"/>
            </w:tcBorders>
            <w:shd w:val="clear" w:color="auto" w:fill="auto"/>
            <w:noWrap/>
            <w:vAlign w:val="center"/>
          </w:tcPr>
          <w:p w14:paraId="0D3BADBC">
            <w:pPr>
              <w:widowControl/>
              <w:overflowPunct/>
              <w:snapToGrid/>
              <w:spacing w:line="240" w:lineRule="auto"/>
              <w:ind w:firstLine="0"/>
              <w:jc w:val="center"/>
              <w:rPr>
                <w:rFonts w:cs="Arial"/>
                <w:color w:val="000000"/>
                <w:kern w:val="0"/>
                <w:sz w:val="22"/>
                <w:szCs w:val="22"/>
              </w:rPr>
            </w:pPr>
          </w:p>
        </w:tc>
      </w:tr>
      <w:tr w14:paraId="00D11EAE">
        <w:tblPrEx>
          <w:tblCellMar>
            <w:top w:w="0" w:type="dxa"/>
            <w:left w:w="108" w:type="dxa"/>
            <w:bottom w:w="0" w:type="dxa"/>
            <w:right w:w="108" w:type="dxa"/>
          </w:tblCellMar>
        </w:tblPrEx>
        <w:trPr>
          <w:trHeight w:val="32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590B757E">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27</w:t>
            </w:r>
          </w:p>
        </w:tc>
        <w:tc>
          <w:tcPr>
            <w:tcW w:w="485" w:type="pct"/>
            <w:tcBorders>
              <w:top w:val="nil"/>
              <w:left w:val="nil"/>
              <w:bottom w:val="single" w:color="auto" w:sz="4" w:space="0"/>
              <w:right w:val="single" w:color="auto" w:sz="4" w:space="0"/>
            </w:tcBorders>
            <w:shd w:val="clear" w:color="auto" w:fill="auto"/>
            <w:vAlign w:val="center"/>
          </w:tcPr>
          <w:p w14:paraId="7F54CAF5">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1359</w:t>
            </w:r>
          </w:p>
        </w:tc>
        <w:tc>
          <w:tcPr>
            <w:tcW w:w="2397" w:type="pct"/>
            <w:tcBorders>
              <w:top w:val="nil"/>
              <w:left w:val="nil"/>
              <w:bottom w:val="single" w:color="auto" w:sz="4" w:space="0"/>
              <w:right w:val="single" w:color="auto" w:sz="4" w:space="0"/>
            </w:tcBorders>
            <w:shd w:val="clear" w:color="auto" w:fill="auto"/>
            <w:vAlign w:val="center"/>
          </w:tcPr>
          <w:p w14:paraId="74622950">
            <w:pPr>
              <w:widowControl/>
              <w:overflowPunct/>
              <w:snapToGrid/>
              <w:spacing w:line="240" w:lineRule="auto"/>
              <w:ind w:firstLine="0"/>
              <w:rPr>
                <w:rFonts w:cs="Arial"/>
                <w:color w:val="000000"/>
                <w:kern w:val="0"/>
                <w:sz w:val="24"/>
                <w:szCs w:val="24"/>
              </w:rPr>
            </w:pPr>
            <w:r>
              <w:rPr>
                <w:rFonts w:cs="Arial"/>
                <w:color w:val="000000"/>
                <w:kern w:val="0"/>
                <w:sz w:val="24"/>
                <w:szCs w:val="24"/>
              </w:rPr>
              <w:t>α-六氯环己烷</w:t>
            </w:r>
          </w:p>
        </w:tc>
        <w:tc>
          <w:tcPr>
            <w:tcW w:w="725" w:type="pct"/>
            <w:tcBorders>
              <w:top w:val="nil"/>
              <w:left w:val="nil"/>
              <w:bottom w:val="single" w:color="auto" w:sz="4" w:space="0"/>
              <w:right w:val="single" w:color="auto" w:sz="4" w:space="0"/>
            </w:tcBorders>
            <w:shd w:val="clear" w:color="auto" w:fill="auto"/>
            <w:vAlign w:val="center"/>
          </w:tcPr>
          <w:p w14:paraId="532D1AFF">
            <w:pPr>
              <w:widowControl/>
              <w:overflowPunct/>
              <w:snapToGrid/>
              <w:spacing w:line="240" w:lineRule="auto"/>
              <w:ind w:firstLine="0"/>
              <w:rPr>
                <w:rFonts w:cs="Arial"/>
                <w:color w:val="000000"/>
                <w:kern w:val="0"/>
                <w:sz w:val="24"/>
                <w:szCs w:val="24"/>
              </w:rPr>
            </w:pPr>
          </w:p>
        </w:tc>
        <w:tc>
          <w:tcPr>
            <w:tcW w:w="664" w:type="pct"/>
            <w:tcBorders>
              <w:top w:val="nil"/>
              <w:left w:val="nil"/>
              <w:bottom w:val="single" w:color="auto" w:sz="4" w:space="0"/>
              <w:right w:val="single" w:color="auto" w:sz="4" w:space="0"/>
            </w:tcBorders>
            <w:shd w:val="clear" w:color="auto" w:fill="auto"/>
            <w:noWrap/>
            <w:vAlign w:val="center"/>
          </w:tcPr>
          <w:p w14:paraId="4AEE2873">
            <w:pPr>
              <w:widowControl/>
              <w:overflowPunct/>
              <w:snapToGrid/>
              <w:spacing w:line="240" w:lineRule="auto"/>
              <w:ind w:firstLine="0"/>
              <w:jc w:val="center"/>
              <w:rPr>
                <w:rFonts w:cs="Arial"/>
                <w:color w:val="000000"/>
                <w:kern w:val="0"/>
                <w:sz w:val="22"/>
                <w:szCs w:val="22"/>
              </w:rPr>
            </w:pPr>
            <w:r>
              <w:rPr>
                <w:rFonts w:cs="Arial"/>
                <w:color w:val="000000"/>
                <w:kern w:val="0"/>
                <w:sz w:val="24"/>
                <w:szCs w:val="24"/>
              </w:rPr>
              <w:t>319-84-6</w:t>
            </w:r>
          </w:p>
        </w:tc>
        <w:tc>
          <w:tcPr>
            <w:tcW w:w="425" w:type="pct"/>
            <w:tcBorders>
              <w:top w:val="nil"/>
              <w:left w:val="nil"/>
              <w:bottom w:val="single" w:color="auto" w:sz="4" w:space="0"/>
              <w:right w:val="single" w:color="auto" w:sz="4" w:space="0"/>
            </w:tcBorders>
            <w:shd w:val="clear" w:color="auto" w:fill="auto"/>
            <w:noWrap/>
            <w:vAlign w:val="center"/>
          </w:tcPr>
          <w:p w14:paraId="4D14B02F">
            <w:pPr>
              <w:widowControl/>
              <w:overflowPunct/>
              <w:snapToGrid/>
              <w:spacing w:line="240" w:lineRule="auto"/>
              <w:ind w:firstLine="0"/>
              <w:jc w:val="center"/>
              <w:rPr>
                <w:rFonts w:cs="Arial"/>
                <w:color w:val="000000"/>
                <w:kern w:val="0"/>
                <w:sz w:val="22"/>
                <w:szCs w:val="22"/>
              </w:rPr>
            </w:pPr>
          </w:p>
        </w:tc>
      </w:tr>
      <w:tr w14:paraId="0491A3DD">
        <w:tblPrEx>
          <w:tblCellMar>
            <w:top w:w="0" w:type="dxa"/>
            <w:left w:w="108" w:type="dxa"/>
            <w:bottom w:w="0" w:type="dxa"/>
            <w:right w:w="108" w:type="dxa"/>
          </w:tblCellMar>
        </w:tblPrEx>
        <w:trPr>
          <w:trHeight w:val="32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2A0217CD">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28</w:t>
            </w:r>
          </w:p>
        </w:tc>
        <w:tc>
          <w:tcPr>
            <w:tcW w:w="485" w:type="pct"/>
            <w:tcBorders>
              <w:top w:val="nil"/>
              <w:left w:val="nil"/>
              <w:bottom w:val="single" w:color="auto" w:sz="4" w:space="0"/>
              <w:right w:val="single" w:color="auto" w:sz="4" w:space="0"/>
            </w:tcBorders>
            <w:shd w:val="clear" w:color="auto" w:fill="auto"/>
            <w:vAlign w:val="center"/>
          </w:tcPr>
          <w:p w14:paraId="6C0DBF09">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1360</w:t>
            </w:r>
          </w:p>
        </w:tc>
        <w:tc>
          <w:tcPr>
            <w:tcW w:w="2397" w:type="pct"/>
            <w:tcBorders>
              <w:top w:val="nil"/>
              <w:left w:val="nil"/>
              <w:bottom w:val="single" w:color="auto" w:sz="4" w:space="0"/>
              <w:right w:val="single" w:color="auto" w:sz="4" w:space="0"/>
            </w:tcBorders>
            <w:shd w:val="clear" w:color="auto" w:fill="auto"/>
            <w:vAlign w:val="center"/>
          </w:tcPr>
          <w:p w14:paraId="3EC12D25">
            <w:pPr>
              <w:widowControl/>
              <w:overflowPunct/>
              <w:snapToGrid/>
              <w:spacing w:line="240" w:lineRule="auto"/>
              <w:ind w:firstLine="0"/>
              <w:rPr>
                <w:rFonts w:cs="Arial"/>
                <w:color w:val="000000"/>
                <w:kern w:val="0"/>
                <w:sz w:val="24"/>
                <w:szCs w:val="24"/>
              </w:rPr>
            </w:pPr>
            <w:r>
              <w:rPr>
                <w:rFonts w:cs="Arial"/>
                <w:color w:val="000000"/>
                <w:kern w:val="0"/>
                <w:sz w:val="24"/>
                <w:szCs w:val="24"/>
              </w:rPr>
              <w:t>β-六氯环己烷</w:t>
            </w:r>
          </w:p>
        </w:tc>
        <w:tc>
          <w:tcPr>
            <w:tcW w:w="725" w:type="pct"/>
            <w:tcBorders>
              <w:top w:val="nil"/>
              <w:left w:val="nil"/>
              <w:bottom w:val="single" w:color="auto" w:sz="4" w:space="0"/>
              <w:right w:val="single" w:color="auto" w:sz="4" w:space="0"/>
            </w:tcBorders>
            <w:shd w:val="clear" w:color="auto" w:fill="auto"/>
            <w:vAlign w:val="center"/>
          </w:tcPr>
          <w:p w14:paraId="7E4A750C">
            <w:pPr>
              <w:widowControl/>
              <w:overflowPunct/>
              <w:snapToGrid/>
              <w:spacing w:line="240" w:lineRule="auto"/>
              <w:ind w:firstLine="0"/>
              <w:rPr>
                <w:rFonts w:cs="Arial"/>
                <w:color w:val="000000"/>
                <w:kern w:val="0"/>
                <w:sz w:val="24"/>
                <w:szCs w:val="24"/>
              </w:rPr>
            </w:pPr>
          </w:p>
        </w:tc>
        <w:tc>
          <w:tcPr>
            <w:tcW w:w="664" w:type="pct"/>
            <w:tcBorders>
              <w:top w:val="nil"/>
              <w:left w:val="nil"/>
              <w:bottom w:val="single" w:color="auto" w:sz="4" w:space="0"/>
              <w:right w:val="single" w:color="auto" w:sz="4" w:space="0"/>
            </w:tcBorders>
            <w:shd w:val="clear" w:color="auto" w:fill="auto"/>
            <w:noWrap/>
            <w:vAlign w:val="center"/>
          </w:tcPr>
          <w:p w14:paraId="56B4C40D">
            <w:pPr>
              <w:widowControl/>
              <w:overflowPunct/>
              <w:snapToGrid/>
              <w:spacing w:line="240" w:lineRule="auto"/>
              <w:ind w:firstLine="0"/>
              <w:jc w:val="center"/>
              <w:rPr>
                <w:rFonts w:cs="Arial"/>
                <w:color w:val="000000"/>
                <w:kern w:val="0"/>
                <w:sz w:val="22"/>
                <w:szCs w:val="22"/>
              </w:rPr>
            </w:pPr>
            <w:r>
              <w:rPr>
                <w:rFonts w:cs="Arial"/>
                <w:color w:val="000000"/>
                <w:kern w:val="0"/>
                <w:sz w:val="24"/>
                <w:szCs w:val="24"/>
              </w:rPr>
              <w:t>319-85-7</w:t>
            </w:r>
          </w:p>
        </w:tc>
        <w:tc>
          <w:tcPr>
            <w:tcW w:w="425" w:type="pct"/>
            <w:tcBorders>
              <w:top w:val="nil"/>
              <w:left w:val="nil"/>
              <w:bottom w:val="single" w:color="auto" w:sz="4" w:space="0"/>
              <w:right w:val="single" w:color="auto" w:sz="4" w:space="0"/>
            </w:tcBorders>
            <w:shd w:val="clear" w:color="auto" w:fill="auto"/>
            <w:noWrap/>
            <w:vAlign w:val="center"/>
          </w:tcPr>
          <w:p w14:paraId="0FC01714">
            <w:pPr>
              <w:widowControl/>
              <w:overflowPunct/>
              <w:snapToGrid/>
              <w:spacing w:line="240" w:lineRule="auto"/>
              <w:ind w:firstLine="0"/>
              <w:jc w:val="center"/>
              <w:rPr>
                <w:rFonts w:cs="Arial"/>
                <w:color w:val="000000"/>
                <w:kern w:val="0"/>
                <w:sz w:val="22"/>
                <w:szCs w:val="22"/>
              </w:rPr>
            </w:pPr>
          </w:p>
        </w:tc>
      </w:tr>
      <w:tr w14:paraId="623FA249">
        <w:tblPrEx>
          <w:tblCellMar>
            <w:top w:w="0" w:type="dxa"/>
            <w:left w:w="108" w:type="dxa"/>
            <w:bottom w:w="0" w:type="dxa"/>
            <w:right w:w="108" w:type="dxa"/>
          </w:tblCellMar>
        </w:tblPrEx>
        <w:trPr>
          <w:trHeight w:val="61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179BE29E">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29</w:t>
            </w:r>
          </w:p>
        </w:tc>
        <w:tc>
          <w:tcPr>
            <w:tcW w:w="485" w:type="pct"/>
            <w:tcBorders>
              <w:top w:val="nil"/>
              <w:left w:val="nil"/>
              <w:bottom w:val="single" w:color="auto" w:sz="4" w:space="0"/>
              <w:right w:val="single" w:color="auto" w:sz="4" w:space="0"/>
            </w:tcBorders>
            <w:shd w:val="clear" w:color="auto" w:fill="auto"/>
            <w:vAlign w:val="center"/>
          </w:tcPr>
          <w:p w14:paraId="1E9E70FB">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1361</w:t>
            </w:r>
          </w:p>
        </w:tc>
        <w:tc>
          <w:tcPr>
            <w:tcW w:w="2397" w:type="pct"/>
            <w:tcBorders>
              <w:top w:val="nil"/>
              <w:left w:val="nil"/>
              <w:bottom w:val="single" w:color="auto" w:sz="4" w:space="0"/>
              <w:right w:val="single" w:color="auto" w:sz="4" w:space="0"/>
            </w:tcBorders>
            <w:shd w:val="clear" w:color="auto" w:fill="auto"/>
            <w:vAlign w:val="center"/>
          </w:tcPr>
          <w:p w14:paraId="06428C97">
            <w:pPr>
              <w:widowControl/>
              <w:overflowPunct/>
              <w:snapToGrid/>
              <w:spacing w:line="240" w:lineRule="auto"/>
              <w:ind w:firstLine="0"/>
              <w:rPr>
                <w:rFonts w:cs="Arial"/>
                <w:color w:val="000000"/>
                <w:kern w:val="0"/>
                <w:sz w:val="24"/>
                <w:szCs w:val="24"/>
              </w:rPr>
            </w:pPr>
            <w:r>
              <w:rPr>
                <w:rFonts w:cs="Arial"/>
                <w:color w:val="000000"/>
                <w:kern w:val="0"/>
                <w:sz w:val="24"/>
                <w:szCs w:val="24"/>
              </w:rPr>
              <w:t>γ-(1,2,4,5/3,6)-六氯环己烷</w:t>
            </w:r>
          </w:p>
        </w:tc>
        <w:tc>
          <w:tcPr>
            <w:tcW w:w="725" w:type="pct"/>
            <w:tcBorders>
              <w:top w:val="nil"/>
              <w:left w:val="nil"/>
              <w:bottom w:val="single" w:color="auto" w:sz="4" w:space="0"/>
              <w:right w:val="single" w:color="auto" w:sz="4" w:space="0"/>
            </w:tcBorders>
            <w:shd w:val="clear" w:color="auto" w:fill="auto"/>
            <w:vAlign w:val="center"/>
          </w:tcPr>
          <w:p w14:paraId="3714DB8B">
            <w:pPr>
              <w:widowControl/>
              <w:overflowPunct/>
              <w:snapToGrid/>
              <w:spacing w:line="240" w:lineRule="auto"/>
              <w:ind w:firstLine="0"/>
              <w:rPr>
                <w:rFonts w:cs="Arial"/>
                <w:color w:val="000000"/>
                <w:kern w:val="0"/>
                <w:sz w:val="24"/>
                <w:szCs w:val="24"/>
              </w:rPr>
            </w:pPr>
            <w:r>
              <w:rPr>
                <w:rFonts w:cs="Arial"/>
                <w:color w:val="000000"/>
                <w:kern w:val="0"/>
                <w:sz w:val="24"/>
                <w:szCs w:val="24"/>
              </w:rPr>
              <w:t>林丹</w:t>
            </w:r>
          </w:p>
        </w:tc>
        <w:tc>
          <w:tcPr>
            <w:tcW w:w="664" w:type="pct"/>
            <w:tcBorders>
              <w:top w:val="nil"/>
              <w:left w:val="nil"/>
              <w:bottom w:val="single" w:color="auto" w:sz="4" w:space="0"/>
              <w:right w:val="single" w:color="auto" w:sz="4" w:space="0"/>
            </w:tcBorders>
            <w:shd w:val="clear" w:color="auto" w:fill="auto"/>
            <w:vAlign w:val="center"/>
          </w:tcPr>
          <w:p w14:paraId="1F15D7B6">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58-89-9</w:t>
            </w:r>
          </w:p>
        </w:tc>
        <w:tc>
          <w:tcPr>
            <w:tcW w:w="425" w:type="pct"/>
            <w:tcBorders>
              <w:top w:val="nil"/>
              <w:left w:val="nil"/>
              <w:bottom w:val="single" w:color="auto" w:sz="4" w:space="0"/>
              <w:right w:val="single" w:color="auto" w:sz="4" w:space="0"/>
            </w:tcBorders>
            <w:shd w:val="clear" w:color="auto" w:fill="auto"/>
            <w:noWrap/>
            <w:vAlign w:val="center"/>
          </w:tcPr>
          <w:p w14:paraId="2701954E">
            <w:pPr>
              <w:widowControl/>
              <w:overflowPunct/>
              <w:snapToGrid/>
              <w:spacing w:line="240" w:lineRule="auto"/>
              <w:ind w:firstLine="0"/>
              <w:jc w:val="center"/>
              <w:rPr>
                <w:rFonts w:cs="Arial"/>
                <w:color w:val="000000"/>
                <w:kern w:val="0"/>
                <w:sz w:val="22"/>
                <w:szCs w:val="22"/>
              </w:rPr>
            </w:pPr>
          </w:p>
        </w:tc>
      </w:tr>
      <w:tr w14:paraId="44C24248">
        <w:tblPrEx>
          <w:tblCellMar>
            <w:top w:w="0" w:type="dxa"/>
            <w:left w:w="108" w:type="dxa"/>
            <w:bottom w:w="0" w:type="dxa"/>
            <w:right w:w="108" w:type="dxa"/>
          </w:tblCellMar>
        </w:tblPrEx>
        <w:trPr>
          <w:trHeight w:val="659"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269E72E4">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30</w:t>
            </w:r>
          </w:p>
        </w:tc>
        <w:tc>
          <w:tcPr>
            <w:tcW w:w="485" w:type="pct"/>
            <w:tcBorders>
              <w:top w:val="nil"/>
              <w:left w:val="nil"/>
              <w:bottom w:val="single" w:color="auto" w:sz="4" w:space="0"/>
              <w:right w:val="single" w:color="auto" w:sz="4" w:space="0"/>
            </w:tcBorders>
            <w:shd w:val="clear" w:color="auto" w:fill="auto"/>
            <w:vAlign w:val="center"/>
          </w:tcPr>
          <w:p w14:paraId="34C59863">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1362</w:t>
            </w:r>
          </w:p>
        </w:tc>
        <w:tc>
          <w:tcPr>
            <w:tcW w:w="2397" w:type="pct"/>
            <w:tcBorders>
              <w:top w:val="nil"/>
              <w:left w:val="nil"/>
              <w:bottom w:val="single" w:color="auto" w:sz="4" w:space="0"/>
              <w:right w:val="single" w:color="auto" w:sz="4" w:space="0"/>
            </w:tcBorders>
            <w:shd w:val="clear" w:color="auto" w:fill="auto"/>
            <w:vAlign w:val="center"/>
          </w:tcPr>
          <w:p w14:paraId="5B200A0F">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2,3,4,5,6-六氯环己烷</w:t>
            </w:r>
          </w:p>
        </w:tc>
        <w:tc>
          <w:tcPr>
            <w:tcW w:w="725" w:type="pct"/>
            <w:tcBorders>
              <w:top w:val="nil"/>
              <w:left w:val="nil"/>
              <w:bottom w:val="single" w:color="auto" w:sz="4" w:space="0"/>
              <w:right w:val="single" w:color="auto" w:sz="4" w:space="0"/>
            </w:tcBorders>
            <w:shd w:val="clear" w:color="auto" w:fill="auto"/>
            <w:vAlign w:val="center"/>
          </w:tcPr>
          <w:p w14:paraId="0CB9FA22">
            <w:pPr>
              <w:widowControl/>
              <w:overflowPunct/>
              <w:snapToGrid/>
              <w:spacing w:line="240" w:lineRule="auto"/>
              <w:ind w:firstLine="0"/>
              <w:rPr>
                <w:rFonts w:cs="Arial"/>
                <w:color w:val="000000"/>
                <w:kern w:val="0"/>
                <w:sz w:val="24"/>
                <w:szCs w:val="24"/>
              </w:rPr>
            </w:pPr>
            <w:r>
              <w:rPr>
                <w:rFonts w:cs="Arial"/>
                <w:color w:val="000000"/>
                <w:kern w:val="0"/>
                <w:sz w:val="24"/>
                <w:szCs w:val="24"/>
              </w:rPr>
              <w:t>六氯化苯；六六六</w:t>
            </w:r>
          </w:p>
        </w:tc>
        <w:tc>
          <w:tcPr>
            <w:tcW w:w="664" w:type="pct"/>
            <w:tcBorders>
              <w:top w:val="nil"/>
              <w:left w:val="nil"/>
              <w:bottom w:val="single" w:color="auto" w:sz="4" w:space="0"/>
              <w:right w:val="single" w:color="auto" w:sz="4" w:space="0"/>
            </w:tcBorders>
            <w:shd w:val="clear" w:color="auto" w:fill="auto"/>
            <w:vAlign w:val="center"/>
          </w:tcPr>
          <w:p w14:paraId="04D8D5E9">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608-73-1</w:t>
            </w:r>
          </w:p>
        </w:tc>
        <w:tc>
          <w:tcPr>
            <w:tcW w:w="425" w:type="pct"/>
            <w:tcBorders>
              <w:top w:val="nil"/>
              <w:left w:val="nil"/>
              <w:bottom w:val="single" w:color="auto" w:sz="4" w:space="0"/>
              <w:right w:val="single" w:color="auto" w:sz="4" w:space="0"/>
            </w:tcBorders>
            <w:shd w:val="clear" w:color="auto" w:fill="auto"/>
            <w:noWrap/>
            <w:vAlign w:val="center"/>
          </w:tcPr>
          <w:p w14:paraId="4DBBDE23">
            <w:pPr>
              <w:widowControl/>
              <w:overflowPunct/>
              <w:snapToGrid/>
              <w:spacing w:line="240" w:lineRule="auto"/>
              <w:ind w:firstLine="0"/>
              <w:jc w:val="center"/>
              <w:rPr>
                <w:rFonts w:cs="Arial"/>
                <w:color w:val="000000"/>
                <w:kern w:val="0"/>
                <w:sz w:val="22"/>
                <w:szCs w:val="22"/>
              </w:rPr>
            </w:pPr>
          </w:p>
        </w:tc>
      </w:tr>
      <w:tr w14:paraId="3C766BCB">
        <w:tblPrEx>
          <w:tblCellMar>
            <w:top w:w="0" w:type="dxa"/>
            <w:left w:w="108" w:type="dxa"/>
            <w:bottom w:w="0" w:type="dxa"/>
            <w:right w:w="108" w:type="dxa"/>
          </w:tblCellMar>
        </w:tblPrEx>
        <w:trPr>
          <w:trHeight w:val="413"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52195E46">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31</w:t>
            </w:r>
          </w:p>
        </w:tc>
        <w:tc>
          <w:tcPr>
            <w:tcW w:w="485" w:type="pct"/>
            <w:tcBorders>
              <w:top w:val="nil"/>
              <w:left w:val="nil"/>
              <w:bottom w:val="single" w:color="auto" w:sz="4" w:space="0"/>
              <w:right w:val="single" w:color="auto" w:sz="4" w:space="0"/>
            </w:tcBorders>
            <w:shd w:val="clear" w:color="auto" w:fill="auto"/>
            <w:vAlign w:val="center"/>
          </w:tcPr>
          <w:p w14:paraId="69727C22">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1368</w:t>
            </w:r>
          </w:p>
        </w:tc>
        <w:tc>
          <w:tcPr>
            <w:tcW w:w="2397" w:type="pct"/>
            <w:tcBorders>
              <w:top w:val="nil"/>
              <w:left w:val="nil"/>
              <w:bottom w:val="single" w:color="auto" w:sz="4" w:space="0"/>
              <w:right w:val="single" w:color="auto" w:sz="4" w:space="0"/>
            </w:tcBorders>
            <w:shd w:val="clear" w:color="auto" w:fill="auto"/>
            <w:vAlign w:val="center"/>
          </w:tcPr>
          <w:p w14:paraId="1ABC2757">
            <w:pPr>
              <w:widowControl/>
              <w:overflowPunct/>
              <w:snapToGrid/>
              <w:spacing w:line="240" w:lineRule="auto"/>
              <w:ind w:firstLine="0"/>
              <w:rPr>
                <w:rFonts w:cs="Arial"/>
                <w:color w:val="000000"/>
                <w:kern w:val="0"/>
                <w:sz w:val="24"/>
                <w:szCs w:val="24"/>
              </w:rPr>
            </w:pPr>
            <w:r>
              <w:rPr>
                <w:rFonts w:cs="Arial"/>
                <w:color w:val="000000"/>
                <w:kern w:val="0"/>
                <w:sz w:val="24"/>
                <w:szCs w:val="24"/>
              </w:rPr>
              <w:t>六溴二苯醚</w:t>
            </w:r>
          </w:p>
        </w:tc>
        <w:tc>
          <w:tcPr>
            <w:tcW w:w="725" w:type="pct"/>
            <w:tcBorders>
              <w:top w:val="nil"/>
              <w:left w:val="nil"/>
              <w:bottom w:val="single" w:color="auto" w:sz="4" w:space="0"/>
              <w:right w:val="single" w:color="auto" w:sz="4" w:space="0"/>
            </w:tcBorders>
            <w:shd w:val="clear" w:color="auto" w:fill="auto"/>
            <w:vAlign w:val="center"/>
          </w:tcPr>
          <w:p w14:paraId="48F12752">
            <w:pPr>
              <w:widowControl/>
              <w:overflowPunct/>
              <w:snapToGrid/>
              <w:spacing w:line="240" w:lineRule="auto"/>
              <w:ind w:firstLine="0"/>
              <w:rPr>
                <w:rFonts w:cs="Arial"/>
                <w:color w:val="000000"/>
                <w:kern w:val="0"/>
                <w:sz w:val="24"/>
                <w:szCs w:val="24"/>
              </w:rPr>
            </w:pPr>
          </w:p>
        </w:tc>
        <w:tc>
          <w:tcPr>
            <w:tcW w:w="664" w:type="pct"/>
            <w:tcBorders>
              <w:top w:val="nil"/>
              <w:left w:val="nil"/>
              <w:bottom w:val="single" w:color="auto" w:sz="4" w:space="0"/>
              <w:right w:val="single" w:color="auto" w:sz="4" w:space="0"/>
            </w:tcBorders>
            <w:shd w:val="clear" w:color="auto" w:fill="auto"/>
            <w:noWrap/>
            <w:vAlign w:val="center"/>
          </w:tcPr>
          <w:p w14:paraId="210D6CD8">
            <w:pPr>
              <w:widowControl/>
              <w:overflowPunct/>
              <w:snapToGrid/>
              <w:spacing w:line="240" w:lineRule="auto"/>
              <w:ind w:firstLine="0"/>
              <w:jc w:val="center"/>
              <w:rPr>
                <w:rFonts w:cs="Arial"/>
                <w:color w:val="000000"/>
                <w:kern w:val="0"/>
                <w:sz w:val="22"/>
                <w:szCs w:val="22"/>
              </w:rPr>
            </w:pPr>
            <w:r>
              <w:rPr>
                <w:rFonts w:cs="Arial"/>
                <w:color w:val="000000"/>
                <w:kern w:val="0"/>
                <w:sz w:val="24"/>
                <w:szCs w:val="24"/>
              </w:rPr>
              <w:t>36483-60-0</w:t>
            </w:r>
          </w:p>
        </w:tc>
        <w:tc>
          <w:tcPr>
            <w:tcW w:w="425" w:type="pct"/>
            <w:tcBorders>
              <w:top w:val="nil"/>
              <w:left w:val="nil"/>
              <w:bottom w:val="single" w:color="auto" w:sz="4" w:space="0"/>
              <w:right w:val="single" w:color="auto" w:sz="4" w:space="0"/>
            </w:tcBorders>
            <w:shd w:val="clear" w:color="auto" w:fill="auto"/>
            <w:noWrap/>
            <w:vAlign w:val="center"/>
          </w:tcPr>
          <w:p w14:paraId="6AF74F58">
            <w:pPr>
              <w:widowControl/>
              <w:overflowPunct/>
              <w:snapToGrid/>
              <w:spacing w:line="240" w:lineRule="auto"/>
              <w:ind w:firstLine="0"/>
              <w:jc w:val="center"/>
              <w:rPr>
                <w:rFonts w:cs="Arial"/>
                <w:color w:val="000000"/>
                <w:kern w:val="0"/>
                <w:sz w:val="22"/>
                <w:szCs w:val="22"/>
              </w:rPr>
            </w:pPr>
          </w:p>
        </w:tc>
      </w:tr>
      <w:tr w14:paraId="3616E3D5">
        <w:tblPrEx>
          <w:tblCellMar>
            <w:top w:w="0" w:type="dxa"/>
            <w:left w:w="108" w:type="dxa"/>
            <w:bottom w:w="0" w:type="dxa"/>
            <w:right w:w="108" w:type="dxa"/>
          </w:tblCellMar>
        </w:tblPrEx>
        <w:trPr>
          <w:trHeight w:val="31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1B8FE227">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32</w:t>
            </w:r>
          </w:p>
        </w:tc>
        <w:tc>
          <w:tcPr>
            <w:tcW w:w="485" w:type="pct"/>
            <w:tcBorders>
              <w:top w:val="nil"/>
              <w:left w:val="nil"/>
              <w:bottom w:val="single" w:color="auto" w:sz="4" w:space="0"/>
              <w:right w:val="single" w:color="auto" w:sz="4" w:space="0"/>
            </w:tcBorders>
            <w:shd w:val="clear" w:color="auto" w:fill="auto"/>
            <w:vAlign w:val="center"/>
          </w:tcPr>
          <w:p w14:paraId="15F4A0A7">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1371</w:t>
            </w:r>
          </w:p>
        </w:tc>
        <w:tc>
          <w:tcPr>
            <w:tcW w:w="2397" w:type="pct"/>
            <w:tcBorders>
              <w:top w:val="nil"/>
              <w:left w:val="nil"/>
              <w:bottom w:val="single" w:color="auto" w:sz="4" w:space="0"/>
              <w:right w:val="single" w:color="auto" w:sz="4" w:space="0"/>
            </w:tcBorders>
            <w:shd w:val="clear" w:color="auto" w:fill="auto"/>
            <w:vAlign w:val="center"/>
          </w:tcPr>
          <w:p w14:paraId="680B0AC6">
            <w:pPr>
              <w:widowControl/>
              <w:overflowPunct/>
              <w:snapToGrid/>
              <w:spacing w:line="240" w:lineRule="auto"/>
              <w:ind w:firstLine="0"/>
              <w:rPr>
                <w:rFonts w:cs="Arial"/>
                <w:color w:val="000000"/>
                <w:kern w:val="0"/>
                <w:sz w:val="24"/>
                <w:szCs w:val="24"/>
              </w:rPr>
            </w:pPr>
            <w:r>
              <w:rPr>
                <w:rFonts w:cs="Arial"/>
                <w:color w:val="000000"/>
                <w:kern w:val="0"/>
                <w:sz w:val="24"/>
                <w:szCs w:val="24"/>
              </w:rPr>
              <w:t>六溴环十二烷</w:t>
            </w:r>
          </w:p>
        </w:tc>
        <w:tc>
          <w:tcPr>
            <w:tcW w:w="725" w:type="pct"/>
            <w:tcBorders>
              <w:top w:val="nil"/>
              <w:left w:val="nil"/>
              <w:bottom w:val="single" w:color="auto" w:sz="4" w:space="0"/>
              <w:right w:val="single" w:color="auto" w:sz="4" w:space="0"/>
            </w:tcBorders>
            <w:shd w:val="clear" w:color="auto" w:fill="auto"/>
            <w:noWrap/>
            <w:vAlign w:val="center"/>
          </w:tcPr>
          <w:p w14:paraId="4F17B4BC">
            <w:pPr>
              <w:widowControl/>
              <w:overflowPunct/>
              <w:snapToGrid/>
              <w:spacing w:line="240" w:lineRule="auto"/>
              <w:ind w:firstLine="0"/>
              <w:rPr>
                <w:rFonts w:cs="Arial"/>
                <w:color w:val="000000"/>
                <w:kern w:val="0"/>
                <w:sz w:val="22"/>
                <w:szCs w:val="22"/>
              </w:rPr>
            </w:pPr>
          </w:p>
        </w:tc>
        <w:tc>
          <w:tcPr>
            <w:tcW w:w="664" w:type="pct"/>
            <w:tcBorders>
              <w:top w:val="nil"/>
              <w:left w:val="nil"/>
              <w:bottom w:val="single" w:color="auto" w:sz="4" w:space="0"/>
              <w:right w:val="single" w:color="auto" w:sz="4" w:space="0"/>
            </w:tcBorders>
            <w:shd w:val="clear" w:color="auto" w:fill="auto"/>
            <w:noWrap/>
            <w:vAlign w:val="center"/>
          </w:tcPr>
          <w:p w14:paraId="72805984">
            <w:pPr>
              <w:widowControl/>
              <w:overflowPunct/>
              <w:snapToGrid/>
              <w:spacing w:line="240" w:lineRule="auto"/>
              <w:ind w:firstLine="0"/>
              <w:jc w:val="center"/>
              <w:rPr>
                <w:rFonts w:cs="Arial"/>
                <w:color w:val="000000"/>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63AA09D4">
            <w:pPr>
              <w:widowControl/>
              <w:overflowPunct/>
              <w:snapToGrid/>
              <w:spacing w:line="240" w:lineRule="auto"/>
              <w:ind w:firstLine="0"/>
              <w:jc w:val="center"/>
              <w:rPr>
                <w:rFonts w:cs="Arial"/>
                <w:color w:val="000000"/>
                <w:kern w:val="0"/>
                <w:sz w:val="22"/>
                <w:szCs w:val="22"/>
              </w:rPr>
            </w:pPr>
          </w:p>
        </w:tc>
      </w:tr>
      <w:tr w14:paraId="43F359AC">
        <w:tblPrEx>
          <w:tblCellMar>
            <w:top w:w="0" w:type="dxa"/>
            <w:left w:w="108" w:type="dxa"/>
            <w:bottom w:w="0" w:type="dxa"/>
            <w:right w:w="108" w:type="dxa"/>
          </w:tblCellMar>
        </w:tblPrEx>
        <w:trPr>
          <w:trHeight w:val="523"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2C1DAF14">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33</w:t>
            </w:r>
          </w:p>
        </w:tc>
        <w:tc>
          <w:tcPr>
            <w:tcW w:w="485" w:type="pct"/>
            <w:tcBorders>
              <w:top w:val="nil"/>
              <w:left w:val="nil"/>
              <w:bottom w:val="single" w:color="auto" w:sz="4" w:space="0"/>
              <w:right w:val="single" w:color="auto" w:sz="4" w:space="0"/>
            </w:tcBorders>
            <w:shd w:val="clear" w:color="auto" w:fill="auto"/>
            <w:vAlign w:val="center"/>
          </w:tcPr>
          <w:p w14:paraId="572B081E">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1372</w:t>
            </w:r>
          </w:p>
        </w:tc>
        <w:tc>
          <w:tcPr>
            <w:tcW w:w="2397" w:type="pct"/>
            <w:tcBorders>
              <w:top w:val="nil"/>
              <w:left w:val="nil"/>
              <w:bottom w:val="single" w:color="auto" w:sz="4" w:space="0"/>
              <w:right w:val="single" w:color="auto" w:sz="4" w:space="0"/>
            </w:tcBorders>
            <w:shd w:val="clear" w:color="auto" w:fill="auto"/>
            <w:vAlign w:val="center"/>
          </w:tcPr>
          <w:p w14:paraId="7C169BC7">
            <w:pPr>
              <w:widowControl/>
              <w:overflowPunct/>
              <w:snapToGrid/>
              <w:spacing w:line="240" w:lineRule="auto"/>
              <w:ind w:firstLine="0"/>
              <w:rPr>
                <w:rFonts w:cs="Arial"/>
                <w:color w:val="000000"/>
                <w:kern w:val="0"/>
                <w:sz w:val="24"/>
                <w:szCs w:val="24"/>
              </w:rPr>
            </w:pPr>
            <w:r>
              <w:rPr>
                <w:rFonts w:cs="Arial"/>
                <w:color w:val="000000"/>
                <w:kern w:val="0"/>
                <w:sz w:val="24"/>
                <w:szCs w:val="24"/>
              </w:rPr>
              <w:t>六溴联苯</w:t>
            </w:r>
          </w:p>
        </w:tc>
        <w:tc>
          <w:tcPr>
            <w:tcW w:w="725" w:type="pct"/>
            <w:tcBorders>
              <w:top w:val="nil"/>
              <w:left w:val="nil"/>
              <w:bottom w:val="single" w:color="auto" w:sz="4" w:space="0"/>
              <w:right w:val="single" w:color="auto" w:sz="4" w:space="0"/>
            </w:tcBorders>
            <w:shd w:val="clear" w:color="auto" w:fill="auto"/>
            <w:vAlign w:val="center"/>
          </w:tcPr>
          <w:p w14:paraId="2C782467">
            <w:pPr>
              <w:widowControl/>
              <w:overflowPunct/>
              <w:snapToGrid/>
              <w:spacing w:line="240" w:lineRule="auto"/>
              <w:ind w:firstLine="0"/>
              <w:rPr>
                <w:rFonts w:cs="Arial"/>
                <w:color w:val="000000"/>
                <w:kern w:val="0"/>
                <w:sz w:val="24"/>
                <w:szCs w:val="24"/>
              </w:rPr>
            </w:pPr>
          </w:p>
        </w:tc>
        <w:tc>
          <w:tcPr>
            <w:tcW w:w="664" w:type="pct"/>
            <w:tcBorders>
              <w:top w:val="nil"/>
              <w:left w:val="nil"/>
              <w:bottom w:val="single" w:color="auto" w:sz="4" w:space="0"/>
              <w:right w:val="single" w:color="auto" w:sz="4" w:space="0"/>
            </w:tcBorders>
            <w:shd w:val="clear" w:color="auto" w:fill="auto"/>
            <w:noWrap/>
            <w:vAlign w:val="center"/>
          </w:tcPr>
          <w:p w14:paraId="0C551FC2">
            <w:pPr>
              <w:widowControl/>
              <w:overflowPunct/>
              <w:snapToGrid/>
              <w:spacing w:line="240" w:lineRule="auto"/>
              <w:ind w:firstLine="0"/>
              <w:jc w:val="center"/>
              <w:rPr>
                <w:rFonts w:cs="Arial"/>
                <w:color w:val="000000"/>
                <w:kern w:val="0"/>
                <w:sz w:val="22"/>
                <w:szCs w:val="22"/>
              </w:rPr>
            </w:pPr>
            <w:r>
              <w:rPr>
                <w:rFonts w:cs="Arial"/>
                <w:color w:val="000000"/>
                <w:kern w:val="0"/>
                <w:sz w:val="24"/>
                <w:szCs w:val="24"/>
              </w:rPr>
              <w:t>36355-01-8</w:t>
            </w:r>
          </w:p>
        </w:tc>
        <w:tc>
          <w:tcPr>
            <w:tcW w:w="425" w:type="pct"/>
            <w:tcBorders>
              <w:top w:val="nil"/>
              <w:left w:val="nil"/>
              <w:bottom w:val="single" w:color="auto" w:sz="4" w:space="0"/>
              <w:right w:val="single" w:color="auto" w:sz="4" w:space="0"/>
            </w:tcBorders>
            <w:shd w:val="clear" w:color="auto" w:fill="auto"/>
            <w:noWrap/>
            <w:vAlign w:val="center"/>
          </w:tcPr>
          <w:p w14:paraId="3CF0E1C9">
            <w:pPr>
              <w:widowControl/>
              <w:overflowPunct/>
              <w:snapToGrid/>
              <w:spacing w:line="240" w:lineRule="auto"/>
              <w:ind w:firstLine="0"/>
              <w:jc w:val="center"/>
              <w:rPr>
                <w:rFonts w:cs="Arial"/>
                <w:color w:val="000000"/>
                <w:kern w:val="0"/>
                <w:sz w:val="22"/>
                <w:szCs w:val="22"/>
              </w:rPr>
            </w:pPr>
          </w:p>
        </w:tc>
      </w:tr>
      <w:tr w14:paraId="7EF23C1B">
        <w:tblPrEx>
          <w:tblCellMar>
            <w:top w:w="0" w:type="dxa"/>
            <w:left w:w="108" w:type="dxa"/>
            <w:bottom w:w="0" w:type="dxa"/>
            <w:right w:w="108" w:type="dxa"/>
          </w:tblCellMar>
        </w:tblPrEx>
        <w:trPr>
          <w:trHeight w:val="701"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74672995">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34</w:t>
            </w:r>
          </w:p>
        </w:tc>
        <w:tc>
          <w:tcPr>
            <w:tcW w:w="485" w:type="pct"/>
            <w:tcBorders>
              <w:top w:val="nil"/>
              <w:left w:val="nil"/>
              <w:bottom w:val="single" w:color="auto" w:sz="4" w:space="0"/>
              <w:right w:val="single" w:color="auto" w:sz="4" w:space="0"/>
            </w:tcBorders>
            <w:shd w:val="clear" w:color="auto" w:fill="auto"/>
            <w:vAlign w:val="center"/>
          </w:tcPr>
          <w:p w14:paraId="6462AA0A">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1397</w:t>
            </w:r>
          </w:p>
        </w:tc>
        <w:tc>
          <w:tcPr>
            <w:tcW w:w="2397" w:type="pct"/>
            <w:tcBorders>
              <w:top w:val="nil"/>
              <w:left w:val="nil"/>
              <w:bottom w:val="single" w:color="auto" w:sz="4" w:space="0"/>
              <w:right w:val="single" w:color="auto" w:sz="4" w:space="0"/>
            </w:tcBorders>
            <w:shd w:val="clear" w:color="auto" w:fill="auto"/>
            <w:vAlign w:val="center"/>
          </w:tcPr>
          <w:p w14:paraId="15A68ED1">
            <w:pPr>
              <w:widowControl/>
              <w:overflowPunct/>
              <w:snapToGrid/>
              <w:spacing w:line="240" w:lineRule="auto"/>
              <w:ind w:firstLine="0"/>
              <w:rPr>
                <w:rFonts w:cs="Arial"/>
                <w:color w:val="000000"/>
                <w:kern w:val="0"/>
                <w:sz w:val="24"/>
                <w:szCs w:val="24"/>
              </w:rPr>
            </w:pPr>
            <w:r>
              <w:rPr>
                <w:rFonts w:cs="Arial"/>
                <w:color w:val="000000"/>
                <w:kern w:val="0"/>
                <w:sz w:val="24"/>
                <w:szCs w:val="24"/>
              </w:rPr>
              <w:t>N-</w:t>
            </w:r>
            <w:r>
              <w:rPr>
                <w:rFonts w:hint="eastAsia" w:cs="Arial"/>
                <w:color w:val="000000"/>
                <w:kern w:val="0"/>
                <w:sz w:val="24"/>
                <w:szCs w:val="24"/>
                <w:lang w:eastAsia="zh-CN"/>
              </w:rPr>
              <w:t>（</w:t>
            </w:r>
            <w:r>
              <w:rPr>
                <w:rFonts w:cs="Arial"/>
                <w:color w:val="000000"/>
                <w:kern w:val="0"/>
                <w:sz w:val="24"/>
                <w:szCs w:val="24"/>
              </w:rPr>
              <w:t>4-氯-2-甲基苯基</w:t>
            </w:r>
            <w:r>
              <w:rPr>
                <w:rFonts w:hint="eastAsia" w:cs="Arial"/>
                <w:color w:val="000000"/>
                <w:kern w:val="0"/>
                <w:sz w:val="24"/>
                <w:szCs w:val="24"/>
                <w:lang w:eastAsia="zh-CN"/>
              </w:rPr>
              <w:t>）</w:t>
            </w:r>
            <w:r>
              <w:rPr>
                <w:rFonts w:cs="Arial"/>
                <w:color w:val="000000"/>
                <w:kern w:val="0"/>
                <w:sz w:val="24"/>
                <w:szCs w:val="24"/>
              </w:rPr>
              <w:t>-N´,N´</w:t>
            </w:r>
            <w:r>
              <w:rPr>
                <w:rFonts w:hint="eastAsia" w:cs="Arial"/>
                <w:color w:val="000000"/>
                <w:kern w:val="0"/>
                <w:sz w:val="24"/>
                <w:szCs w:val="24"/>
                <w:lang w:eastAsia="zh-CN"/>
              </w:rPr>
              <w:t>－</w:t>
            </w:r>
            <w:r>
              <w:rPr>
                <w:rFonts w:cs="Arial"/>
                <w:color w:val="000000"/>
                <w:kern w:val="0"/>
                <w:sz w:val="24"/>
                <w:szCs w:val="24"/>
              </w:rPr>
              <w:t>二</w:t>
            </w:r>
            <w:r>
              <w:rPr>
                <w:rFonts w:cs="Arial"/>
                <w:color w:val="000000"/>
                <w:kern w:val="0"/>
                <w:sz w:val="24"/>
                <w:szCs w:val="24"/>
              </w:rPr>
              <w:br w:type="textWrapping"/>
            </w:r>
            <w:r>
              <w:rPr>
                <w:rFonts w:cs="Arial"/>
                <w:color w:val="000000"/>
                <w:kern w:val="0"/>
                <w:sz w:val="24"/>
                <w:szCs w:val="24"/>
              </w:rPr>
              <w:t>甲基甲脒</w:t>
            </w:r>
          </w:p>
        </w:tc>
        <w:tc>
          <w:tcPr>
            <w:tcW w:w="725" w:type="pct"/>
            <w:tcBorders>
              <w:top w:val="nil"/>
              <w:left w:val="nil"/>
              <w:bottom w:val="single" w:color="auto" w:sz="4" w:space="0"/>
              <w:right w:val="single" w:color="auto" w:sz="4" w:space="0"/>
            </w:tcBorders>
            <w:shd w:val="clear" w:color="auto" w:fill="auto"/>
            <w:vAlign w:val="center"/>
          </w:tcPr>
          <w:p w14:paraId="2F059EB9">
            <w:pPr>
              <w:widowControl/>
              <w:overflowPunct/>
              <w:snapToGrid/>
              <w:spacing w:line="240" w:lineRule="auto"/>
              <w:ind w:firstLine="0"/>
              <w:rPr>
                <w:rFonts w:cs="Arial"/>
                <w:color w:val="000000"/>
                <w:kern w:val="0"/>
                <w:sz w:val="24"/>
                <w:szCs w:val="24"/>
              </w:rPr>
            </w:pPr>
            <w:r>
              <w:rPr>
                <w:rFonts w:cs="Arial"/>
                <w:color w:val="000000"/>
                <w:kern w:val="0"/>
                <w:sz w:val="24"/>
                <w:szCs w:val="24"/>
              </w:rPr>
              <w:t>杀虫脒</w:t>
            </w:r>
          </w:p>
        </w:tc>
        <w:tc>
          <w:tcPr>
            <w:tcW w:w="664" w:type="pct"/>
            <w:tcBorders>
              <w:top w:val="nil"/>
              <w:left w:val="nil"/>
              <w:bottom w:val="single" w:color="auto" w:sz="4" w:space="0"/>
              <w:right w:val="single" w:color="auto" w:sz="4" w:space="0"/>
            </w:tcBorders>
            <w:shd w:val="clear" w:color="auto" w:fill="auto"/>
            <w:vAlign w:val="center"/>
          </w:tcPr>
          <w:p w14:paraId="3EA1B132">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6164-98-3</w:t>
            </w:r>
          </w:p>
        </w:tc>
        <w:tc>
          <w:tcPr>
            <w:tcW w:w="425" w:type="pct"/>
            <w:tcBorders>
              <w:top w:val="nil"/>
              <w:left w:val="nil"/>
              <w:bottom w:val="single" w:color="auto" w:sz="4" w:space="0"/>
              <w:right w:val="single" w:color="auto" w:sz="4" w:space="0"/>
            </w:tcBorders>
            <w:shd w:val="clear" w:color="auto" w:fill="auto"/>
            <w:noWrap/>
            <w:vAlign w:val="center"/>
          </w:tcPr>
          <w:p w14:paraId="3F29981E">
            <w:pPr>
              <w:widowControl/>
              <w:overflowPunct/>
              <w:snapToGrid/>
              <w:spacing w:line="240" w:lineRule="auto"/>
              <w:ind w:firstLine="0"/>
              <w:jc w:val="center"/>
              <w:rPr>
                <w:rFonts w:cs="Arial"/>
                <w:color w:val="000000"/>
                <w:kern w:val="0"/>
                <w:sz w:val="22"/>
                <w:szCs w:val="22"/>
              </w:rPr>
            </w:pPr>
          </w:p>
        </w:tc>
      </w:tr>
      <w:tr w14:paraId="2493061F">
        <w:tblPrEx>
          <w:tblCellMar>
            <w:top w:w="0" w:type="dxa"/>
            <w:left w:w="108" w:type="dxa"/>
            <w:bottom w:w="0" w:type="dxa"/>
            <w:right w:w="108" w:type="dxa"/>
          </w:tblCellMar>
        </w:tblPrEx>
        <w:trPr>
          <w:trHeight w:val="62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62CB865A">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35</w:t>
            </w:r>
          </w:p>
        </w:tc>
        <w:tc>
          <w:tcPr>
            <w:tcW w:w="485" w:type="pct"/>
            <w:tcBorders>
              <w:top w:val="nil"/>
              <w:left w:val="nil"/>
              <w:bottom w:val="single" w:color="auto" w:sz="4" w:space="0"/>
              <w:right w:val="single" w:color="auto" w:sz="4" w:space="0"/>
            </w:tcBorders>
            <w:shd w:val="clear" w:color="auto" w:fill="auto"/>
            <w:vAlign w:val="center"/>
          </w:tcPr>
          <w:p w14:paraId="51571382">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1626</w:t>
            </w:r>
          </w:p>
        </w:tc>
        <w:tc>
          <w:tcPr>
            <w:tcW w:w="2397" w:type="pct"/>
            <w:tcBorders>
              <w:top w:val="nil"/>
              <w:left w:val="nil"/>
              <w:bottom w:val="single" w:color="auto" w:sz="4" w:space="0"/>
              <w:right w:val="single" w:color="auto" w:sz="4" w:space="0"/>
            </w:tcBorders>
            <w:shd w:val="clear" w:color="auto" w:fill="auto"/>
            <w:vAlign w:val="center"/>
          </w:tcPr>
          <w:p w14:paraId="20F4B8E6">
            <w:pPr>
              <w:widowControl/>
              <w:overflowPunct/>
              <w:snapToGrid/>
              <w:spacing w:line="240" w:lineRule="auto"/>
              <w:ind w:firstLine="0"/>
              <w:rPr>
                <w:rFonts w:cs="Arial"/>
                <w:color w:val="000000"/>
                <w:kern w:val="0"/>
                <w:sz w:val="24"/>
                <w:szCs w:val="24"/>
              </w:rPr>
            </w:pPr>
            <w:r>
              <w:rPr>
                <w:rFonts w:cs="Arial"/>
                <w:color w:val="000000"/>
                <w:kern w:val="0"/>
                <w:sz w:val="24"/>
                <w:szCs w:val="24"/>
              </w:rPr>
              <w:t>七溴二苯醚</w:t>
            </w:r>
          </w:p>
        </w:tc>
        <w:tc>
          <w:tcPr>
            <w:tcW w:w="725" w:type="pct"/>
            <w:tcBorders>
              <w:top w:val="nil"/>
              <w:left w:val="nil"/>
              <w:bottom w:val="single" w:color="auto" w:sz="4" w:space="0"/>
              <w:right w:val="single" w:color="auto" w:sz="4" w:space="0"/>
            </w:tcBorders>
            <w:shd w:val="clear" w:color="auto" w:fill="auto"/>
            <w:vAlign w:val="center"/>
          </w:tcPr>
          <w:p w14:paraId="653F472C">
            <w:pPr>
              <w:widowControl/>
              <w:overflowPunct/>
              <w:snapToGrid/>
              <w:spacing w:line="240" w:lineRule="auto"/>
              <w:ind w:firstLine="0"/>
              <w:rPr>
                <w:rFonts w:cs="Arial"/>
                <w:color w:val="000000"/>
                <w:kern w:val="0"/>
                <w:sz w:val="24"/>
                <w:szCs w:val="24"/>
              </w:rPr>
            </w:pPr>
          </w:p>
        </w:tc>
        <w:tc>
          <w:tcPr>
            <w:tcW w:w="664" w:type="pct"/>
            <w:tcBorders>
              <w:top w:val="nil"/>
              <w:left w:val="nil"/>
              <w:bottom w:val="single" w:color="auto" w:sz="4" w:space="0"/>
              <w:right w:val="single" w:color="auto" w:sz="4" w:space="0"/>
            </w:tcBorders>
            <w:shd w:val="clear" w:color="auto" w:fill="auto"/>
            <w:noWrap/>
            <w:vAlign w:val="center"/>
          </w:tcPr>
          <w:p w14:paraId="5405F8A9">
            <w:pPr>
              <w:widowControl/>
              <w:overflowPunct/>
              <w:snapToGrid/>
              <w:spacing w:line="240" w:lineRule="auto"/>
              <w:ind w:firstLine="0"/>
              <w:jc w:val="center"/>
              <w:rPr>
                <w:rFonts w:cs="Arial"/>
                <w:color w:val="000000"/>
                <w:kern w:val="0"/>
                <w:sz w:val="22"/>
                <w:szCs w:val="22"/>
              </w:rPr>
            </w:pPr>
            <w:r>
              <w:rPr>
                <w:rFonts w:cs="Arial"/>
                <w:color w:val="000000"/>
                <w:kern w:val="0"/>
                <w:sz w:val="24"/>
                <w:szCs w:val="24"/>
              </w:rPr>
              <w:t>68928-80-3</w:t>
            </w:r>
          </w:p>
        </w:tc>
        <w:tc>
          <w:tcPr>
            <w:tcW w:w="425" w:type="pct"/>
            <w:tcBorders>
              <w:top w:val="nil"/>
              <w:left w:val="nil"/>
              <w:bottom w:val="single" w:color="auto" w:sz="4" w:space="0"/>
              <w:right w:val="single" w:color="auto" w:sz="4" w:space="0"/>
            </w:tcBorders>
            <w:shd w:val="clear" w:color="auto" w:fill="auto"/>
            <w:noWrap/>
            <w:vAlign w:val="center"/>
          </w:tcPr>
          <w:p w14:paraId="304310BA">
            <w:pPr>
              <w:widowControl/>
              <w:overflowPunct/>
              <w:snapToGrid/>
              <w:spacing w:line="240" w:lineRule="auto"/>
              <w:ind w:firstLine="0"/>
              <w:jc w:val="center"/>
              <w:rPr>
                <w:rFonts w:cs="Arial"/>
                <w:color w:val="000000"/>
                <w:kern w:val="0"/>
                <w:sz w:val="22"/>
                <w:szCs w:val="22"/>
              </w:rPr>
            </w:pPr>
          </w:p>
        </w:tc>
      </w:tr>
      <w:tr w14:paraId="69E73F59">
        <w:tblPrEx>
          <w:tblCellMar>
            <w:top w:w="0" w:type="dxa"/>
            <w:left w:w="108" w:type="dxa"/>
            <w:bottom w:w="0" w:type="dxa"/>
            <w:right w:w="108" w:type="dxa"/>
          </w:tblCellMar>
        </w:tblPrEx>
        <w:trPr>
          <w:trHeight w:val="777"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39A5D050">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36</w:t>
            </w:r>
          </w:p>
        </w:tc>
        <w:tc>
          <w:tcPr>
            <w:tcW w:w="485" w:type="pct"/>
            <w:tcBorders>
              <w:top w:val="nil"/>
              <w:left w:val="nil"/>
              <w:bottom w:val="single" w:color="auto" w:sz="4" w:space="0"/>
              <w:right w:val="single" w:color="auto" w:sz="4" w:space="0"/>
            </w:tcBorders>
            <w:shd w:val="clear" w:color="auto" w:fill="auto"/>
            <w:vAlign w:val="center"/>
          </w:tcPr>
          <w:p w14:paraId="19D015F7">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1629</w:t>
            </w:r>
          </w:p>
        </w:tc>
        <w:tc>
          <w:tcPr>
            <w:tcW w:w="2397" w:type="pct"/>
            <w:tcBorders>
              <w:top w:val="nil"/>
              <w:left w:val="nil"/>
              <w:bottom w:val="single" w:color="auto" w:sz="4" w:space="0"/>
              <w:right w:val="single" w:color="auto" w:sz="4" w:space="0"/>
            </w:tcBorders>
            <w:shd w:val="clear" w:color="auto" w:fill="auto"/>
            <w:vAlign w:val="center"/>
          </w:tcPr>
          <w:p w14:paraId="1420F320">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4,5,6,7,8,8-七氯-3a,4,7,7a</w:t>
            </w:r>
            <w:r>
              <w:rPr>
                <w:rFonts w:hint="eastAsia" w:cs="Arial"/>
                <w:color w:val="000000"/>
                <w:kern w:val="0"/>
                <w:sz w:val="24"/>
                <w:szCs w:val="24"/>
                <w:lang w:eastAsia="zh-CN"/>
              </w:rPr>
              <w:t>－</w:t>
            </w:r>
            <w:r>
              <w:rPr>
                <w:rFonts w:cs="Arial"/>
                <w:color w:val="000000"/>
                <w:kern w:val="0"/>
                <w:sz w:val="24"/>
                <w:szCs w:val="24"/>
              </w:rPr>
              <w:t>四</w:t>
            </w:r>
            <w:r>
              <w:rPr>
                <w:rFonts w:cs="Arial"/>
                <w:color w:val="000000"/>
                <w:kern w:val="0"/>
                <w:sz w:val="24"/>
                <w:szCs w:val="24"/>
              </w:rPr>
              <w:br w:type="textWrapping"/>
            </w:r>
            <w:r>
              <w:rPr>
                <w:rFonts w:cs="Arial"/>
                <w:color w:val="000000"/>
                <w:kern w:val="0"/>
                <w:sz w:val="24"/>
                <w:szCs w:val="24"/>
              </w:rPr>
              <w:t>氢-4,7-亚甲基茚</w:t>
            </w:r>
          </w:p>
        </w:tc>
        <w:tc>
          <w:tcPr>
            <w:tcW w:w="725" w:type="pct"/>
            <w:tcBorders>
              <w:top w:val="nil"/>
              <w:left w:val="nil"/>
              <w:bottom w:val="single" w:color="auto" w:sz="4" w:space="0"/>
              <w:right w:val="single" w:color="auto" w:sz="4" w:space="0"/>
            </w:tcBorders>
            <w:shd w:val="clear" w:color="auto" w:fill="auto"/>
            <w:vAlign w:val="center"/>
          </w:tcPr>
          <w:p w14:paraId="10B8FFA4">
            <w:pPr>
              <w:widowControl/>
              <w:overflowPunct/>
              <w:snapToGrid/>
              <w:spacing w:line="240" w:lineRule="auto"/>
              <w:ind w:firstLine="0"/>
              <w:rPr>
                <w:rFonts w:cs="Arial"/>
                <w:color w:val="000000"/>
                <w:kern w:val="0"/>
                <w:sz w:val="24"/>
                <w:szCs w:val="24"/>
              </w:rPr>
            </w:pPr>
            <w:r>
              <w:rPr>
                <w:rFonts w:cs="Arial"/>
                <w:color w:val="000000"/>
                <w:kern w:val="0"/>
                <w:sz w:val="24"/>
                <w:szCs w:val="24"/>
              </w:rPr>
              <w:t>七氯</w:t>
            </w:r>
          </w:p>
        </w:tc>
        <w:tc>
          <w:tcPr>
            <w:tcW w:w="664" w:type="pct"/>
            <w:tcBorders>
              <w:top w:val="nil"/>
              <w:left w:val="nil"/>
              <w:bottom w:val="single" w:color="auto" w:sz="4" w:space="0"/>
              <w:right w:val="single" w:color="auto" w:sz="4" w:space="0"/>
            </w:tcBorders>
            <w:shd w:val="clear" w:color="auto" w:fill="auto"/>
            <w:vAlign w:val="center"/>
          </w:tcPr>
          <w:p w14:paraId="43CD6199">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76-44-8</w:t>
            </w:r>
          </w:p>
        </w:tc>
        <w:tc>
          <w:tcPr>
            <w:tcW w:w="425" w:type="pct"/>
            <w:tcBorders>
              <w:top w:val="nil"/>
              <w:left w:val="nil"/>
              <w:bottom w:val="single" w:color="auto" w:sz="4" w:space="0"/>
              <w:right w:val="single" w:color="auto" w:sz="4" w:space="0"/>
            </w:tcBorders>
            <w:shd w:val="clear" w:color="auto" w:fill="auto"/>
            <w:noWrap/>
            <w:vAlign w:val="center"/>
          </w:tcPr>
          <w:p w14:paraId="1BD37D7F">
            <w:pPr>
              <w:widowControl/>
              <w:overflowPunct/>
              <w:snapToGrid/>
              <w:spacing w:line="240" w:lineRule="auto"/>
              <w:ind w:firstLine="0"/>
              <w:jc w:val="center"/>
              <w:rPr>
                <w:rFonts w:cs="Arial"/>
                <w:color w:val="000000"/>
                <w:kern w:val="0"/>
                <w:sz w:val="22"/>
                <w:szCs w:val="22"/>
              </w:rPr>
            </w:pPr>
          </w:p>
        </w:tc>
      </w:tr>
      <w:tr w14:paraId="5EB9BFCC">
        <w:tblPrEx>
          <w:tblCellMar>
            <w:top w:w="0" w:type="dxa"/>
            <w:left w:w="108" w:type="dxa"/>
            <w:bottom w:w="0" w:type="dxa"/>
            <w:right w:w="108" w:type="dxa"/>
          </w:tblCellMar>
        </w:tblPrEx>
        <w:trPr>
          <w:trHeight w:val="62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3F4D0E6A">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37</w:t>
            </w:r>
          </w:p>
        </w:tc>
        <w:tc>
          <w:tcPr>
            <w:tcW w:w="485" w:type="pct"/>
            <w:tcBorders>
              <w:top w:val="nil"/>
              <w:left w:val="nil"/>
              <w:bottom w:val="single" w:color="auto" w:sz="4" w:space="0"/>
              <w:right w:val="single" w:color="auto" w:sz="4" w:space="0"/>
            </w:tcBorders>
            <w:shd w:val="clear" w:color="auto" w:fill="auto"/>
            <w:vAlign w:val="center"/>
          </w:tcPr>
          <w:p w14:paraId="5E49226D">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1724</w:t>
            </w:r>
          </w:p>
        </w:tc>
        <w:tc>
          <w:tcPr>
            <w:tcW w:w="2397" w:type="pct"/>
            <w:tcBorders>
              <w:top w:val="nil"/>
              <w:left w:val="nil"/>
              <w:bottom w:val="single" w:color="auto" w:sz="4" w:space="0"/>
              <w:right w:val="single" w:color="auto" w:sz="4" w:space="0"/>
            </w:tcBorders>
            <w:shd w:val="clear" w:color="auto" w:fill="auto"/>
            <w:vAlign w:val="center"/>
          </w:tcPr>
          <w:p w14:paraId="50ED92A0">
            <w:pPr>
              <w:widowControl/>
              <w:overflowPunct/>
              <w:snapToGrid/>
              <w:spacing w:line="240" w:lineRule="auto"/>
              <w:ind w:firstLine="0"/>
              <w:rPr>
                <w:rFonts w:cs="Arial"/>
                <w:color w:val="000000"/>
                <w:kern w:val="0"/>
                <w:sz w:val="24"/>
                <w:szCs w:val="24"/>
              </w:rPr>
            </w:pPr>
            <w:r>
              <w:rPr>
                <w:rFonts w:cs="Arial"/>
                <w:color w:val="000000"/>
                <w:kern w:val="0"/>
                <w:sz w:val="24"/>
                <w:szCs w:val="24"/>
              </w:rPr>
              <w:t>全氯五环癸烷</w:t>
            </w:r>
          </w:p>
        </w:tc>
        <w:tc>
          <w:tcPr>
            <w:tcW w:w="725" w:type="pct"/>
            <w:tcBorders>
              <w:top w:val="nil"/>
              <w:left w:val="nil"/>
              <w:bottom w:val="single" w:color="auto" w:sz="4" w:space="0"/>
              <w:right w:val="single" w:color="auto" w:sz="4" w:space="0"/>
            </w:tcBorders>
            <w:shd w:val="clear" w:color="auto" w:fill="auto"/>
            <w:vAlign w:val="center"/>
          </w:tcPr>
          <w:p w14:paraId="3878D5A4">
            <w:pPr>
              <w:widowControl/>
              <w:overflowPunct/>
              <w:snapToGrid/>
              <w:spacing w:line="240" w:lineRule="auto"/>
              <w:ind w:firstLine="0"/>
              <w:rPr>
                <w:rFonts w:cs="Arial"/>
                <w:color w:val="000000"/>
                <w:kern w:val="0"/>
                <w:sz w:val="24"/>
                <w:szCs w:val="24"/>
              </w:rPr>
            </w:pPr>
            <w:r>
              <w:rPr>
                <w:rFonts w:cs="Arial"/>
                <w:color w:val="000000"/>
                <w:kern w:val="0"/>
                <w:sz w:val="24"/>
                <w:szCs w:val="24"/>
              </w:rPr>
              <w:t>灭蚁灵</w:t>
            </w:r>
          </w:p>
        </w:tc>
        <w:tc>
          <w:tcPr>
            <w:tcW w:w="664" w:type="pct"/>
            <w:tcBorders>
              <w:top w:val="nil"/>
              <w:left w:val="nil"/>
              <w:bottom w:val="single" w:color="auto" w:sz="4" w:space="0"/>
              <w:right w:val="single" w:color="auto" w:sz="4" w:space="0"/>
            </w:tcBorders>
            <w:shd w:val="clear" w:color="auto" w:fill="auto"/>
            <w:vAlign w:val="center"/>
          </w:tcPr>
          <w:p w14:paraId="2829F705">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2385-85-5</w:t>
            </w:r>
          </w:p>
        </w:tc>
        <w:tc>
          <w:tcPr>
            <w:tcW w:w="425" w:type="pct"/>
            <w:tcBorders>
              <w:top w:val="nil"/>
              <w:left w:val="nil"/>
              <w:bottom w:val="single" w:color="auto" w:sz="4" w:space="0"/>
              <w:right w:val="single" w:color="auto" w:sz="4" w:space="0"/>
            </w:tcBorders>
            <w:shd w:val="clear" w:color="auto" w:fill="auto"/>
            <w:noWrap/>
            <w:vAlign w:val="center"/>
          </w:tcPr>
          <w:p w14:paraId="0AB12BBF">
            <w:pPr>
              <w:widowControl/>
              <w:overflowPunct/>
              <w:snapToGrid/>
              <w:spacing w:line="240" w:lineRule="auto"/>
              <w:ind w:firstLine="0"/>
              <w:jc w:val="center"/>
              <w:rPr>
                <w:rFonts w:cs="Arial"/>
                <w:color w:val="000000"/>
                <w:kern w:val="0"/>
                <w:sz w:val="22"/>
                <w:szCs w:val="22"/>
              </w:rPr>
            </w:pPr>
          </w:p>
        </w:tc>
      </w:tr>
      <w:tr w14:paraId="6C77FA8E">
        <w:tblPrEx>
          <w:tblCellMar>
            <w:top w:w="0" w:type="dxa"/>
            <w:left w:w="108" w:type="dxa"/>
            <w:bottom w:w="0" w:type="dxa"/>
            <w:right w:w="108" w:type="dxa"/>
          </w:tblCellMar>
        </w:tblPrEx>
        <w:trPr>
          <w:trHeight w:val="782"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7347636D">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38</w:t>
            </w:r>
          </w:p>
        </w:tc>
        <w:tc>
          <w:tcPr>
            <w:tcW w:w="485" w:type="pct"/>
            <w:tcBorders>
              <w:top w:val="nil"/>
              <w:left w:val="nil"/>
              <w:bottom w:val="single" w:color="auto" w:sz="4" w:space="0"/>
              <w:right w:val="single" w:color="auto" w:sz="4" w:space="0"/>
            </w:tcBorders>
            <w:shd w:val="clear" w:color="auto" w:fill="auto"/>
            <w:vAlign w:val="center"/>
          </w:tcPr>
          <w:p w14:paraId="790D906F">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1825</w:t>
            </w:r>
          </w:p>
        </w:tc>
        <w:tc>
          <w:tcPr>
            <w:tcW w:w="2397" w:type="pct"/>
            <w:tcBorders>
              <w:top w:val="nil"/>
              <w:left w:val="nil"/>
              <w:bottom w:val="single" w:color="auto" w:sz="4" w:space="0"/>
              <w:right w:val="single" w:color="auto" w:sz="4" w:space="0"/>
            </w:tcBorders>
            <w:shd w:val="clear" w:color="auto" w:fill="auto"/>
            <w:vAlign w:val="center"/>
          </w:tcPr>
          <w:p w14:paraId="648C985E">
            <w:pPr>
              <w:widowControl/>
              <w:overflowPunct/>
              <w:snapToGrid/>
              <w:spacing w:line="240" w:lineRule="auto"/>
              <w:ind w:firstLine="0"/>
              <w:rPr>
                <w:rFonts w:cs="Arial"/>
                <w:color w:val="000000"/>
                <w:kern w:val="0"/>
                <w:sz w:val="24"/>
                <w:szCs w:val="24"/>
              </w:rPr>
            </w:pPr>
            <w:r>
              <w:rPr>
                <w:rFonts w:cs="Arial"/>
                <w:color w:val="000000"/>
                <w:kern w:val="0"/>
                <w:sz w:val="24"/>
                <w:szCs w:val="24"/>
              </w:rPr>
              <w:t>三氯三氟乙烷 （应为 1,1,2-三氯-1,2,2-三氟乙烷）</w:t>
            </w:r>
          </w:p>
        </w:tc>
        <w:tc>
          <w:tcPr>
            <w:tcW w:w="725" w:type="pct"/>
            <w:tcBorders>
              <w:top w:val="nil"/>
              <w:left w:val="nil"/>
              <w:bottom w:val="single" w:color="auto" w:sz="4" w:space="0"/>
              <w:right w:val="single" w:color="auto" w:sz="4" w:space="0"/>
            </w:tcBorders>
            <w:shd w:val="clear" w:color="auto" w:fill="auto"/>
            <w:vAlign w:val="center"/>
          </w:tcPr>
          <w:p w14:paraId="6C043307">
            <w:pPr>
              <w:widowControl/>
              <w:overflowPunct/>
              <w:snapToGrid/>
              <w:spacing w:line="240" w:lineRule="auto"/>
              <w:ind w:firstLine="0"/>
              <w:rPr>
                <w:rFonts w:cs="Arial"/>
                <w:color w:val="000000"/>
                <w:kern w:val="0"/>
                <w:sz w:val="24"/>
                <w:szCs w:val="24"/>
              </w:rPr>
            </w:pPr>
            <w:r>
              <w:rPr>
                <w:rFonts w:cs="Arial"/>
                <w:color w:val="000000"/>
                <w:kern w:val="0"/>
                <w:sz w:val="24"/>
                <w:szCs w:val="24"/>
              </w:rPr>
              <w:t>R113；1,2,2-三氯三氟乙烷</w:t>
            </w:r>
          </w:p>
        </w:tc>
        <w:tc>
          <w:tcPr>
            <w:tcW w:w="664" w:type="pct"/>
            <w:tcBorders>
              <w:top w:val="nil"/>
              <w:left w:val="nil"/>
              <w:bottom w:val="single" w:color="auto" w:sz="4" w:space="0"/>
              <w:right w:val="single" w:color="auto" w:sz="4" w:space="0"/>
            </w:tcBorders>
            <w:shd w:val="clear" w:color="auto" w:fill="auto"/>
            <w:vAlign w:val="center"/>
          </w:tcPr>
          <w:p w14:paraId="4630AA73">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76-13-1</w:t>
            </w:r>
          </w:p>
        </w:tc>
        <w:tc>
          <w:tcPr>
            <w:tcW w:w="425" w:type="pct"/>
            <w:tcBorders>
              <w:top w:val="nil"/>
              <w:left w:val="nil"/>
              <w:bottom w:val="single" w:color="auto" w:sz="4" w:space="0"/>
              <w:right w:val="single" w:color="auto" w:sz="4" w:space="0"/>
            </w:tcBorders>
            <w:shd w:val="clear" w:color="auto" w:fill="auto"/>
            <w:noWrap/>
            <w:vAlign w:val="center"/>
          </w:tcPr>
          <w:p w14:paraId="3CE6C837">
            <w:pPr>
              <w:widowControl/>
              <w:overflowPunct/>
              <w:snapToGrid/>
              <w:spacing w:line="240" w:lineRule="auto"/>
              <w:ind w:firstLine="0"/>
              <w:jc w:val="center"/>
              <w:rPr>
                <w:rFonts w:cs="Arial"/>
                <w:color w:val="000000"/>
                <w:kern w:val="0"/>
                <w:sz w:val="22"/>
                <w:szCs w:val="22"/>
              </w:rPr>
            </w:pPr>
          </w:p>
        </w:tc>
      </w:tr>
      <w:tr w14:paraId="02CB7AB8">
        <w:tblPrEx>
          <w:tblCellMar>
            <w:top w:w="0" w:type="dxa"/>
            <w:left w:w="108" w:type="dxa"/>
            <w:bottom w:w="0" w:type="dxa"/>
            <w:right w:w="108" w:type="dxa"/>
          </w:tblCellMar>
        </w:tblPrEx>
        <w:trPr>
          <w:trHeight w:val="553"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262E39B6">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39</w:t>
            </w:r>
          </w:p>
        </w:tc>
        <w:tc>
          <w:tcPr>
            <w:tcW w:w="485" w:type="pct"/>
            <w:tcBorders>
              <w:top w:val="nil"/>
              <w:left w:val="nil"/>
              <w:bottom w:val="single" w:color="auto" w:sz="4" w:space="0"/>
              <w:right w:val="single" w:color="auto" w:sz="4" w:space="0"/>
            </w:tcBorders>
            <w:shd w:val="clear" w:color="auto" w:fill="auto"/>
            <w:vAlign w:val="center"/>
          </w:tcPr>
          <w:p w14:paraId="03869755">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1827</w:t>
            </w:r>
          </w:p>
        </w:tc>
        <w:tc>
          <w:tcPr>
            <w:tcW w:w="2397" w:type="pct"/>
            <w:tcBorders>
              <w:top w:val="nil"/>
              <w:left w:val="nil"/>
              <w:bottom w:val="single" w:color="auto" w:sz="4" w:space="0"/>
              <w:right w:val="single" w:color="auto" w:sz="4" w:space="0"/>
            </w:tcBorders>
            <w:shd w:val="clear" w:color="auto" w:fill="auto"/>
            <w:vAlign w:val="center"/>
          </w:tcPr>
          <w:p w14:paraId="1E0EB0F6">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1,1-三氯-2,2</w:t>
            </w:r>
            <w:r>
              <w:rPr>
                <w:rFonts w:hint="eastAsia" w:cs="Arial"/>
                <w:color w:val="000000"/>
                <w:kern w:val="0"/>
                <w:sz w:val="24"/>
                <w:szCs w:val="24"/>
                <w:lang w:eastAsia="zh-CN"/>
              </w:rPr>
              <w:t>－</w:t>
            </w:r>
            <w:r>
              <w:rPr>
                <w:rFonts w:cs="Arial"/>
                <w:color w:val="000000"/>
                <w:kern w:val="0"/>
                <w:sz w:val="24"/>
                <w:szCs w:val="24"/>
              </w:rPr>
              <w:t>双</w:t>
            </w:r>
            <w:r>
              <w:rPr>
                <w:rFonts w:hint="eastAsia" w:cs="Arial"/>
                <w:color w:val="000000"/>
                <w:kern w:val="0"/>
                <w:sz w:val="24"/>
                <w:szCs w:val="24"/>
                <w:lang w:eastAsia="zh-CN"/>
              </w:rPr>
              <w:t>（</w:t>
            </w:r>
            <w:r>
              <w:rPr>
                <w:rFonts w:cs="Arial"/>
                <w:color w:val="000000"/>
                <w:kern w:val="0"/>
                <w:sz w:val="24"/>
                <w:szCs w:val="24"/>
              </w:rPr>
              <w:t>4-氯苯基</w:t>
            </w:r>
            <w:r>
              <w:rPr>
                <w:rFonts w:hint="eastAsia" w:cs="Arial"/>
                <w:color w:val="000000"/>
                <w:kern w:val="0"/>
                <w:sz w:val="24"/>
                <w:szCs w:val="24"/>
                <w:lang w:eastAsia="zh-CN"/>
              </w:rPr>
              <w:t>）</w:t>
            </w:r>
            <w:r>
              <w:rPr>
                <w:rFonts w:cs="Arial"/>
                <w:color w:val="000000"/>
                <w:kern w:val="0"/>
                <w:sz w:val="24"/>
                <w:szCs w:val="24"/>
              </w:rPr>
              <w:t>乙烷</w:t>
            </w:r>
          </w:p>
        </w:tc>
        <w:tc>
          <w:tcPr>
            <w:tcW w:w="725" w:type="pct"/>
            <w:tcBorders>
              <w:top w:val="nil"/>
              <w:left w:val="nil"/>
              <w:bottom w:val="single" w:color="auto" w:sz="4" w:space="0"/>
              <w:right w:val="single" w:color="auto" w:sz="4" w:space="0"/>
            </w:tcBorders>
            <w:shd w:val="clear" w:color="auto" w:fill="auto"/>
            <w:vAlign w:val="center"/>
          </w:tcPr>
          <w:p w14:paraId="73A493FD">
            <w:pPr>
              <w:widowControl/>
              <w:overflowPunct/>
              <w:snapToGrid/>
              <w:spacing w:line="240" w:lineRule="auto"/>
              <w:ind w:firstLine="0"/>
              <w:rPr>
                <w:rFonts w:cs="Arial"/>
                <w:color w:val="000000"/>
                <w:kern w:val="0"/>
                <w:sz w:val="24"/>
                <w:szCs w:val="24"/>
              </w:rPr>
            </w:pPr>
            <w:r>
              <w:rPr>
                <w:rFonts w:cs="Arial"/>
                <w:color w:val="000000"/>
                <w:kern w:val="0"/>
                <w:sz w:val="24"/>
                <w:szCs w:val="24"/>
              </w:rPr>
              <w:t>滴滴涕</w:t>
            </w:r>
          </w:p>
        </w:tc>
        <w:tc>
          <w:tcPr>
            <w:tcW w:w="664" w:type="pct"/>
            <w:tcBorders>
              <w:top w:val="nil"/>
              <w:left w:val="nil"/>
              <w:bottom w:val="single" w:color="auto" w:sz="4" w:space="0"/>
              <w:right w:val="single" w:color="auto" w:sz="4" w:space="0"/>
            </w:tcBorders>
            <w:shd w:val="clear" w:color="auto" w:fill="auto"/>
            <w:vAlign w:val="center"/>
          </w:tcPr>
          <w:p w14:paraId="61DAED5C">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50-29-3</w:t>
            </w:r>
          </w:p>
        </w:tc>
        <w:tc>
          <w:tcPr>
            <w:tcW w:w="425" w:type="pct"/>
            <w:tcBorders>
              <w:top w:val="nil"/>
              <w:left w:val="nil"/>
              <w:bottom w:val="single" w:color="auto" w:sz="4" w:space="0"/>
              <w:right w:val="single" w:color="auto" w:sz="4" w:space="0"/>
            </w:tcBorders>
            <w:shd w:val="clear" w:color="auto" w:fill="auto"/>
            <w:noWrap/>
            <w:vAlign w:val="center"/>
          </w:tcPr>
          <w:p w14:paraId="1D1BC738">
            <w:pPr>
              <w:widowControl/>
              <w:overflowPunct/>
              <w:snapToGrid/>
              <w:spacing w:line="240" w:lineRule="auto"/>
              <w:ind w:firstLine="0"/>
              <w:jc w:val="center"/>
              <w:rPr>
                <w:rFonts w:cs="Arial"/>
                <w:color w:val="000000"/>
                <w:kern w:val="0"/>
                <w:sz w:val="22"/>
                <w:szCs w:val="22"/>
              </w:rPr>
            </w:pPr>
          </w:p>
        </w:tc>
      </w:tr>
      <w:tr w14:paraId="722964E8">
        <w:tblPrEx>
          <w:tblCellMar>
            <w:top w:w="0" w:type="dxa"/>
            <w:left w:w="108" w:type="dxa"/>
            <w:bottom w:w="0" w:type="dxa"/>
            <w:right w:w="108" w:type="dxa"/>
          </w:tblCellMar>
        </w:tblPrEx>
        <w:trPr>
          <w:trHeight w:val="31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5F2BF898">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40</w:t>
            </w:r>
          </w:p>
        </w:tc>
        <w:tc>
          <w:tcPr>
            <w:tcW w:w="485" w:type="pct"/>
            <w:tcBorders>
              <w:top w:val="nil"/>
              <w:left w:val="nil"/>
              <w:bottom w:val="single" w:color="auto" w:sz="4" w:space="0"/>
              <w:right w:val="single" w:color="auto" w:sz="4" w:space="0"/>
            </w:tcBorders>
            <w:shd w:val="clear" w:color="auto" w:fill="auto"/>
            <w:vAlign w:val="center"/>
          </w:tcPr>
          <w:p w14:paraId="49378BAF">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1859</w:t>
            </w:r>
          </w:p>
        </w:tc>
        <w:tc>
          <w:tcPr>
            <w:tcW w:w="2397" w:type="pct"/>
            <w:tcBorders>
              <w:top w:val="nil"/>
              <w:left w:val="nil"/>
              <w:bottom w:val="single" w:color="auto" w:sz="4" w:space="0"/>
              <w:right w:val="single" w:color="auto" w:sz="4" w:space="0"/>
            </w:tcBorders>
            <w:shd w:val="clear" w:color="auto" w:fill="auto"/>
            <w:vAlign w:val="center"/>
          </w:tcPr>
          <w:p w14:paraId="71E7DBB3">
            <w:pPr>
              <w:widowControl/>
              <w:overflowPunct/>
              <w:snapToGrid/>
              <w:spacing w:line="240" w:lineRule="auto"/>
              <w:ind w:firstLine="0"/>
              <w:rPr>
                <w:rFonts w:cs="Arial"/>
                <w:color w:val="000000"/>
                <w:kern w:val="0"/>
                <w:sz w:val="24"/>
                <w:szCs w:val="24"/>
              </w:rPr>
            </w:pPr>
            <w:r>
              <w:rPr>
                <w:rFonts w:cs="Arial"/>
                <w:color w:val="000000"/>
                <w:kern w:val="0"/>
                <w:sz w:val="24"/>
                <w:szCs w:val="24"/>
              </w:rPr>
              <w:t>三氯一氟甲烷</w:t>
            </w:r>
          </w:p>
        </w:tc>
        <w:tc>
          <w:tcPr>
            <w:tcW w:w="725" w:type="pct"/>
            <w:tcBorders>
              <w:top w:val="nil"/>
              <w:left w:val="nil"/>
              <w:bottom w:val="single" w:color="auto" w:sz="4" w:space="0"/>
              <w:right w:val="single" w:color="auto" w:sz="4" w:space="0"/>
            </w:tcBorders>
            <w:shd w:val="clear" w:color="auto" w:fill="auto"/>
            <w:vAlign w:val="center"/>
          </w:tcPr>
          <w:p w14:paraId="15C4FE85">
            <w:pPr>
              <w:widowControl/>
              <w:overflowPunct/>
              <w:snapToGrid/>
              <w:spacing w:line="240" w:lineRule="auto"/>
              <w:ind w:firstLine="0"/>
              <w:rPr>
                <w:rFonts w:cs="Arial"/>
                <w:color w:val="000000"/>
                <w:kern w:val="0"/>
                <w:sz w:val="24"/>
                <w:szCs w:val="24"/>
              </w:rPr>
            </w:pPr>
            <w:r>
              <w:rPr>
                <w:rFonts w:cs="Arial"/>
                <w:color w:val="000000"/>
                <w:kern w:val="0"/>
                <w:sz w:val="24"/>
                <w:szCs w:val="24"/>
              </w:rPr>
              <w:t>R11</w:t>
            </w:r>
          </w:p>
        </w:tc>
        <w:tc>
          <w:tcPr>
            <w:tcW w:w="664" w:type="pct"/>
            <w:tcBorders>
              <w:top w:val="nil"/>
              <w:left w:val="nil"/>
              <w:bottom w:val="single" w:color="auto" w:sz="4" w:space="0"/>
              <w:right w:val="single" w:color="auto" w:sz="4" w:space="0"/>
            </w:tcBorders>
            <w:shd w:val="clear" w:color="auto" w:fill="auto"/>
            <w:vAlign w:val="center"/>
          </w:tcPr>
          <w:p w14:paraId="0229E39D">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75-69-4</w:t>
            </w:r>
          </w:p>
        </w:tc>
        <w:tc>
          <w:tcPr>
            <w:tcW w:w="425" w:type="pct"/>
            <w:tcBorders>
              <w:top w:val="nil"/>
              <w:left w:val="nil"/>
              <w:bottom w:val="single" w:color="auto" w:sz="4" w:space="0"/>
              <w:right w:val="single" w:color="auto" w:sz="4" w:space="0"/>
            </w:tcBorders>
            <w:shd w:val="clear" w:color="auto" w:fill="auto"/>
            <w:noWrap/>
            <w:vAlign w:val="center"/>
          </w:tcPr>
          <w:p w14:paraId="6A7882AC">
            <w:pPr>
              <w:widowControl/>
              <w:overflowPunct/>
              <w:snapToGrid/>
              <w:spacing w:line="240" w:lineRule="auto"/>
              <w:ind w:firstLine="0"/>
              <w:jc w:val="center"/>
              <w:rPr>
                <w:rFonts w:cs="Arial"/>
                <w:color w:val="000000"/>
                <w:kern w:val="0"/>
                <w:sz w:val="22"/>
                <w:szCs w:val="22"/>
              </w:rPr>
            </w:pPr>
          </w:p>
        </w:tc>
      </w:tr>
      <w:tr w14:paraId="2E38E590">
        <w:tblPrEx>
          <w:tblCellMar>
            <w:top w:w="0" w:type="dxa"/>
            <w:left w:w="108" w:type="dxa"/>
            <w:bottom w:w="0" w:type="dxa"/>
            <w:right w:w="108" w:type="dxa"/>
          </w:tblCellMar>
        </w:tblPrEx>
        <w:trPr>
          <w:trHeight w:val="1373"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704E7F57">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41</w:t>
            </w:r>
          </w:p>
        </w:tc>
        <w:tc>
          <w:tcPr>
            <w:tcW w:w="485" w:type="pct"/>
            <w:tcBorders>
              <w:top w:val="nil"/>
              <w:left w:val="nil"/>
              <w:bottom w:val="single" w:color="auto" w:sz="4" w:space="0"/>
              <w:right w:val="single" w:color="auto" w:sz="4" w:space="0"/>
            </w:tcBorders>
            <w:shd w:val="clear" w:color="auto" w:fill="auto"/>
            <w:vAlign w:val="center"/>
          </w:tcPr>
          <w:p w14:paraId="72BF0B11">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1958</w:t>
            </w:r>
          </w:p>
        </w:tc>
        <w:tc>
          <w:tcPr>
            <w:tcW w:w="2397" w:type="pct"/>
            <w:tcBorders>
              <w:top w:val="nil"/>
              <w:left w:val="nil"/>
              <w:bottom w:val="single" w:color="auto" w:sz="4" w:space="0"/>
              <w:right w:val="single" w:color="auto" w:sz="4" w:space="0"/>
            </w:tcBorders>
            <w:shd w:val="clear" w:color="auto" w:fill="auto"/>
            <w:vAlign w:val="center"/>
          </w:tcPr>
          <w:p w14:paraId="1EFFAB2E">
            <w:pPr>
              <w:widowControl/>
              <w:overflowPunct/>
              <w:snapToGrid/>
              <w:spacing w:line="240" w:lineRule="auto"/>
              <w:ind w:firstLine="0"/>
              <w:rPr>
                <w:rFonts w:cs="Arial"/>
                <w:color w:val="000000"/>
                <w:kern w:val="0"/>
                <w:sz w:val="24"/>
                <w:szCs w:val="24"/>
              </w:rPr>
            </w:pPr>
            <w:r>
              <w:rPr>
                <w:rFonts w:cs="Arial"/>
                <w:color w:val="000000"/>
                <w:kern w:val="0"/>
                <w:sz w:val="24"/>
                <w:szCs w:val="24"/>
              </w:rPr>
              <w:t>十氯酮</w:t>
            </w:r>
          </w:p>
        </w:tc>
        <w:tc>
          <w:tcPr>
            <w:tcW w:w="725" w:type="pct"/>
            <w:tcBorders>
              <w:top w:val="nil"/>
              <w:left w:val="nil"/>
              <w:bottom w:val="single" w:color="auto" w:sz="4" w:space="0"/>
              <w:right w:val="single" w:color="auto" w:sz="4" w:space="0"/>
            </w:tcBorders>
            <w:shd w:val="clear" w:color="auto" w:fill="auto"/>
            <w:vAlign w:val="center"/>
          </w:tcPr>
          <w:p w14:paraId="78C61D8D">
            <w:pPr>
              <w:widowControl/>
              <w:overflowPunct/>
              <w:snapToGrid/>
              <w:spacing w:line="240" w:lineRule="auto"/>
              <w:ind w:firstLine="0"/>
              <w:rPr>
                <w:rFonts w:cs="Arial"/>
                <w:color w:val="000000"/>
                <w:kern w:val="0"/>
                <w:sz w:val="24"/>
                <w:szCs w:val="24"/>
              </w:rPr>
            </w:pPr>
            <w:r>
              <w:rPr>
                <w:rFonts w:cs="Arial"/>
                <w:color w:val="000000"/>
                <w:kern w:val="0"/>
                <w:sz w:val="24"/>
                <w:szCs w:val="24"/>
              </w:rPr>
              <w:t>十氯代八氢-亚甲基-环丁异[CD]戊搭烯-2-酮；开蓬</w:t>
            </w:r>
          </w:p>
        </w:tc>
        <w:tc>
          <w:tcPr>
            <w:tcW w:w="664" w:type="pct"/>
            <w:tcBorders>
              <w:top w:val="nil"/>
              <w:left w:val="nil"/>
              <w:bottom w:val="single" w:color="auto" w:sz="4" w:space="0"/>
              <w:right w:val="single" w:color="auto" w:sz="4" w:space="0"/>
            </w:tcBorders>
            <w:shd w:val="clear" w:color="auto" w:fill="auto"/>
            <w:vAlign w:val="center"/>
          </w:tcPr>
          <w:p w14:paraId="135BC91F">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143-50-0</w:t>
            </w:r>
          </w:p>
        </w:tc>
        <w:tc>
          <w:tcPr>
            <w:tcW w:w="425" w:type="pct"/>
            <w:tcBorders>
              <w:top w:val="nil"/>
              <w:left w:val="nil"/>
              <w:bottom w:val="single" w:color="auto" w:sz="4" w:space="0"/>
              <w:right w:val="single" w:color="auto" w:sz="4" w:space="0"/>
            </w:tcBorders>
            <w:shd w:val="clear" w:color="auto" w:fill="auto"/>
            <w:noWrap/>
            <w:vAlign w:val="center"/>
          </w:tcPr>
          <w:p w14:paraId="44B65950">
            <w:pPr>
              <w:widowControl/>
              <w:overflowPunct/>
              <w:snapToGrid/>
              <w:spacing w:line="240" w:lineRule="auto"/>
              <w:ind w:firstLine="0"/>
              <w:jc w:val="center"/>
              <w:rPr>
                <w:rFonts w:cs="Arial"/>
                <w:color w:val="000000"/>
                <w:kern w:val="0"/>
                <w:sz w:val="22"/>
                <w:szCs w:val="22"/>
              </w:rPr>
            </w:pPr>
          </w:p>
        </w:tc>
      </w:tr>
      <w:tr w14:paraId="75C03048">
        <w:tblPrEx>
          <w:tblCellMar>
            <w:top w:w="0" w:type="dxa"/>
            <w:left w:w="108" w:type="dxa"/>
            <w:bottom w:w="0" w:type="dxa"/>
            <w:right w:w="108" w:type="dxa"/>
          </w:tblCellMar>
        </w:tblPrEx>
        <w:trPr>
          <w:trHeight w:val="62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37F466A8">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42</w:t>
            </w:r>
          </w:p>
        </w:tc>
        <w:tc>
          <w:tcPr>
            <w:tcW w:w="485" w:type="pct"/>
            <w:tcBorders>
              <w:top w:val="nil"/>
              <w:left w:val="nil"/>
              <w:bottom w:val="single" w:color="auto" w:sz="4" w:space="0"/>
              <w:right w:val="single" w:color="auto" w:sz="4" w:space="0"/>
            </w:tcBorders>
            <w:shd w:val="clear" w:color="auto" w:fill="auto"/>
            <w:vAlign w:val="center"/>
          </w:tcPr>
          <w:p w14:paraId="3712CDEE">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2081</w:t>
            </w:r>
          </w:p>
        </w:tc>
        <w:tc>
          <w:tcPr>
            <w:tcW w:w="2397" w:type="pct"/>
            <w:tcBorders>
              <w:top w:val="nil"/>
              <w:left w:val="nil"/>
              <w:bottom w:val="single" w:color="auto" w:sz="4" w:space="0"/>
              <w:right w:val="single" w:color="auto" w:sz="4" w:space="0"/>
            </w:tcBorders>
            <w:shd w:val="clear" w:color="auto" w:fill="auto"/>
            <w:vAlign w:val="center"/>
          </w:tcPr>
          <w:p w14:paraId="75922900">
            <w:pPr>
              <w:widowControl/>
              <w:overflowPunct/>
              <w:snapToGrid/>
              <w:spacing w:line="240" w:lineRule="auto"/>
              <w:ind w:firstLine="0"/>
              <w:rPr>
                <w:rFonts w:cs="Arial"/>
                <w:color w:val="000000"/>
                <w:kern w:val="0"/>
                <w:sz w:val="24"/>
                <w:szCs w:val="24"/>
              </w:rPr>
            </w:pPr>
            <w:r>
              <w:rPr>
                <w:rFonts w:cs="Arial"/>
                <w:color w:val="000000"/>
                <w:kern w:val="0"/>
                <w:sz w:val="24"/>
                <w:szCs w:val="24"/>
              </w:rPr>
              <w:t>四溴二苯醚</w:t>
            </w:r>
          </w:p>
        </w:tc>
        <w:tc>
          <w:tcPr>
            <w:tcW w:w="725" w:type="pct"/>
            <w:tcBorders>
              <w:top w:val="nil"/>
              <w:left w:val="nil"/>
              <w:bottom w:val="single" w:color="auto" w:sz="4" w:space="0"/>
              <w:right w:val="single" w:color="auto" w:sz="4" w:space="0"/>
            </w:tcBorders>
            <w:shd w:val="clear" w:color="auto" w:fill="auto"/>
            <w:vAlign w:val="center"/>
          </w:tcPr>
          <w:p w14:paraId="2350FD1B">
            <w:pPr>
              <w:widowControl/>
              <w:overflowPunct/>
              <w:snapToGrid/>
              <w:spacing w:line="240" w:lineRule="auto"/>
              <w:ind w:firstLine="0"/>
              <w:rPr>
                <w:rFonts w:cs="Arial"/>
                <w:color w:val="000000"/>
                <w:kern w:val="0"/>
                <w:sz w:val="24"/>
                <w:szCs w:val="24"/>
              </w:rPr>
            </w:pPr>
          </w:p>
        </w:tc>
        <w:tc>
          <w:tcPr>
            <w:tcW w:w="664" w:type="pct"/>
            <w:tcBorders>
              <w:top w:val="nil"/>
              <w:left w:val="nil"/>
              <w:bottom w:val="single" w:color="auto" w:sz="4" w:space="0"/>
              <w:right w:val="single" w:color="auto" w:sz="4" w:space="0"/>
            </w:tcBorders>
            <w:shd w:val="clear" w:color="auto" w:fill="auto"/>
            <w:noWrap/>
            <w:vAlign w:val="center"/>
          </w:tcPr>
          <w:p w14:paraId="7CE0BC46">
            <w:pPr>
              <w:widowControl/>
              <w:overflowPunct/>
              <w:snapToGrid/>
              <w:spacing w:line="240" w:lineRule="auto"/>
              <w:ind w:firstLine="0"/>
              <w:jc w:val="center"/>
              <w:rPr>
                <w:rFonts w:cs="Arial"/>
                <w:color w:val="000000"/>
                <w:kern w:val="0"/>
                <w:sz w:val="22"/>
                <w:szCs w:val="22"/>
              </w:rPr>
            </w:pPr>
            <w:r>
              <w:rPr>
                <w:rFonts w:cs="Arial"/>
                <w:color w:val="000000"/>
                <w:kern w:val="0"/>
                <w:sz w:val="24"/>
                <w:szCs w:val="24"/>
              </w:rPr>
              <w:t>40088-47-9</w:t>
            </w:r>
          </w:p>
        </w:tc>
        <w:tc>
          <w:tcPr>
            <w:tcW w:w="425" w:type="pct"/>
            <w:tcBorders>
              <w:top w:val="nil"/>
              <w:left w:val="nil"/>
              <w:bottom w:val="single" w:color="auto" w:sz="4" w:space="0"/>
              <w:right w:val="single" w:color="auto" w:sz="4" w:space="0"/>
            </w:tcBorders>
            <w:shd w:val="clear" w:color="auto" w:fill="auto"/>
            <w:noWrap/>
            <w:vAlign w:val="center"/>
          </w:tcPr>
          <w:p w14:paraId="29D1FEFA">
            <w:pPr>
              <w:widowControl/>
              <w:overflowPunct/>
              <w:snapToGrid/>
              <w:spacing w:line="240" w:lineRule="auto"/>
              <w:ind w:firstLine="0"/>
              <w:jc w:val="center"/>
              <w:rPr>
                <w:rFonts w:cs="Arial"/>
                <w:color w:val="000000"/>
                <w:kern w:val="0"/>
                <w:sz w:val="22"/>
                <w:szCs w:val="22"/>
              </w:rPr>
            </w:pPr>
          </w:p>
        </w:tc>
      </w:tr>
      <w:tr w14:paraId="188FE17D">
        <w:tblPrEx>
          <w:tblCellMar>
            <w:top w:w="0" w:type="dxa"/>
            <w:left w:w="108" w:type="dxa"/>
            <w:bottom w:w="0" w:type="dxa"/>
            <w:right w:w="108" w:type="dxa"/>
          </w:tblCellMar>
        </w:tblPrEx>
        <w:trPr>
          <w:trHeight w:val="779"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7A64A2D6">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43</w:t>
            </w:r>
          </w:p>
        </w:tc>
        <w:tc>
          <w:tcPr>
            <w:tcW w:w="485" w:type="pct"/>
            <w:tcBorders>
              <w:top w:val="nil"/>
              <w:left w:val="nil"/>
              <w:bottom w:val="single" w:color="auto" w:sz="4" w:space="0"/>
              <w:right w:val="single" w:color="auto" w:sz="4" w:space="0"/>
            </w:tcBorders>
            <w:shd w:val="clear" w:color="auto" w:fill="auto"/>
            <w:vAlign w:val="center"/>
          </w:tcPr>
          <w:p w14:paraId="6A70398C">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2091</w:t>
            </w:r>
          </w:p>
        </w:tc>
        <w:tc>
          <w:tcPr>
            <w:tcW w:w="2397" w:type="pct"/>
            <w:tcBorders>
              <w:top w:val="nil"/>
              <w:left w:val="nil"/>
              <w:bottom w:val="single" w:color="auto" w:sz="4" w:space="0"/>
              <w:right w:val="single" w:color="auto" w:sz="4" w:space="0"/>
            </w:tcBorders>
            <w:shd w:val="clear" w:color="auto" w:fill="auto"/>
            <w:vAlign w:val="center"/>
          </w:tcPr>
          <w:p w14:paraId="3324BD75">
            <w:pPr>
              <w:widowControl/>
              <w:overflowPunct/>
              <w:snapToGrid/>
              <w:spacing w:line="240" w:lineRule="auto"/>
              <w:ind w:firstLine="0"/>
              <w:rPr>
                <w:rFonts w:cs="Arial"/>
                <w:color w:val="000000"/>
                <w:kern w:val="0"/>
                <w:sz w:val="24"/>
                <w:szCs w:val="24"/>
              </w:rPr>
            </w:pPr>
            <w:r>
              <w:rPr>
                <w:rFonts w:cs="Arial"/>
                <w:color w:val="000000"/>
                <w:kern w:val="0"/>
                <w:sz w:val="24"/>
                <w:szCs w:val="24"/>
              </w:rPr>
              <w:t>O,O,O',O'-四乙基二硫代焦磷酸酯</w:t>
            </w:r>
          </w:p>
        </w:tc>
        <w:tc>
          <w:tcPr>
            <w:tcW w:w="725" w:type="pct"/>
            <w:tcBorders>
              <w:top w:val="nil"/>
              <w:left w:val="nil"/>
              <w:bottom w:val="single" w:color="auto" w:sz="4" w:space="0"/>
              <w:right w:val="single" w:color="auto" w:sz="4" w:space="0"/>
            </w:tcBorders>
            <w:shd w:val="clear" w:color="auto" w:fill="auto"/>
            <w:vAlign w:val="center"/>
          </w:tcPr>
          <w:p w14:paraId="65B9E9EF">
            <w:pPr>
              <w:widowControl/>
              <w:overflowPunct/>
              <w:snapToGrid/>
              <w:spacing w:line="240" w:lineRule="auto"/>
              <w:ind w:firstLine="0"/>
              <w:rPr>
                <w:rFonts w:cs="Arial"/>
                <w:color w:val="000000"/>
                <w:kern w:val="0"/>
                <w:sz w:val="24"/>
                <w:szCs w:val="24"/>
              </w:rPr>
            </w:pPr>
            <w:r>
              <w:rPr>
                <w:rFonts w:cs="Arial"/>
                <w:color w:val="000000"/>
                <w:kern w:val="0"/>
                <w:sz w:val="24"/>
                <w:szCs w:val="24"/>
              </w:rPr>
              <w:t>治螟磷</w:t>
            </w:r>
          </w:p>
        </w:tc>
        <w:tc>
          <w:tcPr>
            <w:tcW w:w="664" w:type="pct"/>
            <w:tcBorders>
              <w:top w:val="nil"/>
              <w:left w:val="nil"/>
              <w:bottom w:val="single" w:color="auto" w:sz="4" w:space="0"/>
              <w:right w:val="single" w:color="auto" w:sz="4" w:space="0"/>
            </w:tcBorders>
            <w:shd w:val="clear" w:color="auto" w:fill="auto"/>
            <w:vAlign w:val="center"/>
          </w:tcPr>
          <w:p w14:paraId="09F16B73">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3689-24-5</w:t>
            </w:r>
          </w:p>
        </w:tc>
        <w:tc>
          <w:tcPr>
            <w:tcW w:w="425" w:type="pct"/>
            <w:tcBorders>
              <w:top w:val="nil"/>
              <w:left w:val="nil"/>
              <w:bottom w:val="single" w:color="auto" w:sz="4" w:space="0"/>
              <w:right w:val="single" w:color="auto" w:sz="4" w:space="0"/>
            </w:tcBorders>
            <w:shd w:val="clear" w:color="auto" w:fill="auto"/>
            <w:vAlign w:val="center"/>
          </w:tcPr>
          <w:p w14:paraId="65F7792D">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剧毒</w:t>
            </w:r>
          </w:p>
        </w:tc>
      </w:tr>
      <w:tr w14:paraId="6C20CFF1">
        <w:tblPrEx>
          <w:tblCellMar>
            <w:top w:w="0" w:type="dxa"/>
            <w:left w:w="108" w:type="dxa"/>
            <w:bottom w:w="0" w:type="dxa"/>
            <w:right w:w="108" w:type="dxa"/>
          </w:tblCellMar>
        </w:tblPrEx>
        <w:trPr>
          <w:trHeight w:val="31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02238307">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44</w:t>
            </w:r>
          </w:p>
        </w:tc>
        <w:tc>
          <w:tcPr>
            <w:tcW w:w="485" w:type="pct"/>
            <w:tcBorders>
              <w:top w:val="nil"/>
              <w:left w:val="nil"/>
              <w:bottom w:val="single" w:color="auto" w:sz="4" w:space="0"/>
              <w:right w:val="single" w:color="auto" w:sz="4" w:space="0"/>
            </w:tcBorders>
            <w:shd w:val="clear" w:color="auto" w:fill="auto"/>
            <w:vAlign w:val="center"/>
          </w:tcPr>
          <w:p w14:paraId="0C3E2F4B">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2143</w:t>
            </w:r>
          </w:p>
        </w:tc>
        <w:tc>
          <w:tcPr>
            <w:tcW w:w="2397" w:type="pct"/>
            <w:tcBorders>
              <w:top w:val="nil"/>
              <w:left w:val="nil"/>
              <w:bottom w:val="single" w:color="auto" w:sz="4" w:space="0"/>
              <w:right w:val="single" w:color="auto" w:sz="4" w:space="0"/>
            </w:tcBorders>
            <w:shd w:val="clear" w:color="auto" w:fill="auto"/>
            <w:vAlign w:val="center"/>
          </w:tcPr>
          <w:p w14:paraId="419E4C16">
            <w:pPr>
              <w:widowControl/>
              <w:overflowPunct/>
              <w:snapToGrid/>
              <w:spacing w:line="240" w:lineRule="auto"/>
              <w:ind w:firstLine="0"/>
              <w:rPr>
                <w:rFonts w:cs="Arial"/>
                <w:color w:val="000000"/>
                <w:kern w:val="0"/>
                <w:sz w:val="24"/>
                <w:szCs w:val="24"/>
              </w:rPr>
            </w:pPr>
            <w:r>
              <w:rPr>
                <w:rFonts w:cs="Arial"/>
                <w:color w:val="000000"/>
                <w:kern w:val="0"/>
                <w:sz w:val="24"/>
                <w:szCs w:val="24"/>
              </w:rPr>
              <w:t>五氯苯</w:t>
            </w:r>
          </w:p>
        </w:tc>
        <w:tc>
          <w:tcPr>
            <w:tcW w:w="725" w:type="pct"/>
            <w:tcBorders>
              <w:top w:val="nil"/>
              <w:left w:val="nil"/>
              <w:bottom w:val="single" w:color="auto" w:sz="4" w:space="0"/>
              <w:right w:val="single" w:color="auto" w:sz="4" w:space="0"/>
            </w:tcBorders>
            <w:shd w:val="clear" w:color="auto" w:fill="auto"/>
            <w:vAlign w:val="center"/>
          </w:tcPr>
          <w:p w14:paraId="4713FD3B">
            <w:pPr>
              <w:widowControl/>
              <w:overflowPunct/>
              <w:snapToGrid/>
              <w:spacing w:line="240" w:lineRule="auto"/>
              <w:ind w:firstLine="0"/>
              <w:rPr>
                <w:rFonts w:cs="Arial"/>
                <w:color w:val="000000"/>
                <w:kern w:val="0"/>
                <w:sz w:val="24"/>
                <w:szCs w:val="24"/>
              </w:rPr>
            </w:pPr>
          </w:p>
        </w:tc>
        <w:tc>
          <w:tcPr>
            <w:tcW w:w="664" w:type="pct"/>
            <w:tcBorders>
              <w:top w:val="nil"/>
              <w:left w:val="nil"/>
              <w:bottom w:val="single" w:color="auto" w:sz="4" w:space="0"/>
              <w:right w:val="single" w:color="auto" w:sz="4" w:space="0"/>
            </w:tcBorders>
            <w:shd w:val="clear" w:color="auto" w:fill="auto"/>
            <w:noWrap/>
            <w:vAlign w:val="center"/>
          </w:tcPr>
          <w:p w14:paraId="79E31F1C">
            <w:pPr>
              <w:widowControl/>
              <w:overflowPunct/>
              <w:snapToGrid/>
              <w:spacing w:line="240" w:lineRule="auto"/>
              <w:ind w:firstLine="0"/>
              <w:jc w:val="center"/>
              <w:rPr>
                <w:rFonts w:cs="Arial"/>
                <w:color w:val="000000"/>
                <w:kern w:val="0"/>
                <w:sz w:val="22"/>
                <w:szCs w:val="22"/>
              </w:rPr>
            </w:pPr>
            <w:r>
              <w:rPr>
                <w:rFonts w:cs="Arial"/>
                <w:color w:val="000000"/>
                <w:kern w:val="0"/>
                <w:sz w:val="24"/>
                <w:szCs w:val="24"/>
              </w:rPr>
              <w:t>608-93-5</w:t>
            </w:r>
          </w:p>
        </w:tc>
        <w:tc>
          <w:tcPr>
            <w:tcW w:w="425" w:type="pct"/>
            <w:tcBorders>
              <w:top w:val="nil"/>
              <w:left w:val="nil"/>
              <w:bottom w:val="single" w:color="auto" w:sz="4" w:space="0"/>
              <w:right w:val="single" w:color="auto" w:sz="4" w:space="0"/>
            </w:tcBorders>
            <w:shd w:val="clear" w:color="auto" w:fill="auto"/>
            <w:noWrap/>
            <w:vAlign w:val="center"/>
          </w:tcPr>
          <w:p w14:paraId="0921B13A">
            <w:pPr>
              <w:widowControl/>
              <w:overflowPunct/>
              <w:snapToGrid/>
              <w:spacing w:line="240" w:lineRule="auto"/>
              <w:ind w:firstLine="0"/>
              <w:jc w:val="center"/>
              <w:rPr>
                <w:rFonts w:cs="Arial"/>
                <w:color w:val="000000"/>
                <w:kern w:val="0"/>
                <w:sz w:val="22"/>
                <w:szCs w:val="22"/>
              </w:rPr>
            </w:pPr>
          </w:p>
        </w:tc>
      </w:tr>
      <w:tr w14:paraId="004B6362">
        <w:tblPrEx>
          <w:tblCellMar>
            <w:top w:w="0" w:type="dxa"/>
            <w:left w:w="108" w:type="dxa"/>
            <w:bottom w:w="0" w:type="dxa"/>
            <w:right w:w="108" w:type="dxa"/>
          </w:tblCellMar>
        </w:tblPrEx>
        <w:trPr>
          <w:trHeight w:val="62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277A7B11">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45</w:t>
            </w:r>
          </w:p>
        </w:tc>
        <w:tc>
          <w:tcPr>
            <w:tcW w:w="485" w:type="pct"/>
            <w:tcBorders>
              <w:top w:val="nil"/>
              <w:left w:val="nil"/>
              <w:bottom w:val="single" w:color="auto" w:sz="4" w:space="0"/>
              <w:right w:val="single" w:color="auto" w:sz="4" w:space="0"/>
            </w:tcBorders>
            <w:shd w:val="clear" w:color="auto" w:fill="auto"/>
            <w:vAlign w:val="center"/>
          </w:tcPr>
          <w:p w14:paraId="3521F39B">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2158</w:t>
            </w:r>
          </w:p>
        </w:tc>
        <w:tc>
          <w:tcPr>
            <w:tcW w:w="2397" w:type="pct"/>
            <w:tcBorders>
              <w:top w:val="nil"/>
              <w:left w:val="nil"/>
              <w:bottom w:val="single" w:color="auto" w:sz="4" w:space="0"/>
              <w:right w:val="single" w:color="auto" w:sz="4" w:space="0"/>
            </w:tcBorders>
            <w:shd w:val="clear" w:color="auto" w:fill="auto"/>
            <w:vAlign w:val="center"/>
          </w:tcPr>
          <w:p w14:paraId="5B7427C3">
            <w:pPr>
              <w:widowControl/>
              <w:overflowPunct/>
              <w:snapToGrid/>
              <w:spacing w:line="240" w:lineRule="auto"/>
              <w:ind w:firstLine="0"/>
              <w:rPr>
                <w:rFonts w:cs="Arial"/>
                <w:color w:val="000000"/>
                <w:kern w:val="0"/>
                <w:sz w:val="24"/>
                <w:szCs w:val="24"/>
              </w:rPr>
            </w:pPr>
            <w:r>
              <w:rPr>
                <w:rFonts w:cs="Arial"/>
                <w:color w:val="000000"/>
                <w:kern w:val="0"/>
                <w:sz w:val="24"/>
                <w:szCs w:val="24"/>
              </w:rPr>
              <w:t>五溴二苯醚</w:t>
            </w:r>
          </w:p>
        </w:tc>
        <w:tc>
          <w:tcPr>
            <w:tcW w:w="725" w:type="pct"/>
            <w:tcBorders>
              <w:top w:val="nil"/>
              <w:left w:val="nil"/>
              <w:bottom w:val="single" w:color="auto" w:sz="4" w:space="0"/>
              <w:right w:val="single" w:color="auto" w:sz="4" w:space="0"/>
            </w:tcBorders>
            <w:shd w:val="clear" w:color="auto" w:fill="auto"/>
            <w:vAlign w:val="center"/>
          </w:tcPr>
          <w:p w14:paraId="4EDDDCD5">
            <w:pPr>
              <w:widowControl/>
              <w:overflowPunct/>
              <w:snapToGrid/>
              <w:spacing w:line="240" w:lineRule="auto"/>
              <w:ind w:firstLine="0"/>
              <w:rPr>
                <w:rFonts w:cs="Arial"/>
                <w:color w:val="000000"/>
                <w:kern w:val="0"/>
                <w:sz w:val="24"/>
                <w:szCs w:val="24"/>
              </w:rPr>
            </w:pPr>
          </w:p>
        </w:tc>
        <w:tc>
          <w:tcPr>
            <w:tcW w:w="664" w:type="pct"/>
            <w:tcBorders>
              <w:top w:val="nil"/>
              <w:left w:val="nil"/>
              <w:bottom w:val="single" w:color="auto" w:sz="4" w:space="0"/>
              <w:right w:val="single" w:color="auto" w:sz="4" w:space="0"/>
            </w:tcBorders>
            <w:shd w:val="clear" w:color="auto" w:fill="auto"/>
            <w:noWrap/>
            <w:vAlign w:val="center"/>
          </w:tcPr>
          <w:p w14:paraId="4E26D3F2">
            <w:pPr>
              <w:widowControl/>
              <w:overflowPunct/>
              <w:snapToGrid/>
              <w:spacing w:line="240" w:lineRule="auto"/>
              <w:ind w:firstLine="0"/>
              <w:jc w:val="center"/>
              <w:rPr>
                <w:rFonts w:cs="Arial"/>
                <w:color w:val="000000"/>
                <w:kern w:val="0"/>
                <w:sz w:val="22"/>
                <w:szCs w:val="22"/>
              </w:rPr>
            </w:pPr>
            <w:r>
              <w:rPr>
                <w:rFonts w:cs="Arial"/>
                <w:color w:val="000000"/>
                <w:kern w:val="0"/>
                <w:sz w:val="24"/>
                <w:szCs w:val="24"/>
              </w:rPr>
              <w:t>32534-81-9</w:t>
            </w:r>
          </w:p>
        </w:tc>
        <w:tc>
          <w:tcPr>
            <w:tcW w:w="425" w:type="pct"/>
            <w:tcBorders>
              <w:top w:val="nil"/>
              <w:left w:val="nil"/>
              <w:bottom w:val="single" w:color="auto" w:sz="4" w:space="0"/>
              <w:right w:val="single" w:color="auto" w:sz="4" w:space="0"/>
            </w:tcBorders>
            <w:shd w:val="clear" w:color="auto" w:fill="auto"/>
            <w:noWrap/>
            <w:vAlign w:val="center"/>
          </w:tcPr>
          <w:p w14:paraId="62D9D477">
            <w:pPr>
              <w:widowControl/>
              <w:overflowPunct/>
              <w:snapToGrid/>
              <w:spacing w:line="240" w:lineRule="auto"/>
              <w:ind w:firstLine="0"/>
              <w:jc w:val="center"/>
              <w:rPr>
                <w:rFonts w:cs="Arial"/>
                <w:color w:val="000000"/>
                <w:kern w:val="0"/>
                <w:sz w:val="22"/>
                <w:szCs w:val="22"/>
              </w:rPr>
            </w:pPr>
          </w:p>
        </w:tc>
      </w:tr>
      <w:tr w14:paraId="6A847626">
        <w:tblPrEx>
          <w:tblCellMar>
            <w:top w:w="0" w:type="dxa"/>
            <w:left w:w="108" w:type="dxa"/>
            <w:bottom w:w="0" w:type="dxa"/>
            <w:right w:w="108" w:type="dxa"/>
          </w:tblCellMar>
        </w:tblPrEx>
        <w:trPr>
          <w:trHeight w:val="31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17CA78BA">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46</w:t>
            </w:r>
          </w:p>
        </w:tc>
        <w:tc>
          <w:tcPr>
            <w:tcW w:w="485" w:type="pct"/>
            <w:tcBorders>
              <w:top w:val="nil"/>
              <w:left w:val="nil"/>
              <w:bottom w:val="single" w:color="auto" w:sz="4" w:space="0"/>
              <w:right w:val="single" w:color="auto" w:sz="4" w:space="0"/>
            </w:tcBorders>
            <w:shd w:val="clear" w:color="auto" w:fill="auto"/>
            <w:vAlign w:val="center"/>
          </w:tcPr>
          <w:p w14:paraId="7D844723">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2411</w:t>
            </w:r>
          </w:p>
        </w:tc>
        <w:tc>
          <w:tcPr>
            <w:tcW w:w="2397" w:type="pct"/>
            <w:tcBorders>
              <w:top w:val="nil"/>
              <w:left w:val="nil"/>
              <w:bottom w:val="single" w:color="auto" w:sz="4" w:space="0"/>
              <w:right w:val="single" w:color="auto" w:sz="4" w:space="0"/>
            </w:tcBorders>
            <w:shd w:val="clear" w:color="auto" w:fill="auto"/>
            <w:vAlign w:val="center"/>
          </w:tcPr>
          <w:p w14:paraId="592A8D2C">
            <w:pPr>
              <w:widowControl/>
              <w:overflowPunct/>
              <w:snapToGrid/>
              <w:spacing w:line="240" w:lineRule="auto"/>
              <w:ind w:firstLine="0"/>
              <w:rPr>
                <w:rFonts w:cs="Arial"/>
                <w:color w:val="000000"/>
                <w:kern w:val="0"/>
                <w:sz w:val="24"/>
                <w:szCs w:val="24"/>
              </w:rPr>
            </w:pPr>
            <w:r>
              <w:rPr>
                <w:rFonts w:cs="Arial"/>
                <w:color w:val="000000"/>
                <w:kern w:val="0"/>
                <w:sz w:val="24"/>
                <w:szCs w:val="24"/>
              </w:rPr>
              <w:t>溴甲烷</w:t>
            </w:r>
          </w:p>
        </w:tc>
        <w:tc>
          <w:tcPr>
            <w:tcW w:w="725" w:type="pct"/>
            <w:tcBorders>
              <w:top w:val="nil"/>
              <w:left w:val="nil"/>
              <w:bottom w:val="single" w:color="auto" w:sz="4" w:space="0"/>
              <w:right w:val="single" w:color="auto" w:sz="4" w:space="0"/>
            </w:tcBorders>
            <w:shd w:val="clear" w:color="auto" w:fill="auto"/>
            <w:vAlign w:val="center"/>
          </w:tcPr>
          <w:p w14:paraId="6C9484D1">
            <w:pPr>
              <w:widowControl/>
              <w:overflowPunct/>
              <w:snapToGrid/>
              <w:spacing w:line="240" w:lineRule="auto"/>
              <w:ind w:firstLine="0"/>
              <w:rPr>
                <w:rFonts w:cs="Arial"/>
                <w:color w:val="000000"/>
                <w:kern w:val="0"/>
                <w:sz w:val="24"/>
                <w:szCs w:val="24"/>
              </w:rPr>
            </w:pPr>
            <w:r>
              <w:rPr>
                <w:rFonts w:cs="Arial"/>
                <w:color w:val="000000"/>
                <w:kern w:val="0"/>
                <w:sz w:val="24"/>
                <w:szCs w:val="24"/>
              </w:rPr>
              <w:t>甲基溴</w:t>
            </w:r>
          </w:p>
        </w:tc>
        <w:tc>
          <w:tcPr>
            <w:tcW w:w="664" w:type="pct"/>
            <w:tcBorders>
              <w:top w:val="nil"/>
              <w:left w:val="nil"/>
              <w:bottom w:val="single" w:color="auto" w:sz="4" w:space="0"/>
              <w:right w:val="single" w:color="auto" w:sz="4" w:space="0"/>
            </w:tcBorders>
            <w:shd w:val="clear" w:color="auto" w:fill="auto"/>
            <w:vAlign w:val="center"/>
          </w:tcPr>
          <w:p w14:paraId="4816165C">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74-83-9</w:t>
            </w:r>
          </w:p>
        </w:tc>
        <w:tc>
          <w:tcPr>
            <w:tcW w:w="425" w:type="pct"/>
            <w:tcBorders>
              <w:top w:val="nil"/>
              <w:left w:val="nil"/>
              <w:bottom w:val="single" w:color="auto" w:sz="4" w:space="0"/>
              <w:right w:val="single" w:color="auto" w:sz="4" w:space="0"/>
            </w:tcBorders>
            <w:shd w:val="clear" w:color="auto" w:fill="auto"/>
            <w:noWrap/>
            <w:vAlign w:val="center"/>
          </w:tcPr>
          <w:p w14:paraId="3482E7E3">
            <w:pPr>
              <w:widowControl/>
              <w:overflowPunct/>
              <w:snapToGrid/>
              <w:spacing w:line="240" w:lineRule="auto"/>
              <w:ind w:firstLine="0"/>
              <w:jc w:val="center"/>
              <w:rPr>
                <w:rFonts w:cs="Arial"/>
                <w:color w:val="000000"/>
                <w:kern w:val="0"/>
                <w:sz w:val="22"/>
                <w:szCs w:val="22"/>
              </w:rPr>
            </w:pPr>
          </w:p>
        </w:tc>
      </w:tr>
      <w:tr w14:paraId="045B0171">
        <w:tblPrEx>
          <w:tblCellMar>
            <w:top w:w="0" w:type="dxa"/>
            <w:left w:w="108" w:type="dxa"/>
            <w:bottom w:w="0" w:type="dxa"/>
            <w:right w:w="108" w:type="dxa"/>
          </w:tblCellMar>
        </w:tblPrEx>
        <w:trPr>
          <w:trHeight w:val="31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6D82CE99">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47</w:t>
            </w:r>
          </w:p>
        </w:tc>
        <w:tc>
          <w:tcPr>
            <w:tcW w:w="485" w:type="pct"/>
            <w:tcBorders>
              <w:top w:val="nil"/>
              <w:left w:val="nil"/>
              <w:bottom w:val="single" w:color="auto" w:sz="4" w:space="0"/>
              <w:right w:val="single" w:color="auto" w:sz="4" w:space="0"/>
            </w:tcBorders>
            <w:shd w:val="clear" w:color="auto" w:fill="auto"/>
            <w:vAlign w:val="center"/>
          </w:tcPr>
          <w:p w14:paraId="03B4A1E2">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2555</w:t>
            </w:r>
          </w:p>
        </w:tc>
        <w:tc>
          <w:tcPr>
            <w:tcW w:w="2397" w:type="pct"/>
            <w:tcBorders>
              <w:top w:val="nil"/>
              <w:left w:val="nil"/>
              <w:bottom w:val="single" w:color="auto" w:sz="4" w:space="0"/>
              <w:right w:val="single" w:color="auto" w:sz="4" w:space="0"/>
            </w:tcBorders>
            <w:shd w:val="clear" w:color="auto" w:fill="auto"/>
            <w:vAlign w:val="center"/>
          </w:tcPr>
          <w:p w14:paraId="335B3507">
            <w:pPr>
              <w:widowControl/>
              <w:overflowPunct/>
              <w:snapToGrid/>
              <w:spacing w:line="240" w:lineRule="auto"/>
              <w:ind w:firstLine="0"/>
              <w:rPr>
                <w:rFonts w:cs="Arial"/>
                <w:color w:val="000000"/>
                <w:kern w:val="0"/>
                <w:sz w:val="24"/>
                <w:szCs w:val="24"/>
              </w:rPr>
            </w:pPr>
            <w:r>
              <w:rPr>
                <w:rFonts w:cs="Arial"/>
                <w:color w:val="000000"/>
                <w:kern w:val="0"/>
                <w:sz w:val="24"/>
                <w:szCs w:val="24"/>
              </w:rPr>
              <w:t>一氯三氟甲烷</w:t>
            </w:r>
          </w:p>
        </w:tc>
        <w:tc>
          <w:tcPr>
            <w:tcW w:w="725" w:type="pct"/>
            <w:tcBorders>
              <w:top w:val="nil"/>
              <w:left w:val="nil"/>
              <w:bottom w:val="single" w:color="auto" w:sz="4" w:space="0"/>
              <w:right w:val="single" w:color="auto" w:sz="4" w:space="0"/>
            </w:tcBorders>
            <w:shd w:val="clear" w:color="auto" w:fill="auto"/>
            <w:vAlign w:val="center"/>
          </w:tcPr>
          <w:p w14:paraId="3A73B24F">
            <w:pPr>
              <w:widowControl/>
              <w:overflowPunct/>
              <w:snapToGrid/>
              <w:spacing w:line="240" w:lineRule="auto"/>
              <w:ind w:firstLine="0"/>
              <w:rPr>
                <w:rFonts w:cs="Arial"/>
                <w:color w:val="000000"/>
                <w:kern w:val="0"/>
                <w:sz w:val="24"/>
                <w:szCs w:val="24"/>
              </w:rPr>
            </w:pPr>
            <w:r>
              <w:rPr>
                <w:rFonts w:cs="Arial"/>
                <w:color w:val="000000"/>
                <w:kern w:val="0"/>
                <w:sz w:val="24"/>
                <w:szCs w:val="24"/>
              </w:rPr>
              <w:t>R13</w:t>
            </w:r>
          </w:p>
        </w:tc>
        <w:tc>
          <w:tcPr>
            <w:tcW w:w="664" w:type="pct"/>
            <w:tcBorders>
              <w:top w:val="nil"/>
              <w:left w:val="nil"/>
              <w:bottom w:val="single" w:color="auto" w:sz="4" w:space="0"/>
              <w:right w:val="single" w:color="auto" w:sz="4" w:space="0"/>
            </w:tcBorders>
            <w:shd w:val="clear" w:color="auto" w:fill="auto"/>
            <w:vAlign w:val="center"/>
          </w:tcPr>
          <w:p w14:paraId="5BA98DB9">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75-72-9</w:t>
            </w:r>
          </w:p>
        </w:tc>
        <w:tc>
          <w:tcPr>
            <w:tcW w:w="425" w:type="pct"/>
            <w:tcBorders>
              <w:top w:val="nil"/>
              <w:left w:val="nil"/>
              <w:bottom w:val="single" w:color="auto" w:sz="4" w:space="0"/>
              <w:right w:val="single" w:color="auto" w:sz="4" w:space="0"/>
            </w:tcBorders>
            <w:shd w:val="clear" w:color="auto" w:fill="auto"/>
            <w:noWrap/>
            <w:vAlign w:val="center"/>
          </w:tcPr>
          <w:p w14:paraId="5844B771">
            <w:pPr>
              <w:widowControl/>
              <w:overflowPunct/>
              <w:snapToGrid/>
              <w:spacing w:line="240" w:lineRule="auto"/>
              <w:ind w:firstLine="0"/>
              <w:jc w:val="center"/>
              <w:rPr>
                <w:rFonts w:cs="Arial"/>
                <w:color w:val="000000"/>
                <w:kern w:val="0"/>
                <w:sz w:val="22"/>
                <w:szCs w:val="22"/>
              </w:rPr>
            </w:pPr>
          </w:p>
        </w:tc>
      </w:tr>
      <w:tr w14:paraId="75E28820">
        <w:tblPrEx>
          <w:tblCellMar>
            <w:top w:w="0" w:type="dxa"/>
            <w:left w:w="108" w:type="dxa"/>
            <w:bottom w:w="0" w:type="dxa"/>
            <w:right w:w="108" w:type="dxa"/>
          </w:tblCellMar>
        </w:tblPrEx>
        <w:trPr>
          <w:trHeight w:val="31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47F68653">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48</w:t>
            </w:r>
          </w:p>
        </w:tc>
        <w:tc>
          <w:tcPr>
            <w:tcW w:w="485" w:type="pct"/>
            <w:tcBorders>
              <w:top w:val="nil"/>
              <w:left w:val="nil"/>
              <w:bottom w:val="single" w:color="auto" w:sz="4" w:space="0"/>
              <w:right w:val="single" w:color="auto" w:sz="4" w:space="0"/>
            </w:tcBorders>
            <w:shd w:val="clear" w:color="auto" w:fill="auto"/>
            <w:vAlign w:val="center"/>
          </w:tcPr>
          <w:p w14:paraId="4FF0DC70">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2556</w:t>
            </w:r>
          </w:p>
        </w:tc>
        <w:tc>
          <w:tcPr>
            <w:tcW w:w="2397" w:type="pct"/>
            <w:tcBorders>
              <w:top w:val="nil"/>
              <w:left w:val="nil"/>
              <w:bottom w:val="single" w:color="auto" w:sz="4" w:space="0"/>
              <w:right w:val="single" w:color="auto" w:sz="4" w:space="0"/>
            </w:tcBorders>
            <w:shd w:val="clear" w:color="auto" w:fill="auto"/>
            <w:vAlign w:val="center"/>
          </w:tcPr>
          <w:p w14:paraId="7852442B">
            <w:pPr>
              <w:widowControl/>
              <w:overflowPunct/>
              <w:snapToGrid/>
              <w:spacing w:line="240" w:lineRule="auto"/>
              <w:ind w:firstLine="0"/>
              <w:rPr>
                <w:rFonts w:cs="Arial"/>
                <w:color w:val="000000"/>
                <w:kern w:val="0"/>
                <w:sz w:val="24"/>
                <w:szCs w:val="24"/>
              </w:rPr>
            </w:pPr>
            <w:r>
              <w:rPr>
                <w:rFonts w:cs="Arial"/>
                <w:color w:val="000000"/>
                <w:kern w:val="0"/>
                <w:sz w:val="24"/>
                <w:szCs w:val="24"/>
              </w:rPr>
              <w:t>一氯五氟乙烷</w:t>
            </w:r>
          </w:p>
        </w:tc>
        <w:tc>
          <w:tcPr>
            <w:tcW w:w="725" w:type="pct"/>
            <w:tcBorders>
              <w:top w:val="nil"/>
              <w:left w:val="nil"/>
              <w:bottom w:val="single" w:color="auto" w:sz="4" w:space="0"/>
              <w:right w:val="single" w:color="auto" w:sz="4" w:space="0"/>
            </w:tcBorders>
            <w:shd w:val="clear" w:color="auto" w:fill="auto"/>
            <w:vAlign w:val="center"/>
          </w:tcPr>
          <w:p w14:paraId="2CF32448">
            <w:pPr>
              <w:widowControl/>
              <w:overflowPunct/>
              <w:snapToGrid/>
              <w:spacing w:line="240" w:lineRule="auto"/>
              <w:ind w:firstLine="0"/>
              <w:rPr>
                <w:rFonts w:cs="Arial"/>
                <w:color w:val="000000"/>
                <w:kern w:val="0"/>
                <w:sz w:val="24"/>
                <w:szCs w:val="24"/>
              </w:rPr>
            </w:pPr>
            <w:r>
              <w:rPr>
                <w:rFonts w:cs="Arial"/>
                <w:color w:val="000000"/>
                <w:kern w:val="0"/>
                <w:sz w:val="24"/>
                <w:szCs w:val="24"/>
              </w:rPr>
              <w:t>R115</w:t>
            </w:r>
          </w:p>
        </w:tc>
        <w:tc>
          <w:tcPr>
            <w:tcW w:w="664" w:type="pct"/>
            <w:tcBorders>
              <w:top w:val="nil"/>
              <w:left w:val="nil"/>
              <w:bottom w:val="single" w:color="auto" w:sz="4" w:space="0"/>
              <w:right w:val="single" w:color="auto" w:sz="4" w:space="0"/>
            </w:tcBorders>
            <w:shd w:val="clear" w:color="auto" w:fill="auto"/>
            <w:vAlign w:val="center"/>
          </w:tcPr>
          <w:p w14:paraId="70271362">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76-15-3</w:t>
            </w:r>
          </w:p>
        </w:tc>
        <w:tc>
          <w:tcPr>
            <w:tcW w:w="425" w:type="pct"/>
            <w:tcBorders>
              <w:top w:val="nil"/>
              <w:left w:val="nil"/>
              <w:bottom w:val="single" w:color="auto" w:sz="4" w:space="0"/>
              <w:right w:val="single" w:color="auto" w:sz="4" w:space="0"/>
            </w:tcBorders>
            <w:shd w:val="clear" w:color="auto" w:fill="auto"/>
            <w:noWrap/>
            <w:vAlign w:val="center"/>
          </w:tcPr>
          <w:p w14:paraId="29451D0D">
            <w:pPr>
              <w:widowControl/>
              <w:overflowPunct/>
              <w:snapToGrid/>
              <w:spacing w:line="240" w:lineRule="auto"/>
              <w:ind w:firstLine="0"/>
              <w:jc w:val="center"/>
              <w:rPr>
                <w:rFonts w:cs="Arial"/>
                <w:color w:val="000000"/>
                <w:kern w:val="0"/>
                <w:sz w:val="22"/>
                <w:szCs w:val="22"/>
              </w:rPr>
            </w:pPr>
          </w:p>
        </w:tc>
      </w:tr>
      <w:tr w14:paraId="3AB16C3C">
        <w:tblPrEx>
          <w:tblCellMar>
            <w:top w:w="0" w:type="dxa"/>
            <w:left w:w="108" w:type="dxa"/>
            <w:bottom w:w="0" w:type="dxa"/>
            <w:right w:w="108" w:type="dxa"/>
          </w:tblCellMar>
        </w:tblPrEx>
        <w:trPr>
          <w:trHeight w:val="864"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4E03C557">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49</w:t>
            </w:r>
          </w:p>
        </w:tc>
        <w:tc>
          <w:tcPr>
            <w:tcW w:w="485" w:type="pct"/>
            <w:tcBorders>
              <w:top w:val="nil"/>
              <w:left w:val="nil"/>
              <w:bottom w:val="single" w:color="auto" w:sz="4" w:space="0"/>
              <w:right w:val="single" w:color="auto" w:sz="4" w:space="0"/>
            </w:tcBorders>
            <w:shd w:val="clear" w:color="auto" w:fill="auto"/>
            <w:vAlign w:val="center"/>
          </w:tcPr>
          <w:p w14:paraId="28142222">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2587</w:t>
            </w:r>
          </w:p>
        </w:tc>
        <w:tc>
          <w:tcPr>
            <w:tcW w:w="2397" w:type="pct"/>
            <w:tcBorders>
              <w:top w:val="nil"/>
              <w:left w:val="nil"/>
              <w:bottom w:val="single" w:color="auto" w:sz="4" w:space="0"/>
              <w:right w:val="single" w:color="auto" w:sz="4" w:space="0"/>
            </w:tcBorders>
            <w:shd w:val="clear" w:color="auto" w:fill="auto"/>
            <w:vAlign w:val="center"/>
          </w:tcPr>
          <w:p w14:paraId="64F55C52">
            <w:pPr>
              <w:widowControl/>
              <w:overflowPunct/>
              <w:snapToGrid/>
              <w:spacing w:line="240" w:lineRule="auto"/>
              <w:ind w:firstLine="0"/>
              <w:rPr>
                <w:rFonts w:cs="Arial"/>
                <w:color w:val="000000"/>
                <w:kern w:val="0"/>
                <w:sz w:val="24"/>
                <w:szCs w:val="24"/>
              </w:rPr>
            </w:pPr>
            <w:r>
              <w:rPr>
                <w:rFonts w:cs="Arial"/>
                <w:color w:val="000000"/>
                <w:kern w:val="0"/>
                <w:sz w:val="24"/>
                <w:szCs w:val="24"/>
              </w:rPr>
              <w:t>O-乙基-O-</w:t>
            </w:r>
            <w:r>
              <w:rPr>
                <w:rFonts w:hint="eastAsia" w:cs="Arial"/>
                <w:color w:val="000000"/>
                <w:kern w:val="0"/>
                <w:sz w:val="24"/>
                <w:szCs w:val="24"/>
                <w:lang w:eastAsia="zh-CN"/>
              </w:rPr>
              <w:t>（</w:t>
            </w:r>
            <w:r>
              <w:rPr>
                <w:rFonts w:cs="Arial"/>
                <w:color w:val="000000"/>
                <w:kern w:val="0"/>
                <w:sz w:val="24"/>
                <w:szCs w:val="24"/>
              </w:rPr>
              <w:t>3-甲基-4-甲硫基</w:t>
            </w:r>
            <w:r>
              <w:rPr>
                <w:rFonts w:hint="eastAsia" w:cs="Arial"/>
                <w:color w:val="000000"/>
                <w:kern w:val="0"/>
                <w:sz w:val="24"/>
                <w:szCs w:val="24"/>
                <w:lang w:eastAsia="zh-CN"/>
              </w:rPr>
              <w:t>）</w:t>
            </w:r>
            <w:r>
              <w:rPr>
                <w:rFonts w:cs="Arial"/>
                <w:color w:val="000000"/>
                <w:kern w:val="0"/>
                <w:sz w:val="24"/>
                <w:szCs w:val="24"/>
              </w:rPr>
              <w:t>苯基-N-异丙氨基磷酸酯</w:t>
            </w:r>
          </w:p>
        </w:tc>
        <w:tc>
          <w:tcPr>
            <w:tcW w:w="725" w:type="pct"/>
            <w:tcBorders>
              <w:top w:val="nil"/>
              <w:left w:val="nil"/>
              <w:bottom w:val="single" w:color="auto" w:sz="4" w:space="0"/>
              <w:right w:val="single" w:color="auto" w:sz="4" w:space="0"/>
            </w:tcBorders>
            <w:shd w:val="clear" w:color="auto" w:fill="auto"/>
            <w:vAlign w:val="center"/>
          </w:tcPr>
          <w:p w14:paraId="28CFBB97">
            <w:pPr>
              <w:widowControl/>
              <w:overflowPunct/>
              <w:snapToGrid/>
              <w:spacing w:line="240" w:lineRule="auto"/>
              <w:ind w:firstLine="0"/>
              <w:rPr>
                <w:rFonts w:cs="Arial"/>
                <w:color w:val="000000"/>
                <w:kern w:val="0"/>
                <w:sz w:val="24"/>
                <w:szCs w:val="24"/>
              </w:rPr>
            </w:pPr>
            <w:r>
              <w:rPr>
                <w:rFonts w:cs="Arial"/>
                <w:color w:val="000000"/>
                <w:kern w:val="0"/>
                <w:sz w:val="24"/>
                <w:szCs w:val="24"/>
              </w:rPr>
              <w:t>苯线磷</w:t>
            </w:r>
          </w:p>
        </w:tc>
        <w:tc>
          <w:tcPr>
            <w:tcW w:w="664" w:type="pct"/>
            <w:tcBorders>
              <w:top w:val="nil"/>
              <w:left w:val="nil"/>
              <w:bottom w:val="single" w:color="auto" w:sz="4" w:space="0"/>
              <w:right w:val="single" w:color="auto" w:sz="4" w:space="0"/>
            </w:tcBorders>
            <w:shd w:val="clear" w:color="auto" w:fill="auto"/>
            <w:vAlign w:val="center"/>
          </w:tcPr>
          <w:p w14:paraId="0D443061">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22224-92-6</w:t>
            </w:r>
          </w:p>
        </w:tc>
        <w:tc>
          <w:tcPr>
            <w:tcW w:w="425" w:type="pct"/>
            <w:tcBorders>
              <w:top w:val="nil"/>
              <w:left w:val="nil"/>
              <w:bottom w:val="single" w:color="auto" w:sz="4" w:space="0"/>
              <w:right w:val="single" w:color="auto" w:sz="4" w:space="0"/>
            </w:tcBorders>
            <w:shd w:val="clear" w:color="auto" w:fill="auto"/>
            <w:noWrap/>
            <w:vAlign w:val="center"/>
          </w:tcPr>
          <w:p w14:paraId="2ADD25BA">
            <w:pPr>
              <w:widowControl/>
              <w:overflowPunct/>
              <w:snapToGrid/>
              <w:spacing w:line="240" w:lineRule="auto"/>
              <w:ind w:firstLine="0"/>
              <w:jc w:val="center"/>
              <w:rPr>
                <w:rFonts w:cs="Arial"/>
                <w:color w:val="000000"/>
                <w:kern w:val="0"/>
                <w:sz w:val="22"/>
                <w:szCs w:val="22"/>
              </w:rPr>
            </w:pPr>
          </w:p>
        </w:tc>
      </w:tr>
      <w:tr w14:paraId="49F78EDF">
        <w:tblPrEx>
          <w:tblCellMar>
            <w:top w:w="0" w:type="dxa"/>
            <w:left w:w="108" w:type="dxa"/>
            <w:bottom w:w="0" w:type="dxa"/>
            <w:right w:w="108" w:type="dxa"/>
          </w:tblCellMar>
        </w:tblPrEx>
        <w:trPr>
          <w:trHeight w:val="62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405CF610">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50</w:t>
            </w:r>
          </w:p>
        </w:tc>
        <w:tc>
          <w:tcPr>
            <w:tcW w:w="485" w:type="pct"/>
            <w:tcBorders>
              <w:top w:val="nil"/>
              <w:left w:val="nil"/>
              <w:bottom w:val="single" w:color="auto" w:sz="4" w:space="0"/>
              <w:right w:val="single" w:color="auto" w:sz="4" w:space="0"/>
            </w:tcBorders>
            <w:shd w:val="clear" w:color="auto" w:fill="auto"/>
            <w:vAlign w:val="center"/>
          </w:tcPr>
          <w:p w14:paraId="64465ED9">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2615</w:t>
            </w:r>
          </w:p>
        </w:tc>
        <w:tc>
          <w:tcPr>
            <w:tcW w:w="2397" w:type="pct"/>
            <w:tcBorders>
              <w:top w:val="nil"/>
              <w:left w:val="nil"/>
              <w:bottom w:val="single" w:color="auto" w:sz="4" w:space="0"/>
              <w:right w:val="single" w:color="auto" w:sz="4" w:space="0"/>
            </w:tcBorders>
            <w:shd w:val="clear" w:color="auto" w:fill="auto"/>
            <w:vAlign w:val="center"/>
          </w:tcPr>
          <w:p w14:paraId="57E95715">
            <w:pPr>
              <w:widowControl/>
              <w:overflowPunct/>
              <w:snapToGrid/>
              <w:spacing w:line="240" w:lineRule="auto"/>
              <w:ind w:firstLine="0"/>
              <w:rPr>
                <w:rFonts w:cs="Arial"/>
                <w:color w:val="000000"/>
                <w:kern w:val="0"/>
                <w:sz w:val="24"/>
                <w:szCs w:val="24"/>
              </w:rPr>
            </w:pPr>
            <w:r>
              <w:rPr>
                <w:rFonts w:cs="Arial"/>
                <w:color w:val="000000"/>
                <w:kern w:val="0"/>
                <w:sz w:val="24"/>
                <w:szCs w:val="24"/>
              </w:rPr>
              <w:t>N-乙基全氟辛基磺酰胺</w:t>
            </w:r>
          </w:p>
        </w:tc>
        <w:tc>
          <w:tcPr>
            <w:tcW w:w="725" w:type="pct"/>
            <w:tcBorders>
              <w:top w:val="nil"/>
              <w:left w:val="nil"/>
              <w:bottom w:val="single" w:color="auto" w:sz="4" w:space="0"/>
              <w:right w:val="single" w:color="auto" w:sz="4" w:space="0"/>
            </w:tcBorders>
            <w:shd w:val="clear" w:color="auto" w:fill="auto"/>
            <w:vAlign w:val="center"/>
          </w:tcPr>
          <w:p w14:paraId="549C273F">
            <w:pPr>
              <w:widowControl/>
              <w:overflowPunct/>
              <w:snapToGrid/>
              <w:spacing w:line="240" w:lineRule="auto"/>
              <w:ind w:firstLine="0"/>
              <w:rPr>
                <w:rFonts w:cs="Arial"/>
                <w:color w:val="000000"/>
                <w:kern w:val="0"/>
                <w:sz w:val="24"/>
                <w:szCs w:val="24"/>
              </w:rPr>
            </w:pPr>
          </w:p>
        </w:tc>
        <w:tc>
          <w:tcPr>
            <w:tcW w:w="664" w:type="pct"/>
            <w:tcBorders>
              <w:top w:val="nil"/>
              <w:left w:val="nil"/>
              <w:bottom w:val="single" w:color="auto" w:sz="4" w:space="0"/>
              <w:right w:val="single" w:color="auto" w:sz="4" w:space="0"/>
            </w:tcBorders>
            <w:shd w:val="clear" w:color="auto" w:fill="auto"/>
            <w:noWrap/>
            <w:vAlign w:val="center"/>
          </w:tcPr>
          <w:p w14:paraId="1709C85C">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4151-50-2</w:t>
            </w:r>
          </w:p>
        </w:tc>
        <w:tc>
          <w:tcPr>
            <w:tcW w:w="425" w:type="pct"/>
            <w:tcBorders>
              <w:top w:val="nil"/>
              <w:left w:val="nil"/>
              <w:bottom w:val="single" w:color="auto" w:sz="4" w:space="0"/>
              <w:right w:val="single" w:color="auto" w:sz="4" w:space="0"/>
            </w:tcBorders>
            <w:shd w:val="clear" w:color="auto" w:fill="auto"/>
            <w:noWrap/>
            <w:vAlign w:val="center"/>
          </w:tcPr>
          <w:p w14:paraId="2EE78974">
            <w:pPr>
              <w:widowControl/>
              <w:overflowPunct/>
              <w:snapToGrid/>
              <w:spacing w:line="240" w:lineRule="auto"/>
              <w:ind w:firstLine="0"/>
              <w:jc w:val="center"/>
              <w:rPr>
                <w:rFonts w:cs="Arial"/>
                <w:color w:val="000000"/>
                <w:kern w:val="0"/>
                <w:sz w:val="24"/>
                <w:szCs w:val="24"/>
              </w:rPr>
            </w:pPr>
          </w:p>
        </w:tc>
      </w:tr>
      <w:tr w14:paraId="32C91C3C">
        <w:tblPrEx>
          <w:tblCellMar>
            <w:top w:w="0" w:type="dxa"/>
            <w:left w:w="108" w:type="dxa"/>
            <w:bottom w:w="0" w:type="dxa"/>
            <w:right w:w="108" w:type="dxa"/>
          </w:tblCellMar>
        </w:tblPrEx>
        <w:trPr>
          <w:trHeight w:val="31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7AD65420">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51</w:t>
            </w:r>
          </w:p>
        </w:tc>
        <w:tc>
          <w:tcPr>
            <w:tcW w:w="485" w:type="pct"/>
            <w:tcBorders>
              <w:top w:val="nil"/>
              <w:left w:val="nil"/>
              <w:bottom w:val="single" w:color="auto" w:sz="4" w:space="0"/>
              <w:right w:val="single" w:color="auto" w:sz="4" w:space="0"/>
            </w:tcBorders>
            <w:shd w:val="clear" w:color="auto" w:fill="auto"/>
            <w:vAlign w:val="center"/>
          </w:tcPr>
          <w:p w14:paraId="39FA3DA8">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2115</w:t>
            </w:r>
          </w:p>
        </w:tc>
        <w:tc>
          <w:tcPr>
            <w:tcW w:w="2397" w:type="pct"/>
            <w:tcBorders>
              <w:top w:val="nil"/>
              <w:left w:val="nil"/>
              <w:bottom w:val="single" w:color="auto" w:sz="4" w:space="0"/>
              <w:right w:val="single" w:color="auto" w:sz="4" w:space="0"/>
            </w:tcBorders>
            <w:shd w:val="clear" w:color="auto" w:fill="auto"/>
            <w:vAlign w:val="center"/>
          </w:tcPr>
          <w:p w14:paraId="7563C56A">
            <w:pPr>
              <w:widowControl/>
              <w:overflowPunct/>
              <w:snapToGrid/>
              <w:spacing w:line="240" w:lineRule="auto"/>
              <w:ind w:firstLine="0"/>
              <w:rPr>
                <w:rFonts w:cs="Arial"/>
                <w:color w:val="000000"/>
                <w:kern w:val="0"/>
                <w:sz w:val="24"/>
                <w:szCs w:val="24"/>
              </w:rPr>
            </w:pPr>
            <w:r>
              <w:rPr>
                <w:rFonts w:cs="Arial"/>
                <w:color w:val="000000"/>
                <w:kern w:val="0"/>
                <w:sz w:val="24"/>
                <w:szCs w:val="24"/>
              </w:rPr>
              <w:t>碳酰氯</w:t>
            </w:r>
          </w:p>
        </w:tc>
        <w:tc>
          <w:tcPr>
            <w:tcW w:w="725" w:type="pct"/>
            <w:tcBorders>
              <w:top w:val="nil"/>
              <w:left w:val="nil"/>
              <w:bottom w:val="single" w:color="auto" w:sz="4" w:space="0"/>
              <w:right w:val="single" w:color="auto" w:sz="4" w:space="0"/>
            </w:tcBorders>
            <w:shd w:val="clear" w:color="auto" w:fill="auto"/>
            <w:vAlign w:val="center"/>
          </w:tcPr>
          <w:p w14:paraId="3EFF8A69">
            <w:pPr>
              <w:widowControl/>
              <w:overflowPunct/>
              <w:snapToGrid/>
              <w:spacing w:line="240" w:lineRule="auto"/>
              <w:ind w:firstLine="0"/>
              <w:rPr>
                <w:rFonts w:cs="Arial"/>
                <w:color w:val="000000"/>
                <w:kern w:val="0"/>
                <w:sz w:val="24"/>
                <w:szCs w:val="24"/>
              </w:rPr>
            </w:pPr>
            <w:r>
              <w:rPr>
                <w:rFonts w:cs="Arial"/>
                <w:color w:val="000000"/>
                <w:kern w:val="0"/>
                <w:sz w:val="24"/>
                <w:szCs w:val="24"/>
              </w:rPr>
              <w:t>光气</w:t>
            </w:r>
          </w:p>
        </w:tc>
        <w:tc>
          <w:tcPr>
            <w:tcW w:w="664" w:type="pct"/>
            <w:tcBorders>
              <w:top w:val="nil"/>
              <w:left w:val="nil"/>
              <w:bottom w:val="single" w:color="auto" w:sz="4" w:space="0"/>
              <w:right w:val="single" w:color="auto" w:sz="4" w:space="0"/>
            </w:tcBorders>
            <w:shd w:val="clear" w:color="auto" w:fill="auto"/>
            <w:vAlign w:val="center"/>
          </w:tcPr>
          <w:p w14:paraId="5663C094">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75-44-5</w:t>
            </w:r>
          </w:p>
        </w:tc>
        <w:tc>
          <w:tcPr>
            <w:tcW w:w="425" w:type="pct"/>
            <w:tcBorders>
              <w:top w:val="nil"/>
              <w:left w:val="nil"/>
              <w:bottom w:val="single" w:color="auto" w:sz="4" w:space="0"/>
              <w:right w:val="single" w:color="auto" w:sz="4" w:space="0"/>
            </w:tcBorders>
            <w:shd w:val="clear" w:color="auto" w:fill="auto"/>
            <w:vAlign w:val="center"/>
          </w:tcPr>
          <w:p w14:paraId="511E2976">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剧毒</w:t>
            </w:r>
          </w:p>
        </w:tc>
      </w:tr>
      <w:tr w14:paraId="5CF89BB5">
        <w:tblPrEx>
          <w:tblCellMar>
            <w:top w:w="0" w:type="dxa"/>
            <w:left w:w="108" w:type="dxa"/>
            <w:bottom w:w="0" w:type="dxa"/>
            <w:right w:w="108" w:type="dxa"/>
          </w:tblCellMar>
        </w:tblPrEx>
        <w:trPr>
          <w:trHeight w:val="83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53159DE7">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52</w:t>
            </w:r>
          </w:p>
        </w:tc>
        <w:tc>
          <w:tcPr>
            <w:tcW w:w="485" w:type="pct"/>
            <w:tcBorders>
              <w:top w:val="nil"/>
              <w:left w:val="nil"/>
              <w:bottom w:val="single" w:color="auto" w:sz="4" w:space="0"/>
              <w:right w:val="single" w:color="auto" w:sz="4" w:space="0"/>
            </w:tcBorders>
            <w:shd w:val="clear" w:color="auto" w:fill="auto"/>
            <w:vAlign w:val="center"/>
          </w:tcPr>
          <w:p w14:paraId="776D7DFD">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676</w:t>
            </w:r>
          </w:p>
        </w:tc>
        <w:tc>
          <w:tcPr>
            <w:tcW w:w="2397" w:type="pct"/>
            <w:tcBorders>
              <w:top w:val="nil"/>
              <w:left w:val="nil"/>
              <w:bottom w:val="single" w:color="auto" w:sz="4" w:space="0"/>
              <w:right w:val="single" w:color="auto" w:sz="4" w:space="0"/>
            </w:tcBorders>
            <w:shd w:val="clear" w:color="auto" w:fill="auto"/>
            <w:vAlign w:val="center"/>
          </w:tcPr>
          <w:p w14:paraId="466A8668">
            <w:pPr>
              <w:widowControl/>
              <w:overflowPunct/>
              <w:snapToGrid/>
              <w:spacing w:line="240" w:lineRule="auto"/>
              <w:ind w:firstLine="0"/>
              <w:rPr>
                <w:rFonts w:cs="Arial"/>
                <w:color w:val="000000"/>
                <w:kern w:val="0"/>
                <w:sz w:val="24"/>
                <w:szCs w:val="24"/>
              </w:rPr>
            </w:pPr>
            <w:r>
              <w:rPr>
                <w:rFonts w:cs="Arial"/>
                <w:color w:val="000000"/>
                <w:kern w:val="0"/>
                <w:sz w:val="24"/>
                <w:szCs w:val="24"/>
              </w:rPr>
              <w:t>O,O-二乙基-S-</w:t>
            </w:r>
            <w:r>
              <w:rPr>
                <w:rFonts w:hint="eastAsia" w:cs="Arial"/>
                <w:color w:val="000000"/>
                <w:kern w:val="0"/>
                <w:sz w:val="24"/>
                <w:szCs w:val="24"/>
                <w:lang w:eastAsia="zh-CN"/>
              </w:rPr>
              <w:t>（</w:t>
            </w:r>
            <w:r>
              <w:rPr>
                <w:rFonts w:cs="Arial"/>
                <w:color w:val="000000"/>
                <w:kern w:val="0"/>
                <w:sz w:val="24"/>
                <w:szCs w:val="24"/>
              </w:rPr>
              <w:t>乙硫基甲基</w:t>
            </w:r>
            <w:r>
              <w:rPr>
                <w:rFonts w:hint="eastAsia" w:cs="Arial"/>
                <w:color w:val="000000"/>
                <w:kern w:val="0"/>
                <w:sz w:val="24"/>
                <w:szCs w:val="24"/>
                <w:lang w:eastAsia="zh-CN"/>
              </w:rPr>
              <w:t>）</w:t>
            </w:r>
            <w:r>
              <w:rPr>
                <w:rFonts w:cs="Arial"/>
                <w:color w:val="000000"/>
                <w:kern w:val="0"/>
                <w:sz w:val="24"/>
                <w:szCs w:val="24"/>
              </w:rPr>
              <w:t>二硫代磷酸酯</w:t>
            </w:r>
          </w:p>
        </w:tc>
        <w:tc>
          <w:tcPr>
            <w:tcW w:w="725" w:type="pct"/>
            <w:tcBorders>
              <w:top w:val="nil"/>
              <w:left w:val="nil"/>
              <w:bottom w:val="single" w:color="auto" w:sz="4" w:space="0"/>
              <w:right w:val="single" w:color="auto" w:sz="4" w:space="0"/>
            </w:tcBorders>
            <w:shd w:val="clear" w:color="auto" w:fill="auto"/>
            <w:vAlign w:val="center"/>
          </w:tcPr>
          <w:p w14:paraId="1B918FF9">
            <w:pPr>
              <w:widowControl/>
              <w:overflowPunct/>
              <w:snapToGrid/>
              <w:spacing w:line="240" w:lineRule="auto"/>
              <w:ind w:firstLine="0"/>
              <w:rPr>
                <w:rFonts w:cs="Arial"/>
                <w:color w:val="000000"/>
                <w:kern w:val="0"/>
                <w:sz w:val="24"/>
                <w:szCs w:val="24"/>
              </w:rPr>
            </w:pPr>
            <w:r>
              <w:rPr>
                <w:rFonts w:cs="Arial"/>
                <w:color w:val="000000"/>
                <w:kern w:val="0"/>
                <w:sz w:val="24"/>
                <w:szCs w:val="24"/>
              </w:rPr>
              <w:t>甲拌磷</w:t>
            </w:r>
          </w:p>
        </w:tc>
        <w:tc>
          <w:tcPr>
            <w:tcW w:w="664" w:type="pct"/>
            <w:tcBorders>
              <w:top w:val="nil"/>
              <w:left w:val="nil"/>
              <w:bottom w:val="single" w:color="auto" w:sz="4" w:space="0"/>
              <w:right w:val="single" w:color="auto" w:sz="4" w:space="0"/>
            </w:tcBorders>
            <w:shd w:val="clear" w:color="auto" w:fill="auto"/>
            <w:vAlign w:val="center"/>
          </w:tcPr>
          <w:p w14:paraId="5F729139">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298-02-2</w:t>
            </w:r>
          </w:p>
        </w:tc>
        <w:tc>
          <w:tcPr>
            <w:tcW w:w="425" w:type="pct"/>
            <w:tcBorders>
              <w:top w:val="nil"/>
              <w:left w:val="nil"/>
              <w:bottom w:val="single" w:color="auto" w:sz="4" w:space="0"/>
              <w:right w:val="single" w:color="auto" w:sz="4" w:space="0"/>
            </w:tcBorders>
            <w:shd w:val="clear" w:color="auto" w:fill="auto"/>
            <w:vAlign w:val="center"/>
          </w:tcPr>
          <w:p w14:paraId="38A42EE2">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高毒农药</w:t>
            </w:r>
          </w:p>
        </w:tc>
      </w:tr>
      <w:tr w14:paraId="5444C273">
        <w:tblPrEx>
          <w:tblCellMar>
            <w:top w:w="0" w:type="dxa"/>
            <w:left w:w="108" w:type="dxa"/>
            <w:bottom w:w="0" w:type="dxa"/>
            <w:right w:w="108" w:type="dxa"/>
          </w:tblCellMar>
        </w:tblPrEx>
        <w:trPr>
          <w:trHeight w:val="111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31DD6970">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53</w:t>
            </w:r>
          </w:p>
        </w:tc>
        <w:tc>
          <w:tcPr>
            <w:tcW w:w="485" w:type="pct"/>
            <w:tcBorders>
              <w:top w:val="nil"/>
              <w:left w:val="nil"/>
              <w:bottom w:val="single" w:color="auto" w:sz="4" w:space="0"/>
              <w:right w:val="single" w:color="auto" w:sz="4" w:space="0"/>
            </w:tcBorders>
            <w:shd w:val="clear" w:color="auto" w:fill="auto"/>
            <w:vAlign w:val="center"/>
          </w:tcPr>
          <w:p w14:paraId="0FB79D56">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1078</w:t>
            </w:r>
          </w:p>
        </w:tc>
        <w:tc>
          <w:tcPr>
            <w:tcW w:w="2397" w:type="pct"/>
            <w:tcBorders>
              <w:top w:val="nil"/>
              <w:left w:val="nil"/>
              <w:bottom w:val="single" w:color="auto" w:sz="4" w:space="0"/>
              <w:right w:val="single" w:color="auto" w:sz="4" w:space="0"/>
            </w:tcBorders>
            <w:shd w:val="clear" w:color="auto" w:fill="auto"/>
            <w:vAlign w:val="center"/>
          </w:tcPr>
          <w:p w14:paraId="530669EB">
            <w:pPr>
              <w:widowControl/>
              <w:overflowPunct/>
              <w:snapToGrid/>
              <w:spacing w:line="240" w:lineRule="auto"/>
              <w:ind w:firstLine="0"/>
              <w:rPr>
                <w:rFonts w:cs="Arial"/>
                <w:color w:val="000000"/>
                <w:kern w:val="0"/>
                <w:sz w:val="24"/>
                <w:szCs w:val="24"/>
              </w:rPr>
            </w:pPr>
            <w:r>
              <w:rPr>
                <w:rFonts w:cs="Arial"/>
                <w:color w:val="000000"/>
                <w:kern w:val="0"/>
                <w:sz w:val="24"/>
                <w:szCs w:val="24"/>
              </w:rPr>
              <w:t>O-甲基-O-[</w:t>
            </w:r>
            <w:r>
              <w:rPr>
                <w:rFonts w:hint="eastAsia" w:cs="Arial"/>
                <w:color w:val="000000"/>
                <w:kern w:val="0"/>
                <w:sz w:val="24"/>
                <w:szCs w:val="24"/>
                <w:lang w:eastAsia="zh-CN"/>
              </w:rPr>
              <w:t>（</w:t>
            </w:r>
            <w:r>
              <w:rPr>
                <w:rFonts w:cs="Arial"/>
                <w:color w:val="000000"/>
                <w:kern w:val="0"/>
                <w:sz w:val="24"/>
                <w:szCs w:val="24"/>
              </w:rPr>
              <w:t>2-异丙氧基甲酰</w:t>
            </w:r>
            <w:r>
              <w:rPr>
                <w:rFonts w:hint="eastAsia" w:cs="Arial"/>
                <w:color w:val="000000"/>
                <w:kern w:val="0"/>
                <w:sz w:val="24"/>
                <w:szCs w:val="24"/>
                <w:lang w:eastAsia="zh-CN"/>
              </w:rPr>
              <w:t>）</w:t>
            </w:r>
            <w:r>
              <w:rPr>
                <w:rFonts w:cs="Arial"/>
                <w:color w:val="000000"/>
                <w:kern w:val="0"/>
                <w:sz w:val="24"/>
                <w:szCs w:val="24"/>
              </w:rPr>
              <w:t>苯基]-N-异丙基硫代磷酰胺</w:t>
            </w:r>
          </w:p>
        </w:tc>
        <w:tc>
          <w:tcPr>
            <w:tcW w:w="725" w:type="pct"/>
            <w:tcBorders>
              <w:top w:val="nil"/>
              <w:left w:val="nil"/>
              <w:bottom w:val="single" w:color="auto" w:sz="4" w:space="0"/>
              <w:right w:val="single" w:color="auto" w:sz="4" w:space="0"/>
            </w:tcBorders>
            <w:shd w:val="clear" w:color="auto" w:fill="auto"/>
            <w:vAlign w:val="center"/>
          </w:tcPr>
          <w:p w14:paraId="15CBC23A">
            <w:pPr>
              <w:widowControl/>
              <w:overflowPunct/>
              <w:snapToGrid/>
              <w:spacing w:line="240" w:lineRule="auto"/>
              <w:ind w:firstLine="0"/>
              <w:rPr>
                <w:rFonts w:cs="Arial"/>
                <w:color w:val="000000"/>
                <w:kern w:val="0"/>
                <w:sz w:val="24"/>
                <w:szCs w:val="24"/>
              </w:rPr>
            </w:pPr>
            <w:r>
              <w:rPr>
                <w:rFonts w:cs="Arial"/>
                <w:color w:val="000000"/>
                <w:kern w:val="0"/>
                <w:sz w:val="24"/>
                <w:szCs w:val="24"/>
              </w:rPr>
              <w:t>甲基异柳磷</w:t>
            </w:r>
          </w:p>
        </w:tc>
        <w:tc>
          <w:tcPr>
            <w:tcW w:w="664" w:type="pct"/>
            <w:tcBorders>
              <w:top w:val="nil"/>
              <w:left w:val="nil"/>
              <w:bottom w:val="single" w:color="auto" w:sz="4" w:space="0"/>
              <w:right w:val="single" w:color="auto" w:sz="4" w:space="0"/>
            </w:tcBorders>
            <w:shd w:val="clear" w:color="auto" w:fill="auto"/>
            <w:vAlign w:val="center"/>
          </w:tcPr>
          <w:p w14:paraId="73907624">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99675-03-3</w:t>
            </w:r>
          </w:p>
        </w:tc>
        <w:tc>
          <w:tcPr>
            <w:tcW w:w="425" w:type="pct"/>
            <w:tcBorders>
              <w:top w:val="nil"/>
              <w:left w:val="nil"/>
              <w:bottom w:val="single" w:color="auto" w:sz="4" w:space="0"/>
              <w:right w:val="single" w:color="auto" w:sz="4" w:space="0"/>
            </w:tcBorders>
            <w:shd w:val="clear" w:color="auto" w:fill="auto"/>
            <w:vAlign w:val="center"/>
          </w:tcPr>
          <w:p w14:paraId="18069207">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高毒农药</w:t>
            </w:r>
          </w:p>
        </w:tc>
      </w:tr>
      <w:tr w14:paraId="665A87F8">
        <w:tblPrEx>
          <w:tblCellMar>
            <w:top w:w="0" w:type="dxa"/>
            <w:left w:w="108" w:type="dxa"/>
            <w:bottom w:w="0" w:type="dxa"/>
            <w:right w:w="108" w:type="dxa"/>
          </w:tblCellMar>
        </w:tblPrEx>
        <w:trPr>
          <w:trHeight w:val="83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2F7E7DC2">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54</w:t>
            </w:r>
          </w:p>
        </w:tc>
        <w:tc>
          <w:tcPr>
            <w:tcW w:w="485" w:type="pct"/>
            <w:tcBorders>
              <w:top w:val="nil"/>
              <w:left w:val="nil"/>
              <w:bottom w:val="single" w:color="auto" w:sz="4" w:space="0"/>
              <w:right w:val="single" w:color="auto" w:sz="4" w:space="0"/>
            </w:tcBorders>
            <w:shd w:val="clear" w:color="auto" w:fill="auto"/>
            <w:vAlign w:val="center"/>
          </w:tcPr>
          <w:p w14:paraId="70B8B496">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1076</w:t>
            </w:r>
          </w:p>
        </w:tc>
        <w:tc>
          <w:tcPr>
            <w:tcW w:w="2397" w:type="pct"/>
            <w:tcBorders>
              <w:top w:val="nil"/>
              <w:left w:val="nil"/>
              <w:bottom w:val="single" w:color="auto" w:sz="4" w:space="0"/>
              <w:right w:val="single" w:color="auto" w:sz="4" w:space="0"/>
            </w:tcBorders>
            <w:shd w:val="clear" w:color="auto" w:fill="auto"/>
            <w:vAlign w:val="center"/>
          </w:tcPr>
          <w:p w14:paraId="4CDC3322">
            <w:pPr>
              <w:widowControl/>
              <w:overflowPunct/>
              <w:snapToGrid/>
              <w:spacing w:line="240" w:lineRule="auto"/>
              <w:ind w:firstLine="0"/>
              <w:rPr>
                <w:rFonts w:cs="Arial"/>
                <w:color w:val="000000"/>
                <w:kern w:val="0"/>
                <w:sz w:val="24"/>
                <w:szCs w:val="24"/>
              </w:rPr>
            </w:pPr>
            <w:r>
              <w:rPr>
                <w:rFonts w:cs="Arial"/>
                <w:color w:val="000000"/>
                <w:kern w:val="0"/>
                <w:sz w:val="24"/>
                <w:szCs w:val="24"/>
              </w:rPr>
              <w:t>O-甲基-O-</w:t>
            </w:r>
            <w:r>
              <w:rPr>
                <w:rFonts w:hint="eastAsia" w:cs="Arial"/>
                <w:color w:val="000000"/>
                <w:kern w:val="0"/>
                <w:sz w:val="24"/>
                <w:szCs w:val="24"/>
                <w:lang w:eastAsia="zh-CN"/>
              </w:rPr>
              <w:t>（</w:t>
            </w:r>
            <w:r>
              <w:rPr>
                <w:rFonts w:cs="Arial"/>
                <w:color w:val="000000"/>
                <w:kern w:val="0"/>
                <w:sz w:val="24"/>
                <w:szCs w:val="24"/>
              </w:rPr>
              <w:t>2-异丙氧基甲酰基苯基</w:t>
            </w:r>
            <w:r>
              <w:rPr>
                <w:rFonts w:hint="eastAsia" w:cs="Arial"/>
                <w:color w:val="000000"/>
                <w:kern w:val="0"/>
                <w:sz w:val="24"/>
                <w:szCs w:val="24"/>
                <w:lang w:eastAsia="zh-CN"/>
              </w:rPr>
              <w:t>）</w:t>
            </w:r>
            <w:r>
              <w:rPr>
                <w:rFonts w:cs="Arial"/>
                <w:color w:val="000000"/>
                <w:kern w:val="0"/>
                <w:sz w:val="24"/>
                <w:szCs w:val="24"/>
              </w:rPr>
              <w:t>硫代磷酰胺</w:t>
            </w:r>
          </w:p>
        </w:tc>
        <w:tc>
          <w:tcPr>
            <w:tcW w:w="725" w:type="pct"/>
            <w:tcBorders>
              <w:top w:val="nil"/>
              <w:left w:val="nil"/>
              <w:bottom w:val="single" w:color="auto" w:sz="4" w:space="0"/>
              <w:right w:val="single" w:color="auto" w:sz="4" w:space="0"/>
            </w:tcBorders>
            <w:shd w:val="clear" w:color="auto" w:fill="auto"/>
            <w:vAlign w:val="center"/>
          </w:tcPr>
          <w:p w14:paraId="0CB1C71B">
            <w:pPr>
              <w:widowControl/>
              <w:overflowPunct/>
              <w:snapToGrid/>
              <w:spacing w:line="240" w:lineRule="auto"/>
              <w:ind w:firstLine="0"/>
              <w:rPr>
                <w:rFonts w:cs="Arial"/>
                <w:color w:val="000000"/>
                <w:kern w:val="0"/>
                <w:sz w:val="24"/>
                <w:szCs w:val="24"/>
              </w:rPr>
            </w:pPr>
            <w:r>
              <w:rPr>
                <w:rFonts w:cs="Arial"/>
                <w:color w:val="000000"/>
                <w:kern w:val="0"/>
                <w:sz w:val="24"/>
                <w:szCs w:val="24"/>
              </w:rPr>
              <w:t>水胺硫磷</w:t>
            </w:r>
          </w:p>
        </w:tc>
        <w:tc>
          <w:tcPr>
            <w:tcW w:w="664" w:type="pct"/>
            <w:tcBorders>
              <w:top w:val="nil"/>
              <w:left w:val="nil"/>
              <w:bottom w:val="single" w:color="auto" w:sz="4" w:space="0"/>
              <w:right w:val="single" w:color="auto" w:sz="4" w:space="0"/>
            </w:tcBorders>
            <w:shd w:val="clear" w:color="auto" w:fill="auto"/>
            <w:vAlign w:val="center"/>
          </w:tcPr>
          <w:p w14:paraId="4F212C21">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24353-61-5</w:t>
            </w:r>
          </w:p>
        </w:tc>
        <w:tc>
          <w:tcPr>
            <w:tcW w:w="425" w:type="pct"/>
            <w:tcBorders>
              <w:top w:val="nil"/>
              <w:left w:val="nil"/>
              <w:bottom w:val="single" w:color="auto" w:sz="4" w:space="0"/>
              <w:right w:val="single" w:color="auto" w:sz="4" w:space="0"/>
            </w:tcBorders>
            <w:shd w:val="clear" w:color="auto" w:fill="auto"/>
            <w:vAlign w:val="center"/>
          </w:tcPr>
          <w:p w14:paraId="37C67A47">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高毒农药</w:t>
            </w:r>
          </w:p>
        </w:tc>
      </w:tr>
      <w:tr w14:paraId="789BD2D5">
        <w:tblPrEx>
          <w:tblCellMar>
            <w:top w:w="0" w:type="dxa"/>
            <w:left w:w="108" w:type="dxa"/>
            <w:bottom w:w="0" w:type="dxa"/>
            <w:right w:w="108" w:type="dxa"/>
          </w:tblCellMar>
        </w:tblPrEx>
        <w:trPr>
          <w:trHeight w:val="550" w:hRule="atLeast"/>
        </w:trPr>
        <w:tc>
          <w:tcPr>
            <w:tcW w:w="301" w:type="pct"/>
            <w:tcBorders>
              <w:top w:val="nil"/>
              <w:left w:val="single" w:color="auto" w:sz="4" w:space="0"/>
              <w:bottom w:val="single" w:color="auto" w:sz="4" w:space="0"/>
              <w:right w:val="single" w:color="auto" w:sz="4" w:space="0"/>
            </w:tcBorders>
            <w:shd w:val="clear" w:color="auto" w:fill="auto"/>
            <w:vAlign w:val="center"/>
          </w:tcPr>
          <w:p w14:paraId="0A12F5EC">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55</w:t>
            </w:r>
          </w:p>
        </w:tc>
        <w:tc>
          <w:tcPr>
            <w:tcW w:w="485" w:type="pct"/>
            <w:tcBorders>
              <w:top w:val="nil"/>
              <w:left w:val="nil"/>
              <w:bottom w:val="single" w:color="auto" w:sz="4" w:space="0"/>
              <w:right w:val="single" w:color="auto" w:sz="4" w:space="0"/>
            </w:tcBorders>
            <w:shd w:val="clear" w:color="auto" w:fill="auto"/>
            <w:vAlign w:val="center"/>
          </w:tcPr>
          <w:p w14:paraId="719561E2">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2592</w:t>
            </w:r>
          </w:p>
        </w:tc>
        <w:tc>
          <w:tcPr>
            <w:tcW w:w="2397" w:type="pct"/>
            <w:tcBorders>
              <w:top w:val="nil"/>
              <w:left w:val="nil"/>
              <w:bottom w:val="single" w:color="auto" w:sz="4" w:space="0"/>
              <w:right w:val="single" w:color="auto" w:sz="4" w:space="0"/>
            </w:tcBorders>
            <w:shd w:val="clear" w:color="auto" w:fill="auto"/>
            <w:vAlign w:val="center"/>
          </w:tcPr>
          <w:p w14:paraId="6B6CA184">
            <w:pPr>
              <w:widowControl/>
              <w:overflowPunct/>
              <w:snapToGrid/>
              <w:spacing w:line="240" w:lineRule="auto"/>
              <w:ind w:firstLine="0"/>
              <w:rPr>
                <w:rFonts w:cs="Arial"/>
                <w:color w:val="000000"/>
                <w:kern w:val="0"/>
                <w:sz w:val="24"/>
                <w:szCs w:val="24"/>
              </w:rPr>
            </w:pPr>
            <w:r>
              <w:rPr>
                <w:rFonts w:cs="Arial"/>
                <w:color w:val="000000"/>
                <w:kern w:val="0"/>
                <w:sz w:val="24"/>
                <w:szCs w:val="24"/>
              </w:rPr>
              <w:t>O-乙基-S,S-二丙基二硫代磷酸酯</w:t>
            </w:r>
          </w:p>
        </w:tc>
        <w:tc>
          <w:tcPr>
            <w:tcW w:w="725" w:type="pct"/>
            <w:tcBorders>
              <w:top w:val="nil"/>
              <w:left w:val="nil"/>
              <w:bottom w:val="single" w:color="auto" w:sz="4" w:space="0"/>
              <w:right w:val="single" w:color="auto" w:sz="4" w:space="0"/>
            </w:tcBorders>
            <w:shd w:val="clear" w:color="auto" w:fill="auto"/>
            <w:vAlign w:val="center"/>
          </w:tcPr>
          <w:p w14:paraId="2ED85547">
            <w:pPr>
              <w:widowControl/>
              <w:overflowPunct/>
              <w:snapToGrid/>
              <w:spacing w:line="240" w:lineRule="auto"/>
              <w:ind w:firstLine="0"/>
              <w:rPr>
                <w:rFonts w:cs="Arial"/>
                <w:color w:val="000000"/>
                <w:kern w:val="0"/>
                <w:sz w:val="24"/>
                <w:szCs w:val="24"/>
              </w:rPr>
            </w:pPr>
            <w:r>
              <w:rPr>
                <w:rFonts w:cs="Arial"/>
                <w:color w:val="000000"/>
                <w:kern w:val="0"/>
                <w:sz w:val="24"/>
                <w:szCs w:val="24"/>
              </w:rPr>
              <w:t>灭线磷</w:t>
            </w:r>
          </w:p>
        </w:tc>
        <w:tc>
          <w:tcPr>
            <w:tcW w:w="664" w:type="pct"/>
            <w:tcBorders>
              <w:top w:val="nil"/>
              <w:left w:val="nil"/>
              <w:bottom w:val="single" w:color="auto" w:sz="4" w:space="0"/>
              <w:right w:val="single" w:color="auto" w:sz="4" w:space="0"/>
            </w:tcBorders>
            <w:shd w:val="clear" w:color="auto" w:fill="auto"/>
            <w:vAlign w:val="center"/>
          </w:tcPr>
          <w:p w14:paraId="59C5400D">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13194-48-4</w:t>
            </w:r>
          </w:p>
        </w:tc>
        <w:tc>
          <w:tcPr>
            <w:tcW w:w="425" w:type="pct"/>
            <w:tcBorders>
              <w:top w:val="nil"/>
              <w:left w:val="nil"/>
              <w:bottom w:val="single" w:color="auto" w:sz="4" w:space="0"/>
              <w:right w:val="single" w:color="auto" w:sz="4" w:space="0"/>
            </w:tcBorders>
            <w:shd w:val="clear" w:color="auto" w:fill="auto"/>
            <w:vAlign w:val="center"/>
          </w:tcPr>
          <w:p w14:paraId="4F2C46F7">
            <w:pPr>
              <w:widowControl/>
              <w:overflowPunct/>
              <w:snapToGrid/>
              <w:spacing w:line="240" w:lineRule="auto"/>
              <w:ind w:firstLine="0"/>
              <w:jc w:val="center"/>
              <w:rPr>
                <w:rFonts w:cs="Arial"/>
                <w:color w:val="000000"/>
                <w:kern w:val="0"/>
                <w:sz w:val="24"/>
                <w:szCs w:val="24"/>
              </w:rPr>
            </w:pPr>
            <w:r>
              <w:rPr>
                <w:rFonts w:cs="Arial"/>
                <w:color w:val="000000"/>
                <w:kern w:val="0"/>
                <w:sz w:val="24"/>
                <w:szCs w:val="24"/>
              </w:rPr>
              <w:t>高毒农药</w:t>
            </w:r>
          </w:p>
        </w:tc>
      </w:tr>
    </w:tbl>
    <w:p w14:paraId="281F120D">
      <w:pPr>
        <w:ind w:firstLine="0"/>
      </w:pPr>
    </w:p>
    <w:p w14:paraId="6A1295F0">
      <w:pPr>
        <w:pStyle w:val="5"/>
      </w:pPr>
      <w:r>
        <w:rPr>
          <w:rFonts w:hint="eastAsia"/>
        </w:rPr>
        <w:t>限制和控制危险化学品目录</w:t>
      </w:r>
    </w:p>
    <w:p w14:paraId="3DE701AB">
      <w:r>
        <w:t>限制和控制危险化学品</w:t>
      </w:r>
      <w:r>
        <w:rPr>
          <w:rFonts w:hint="eastAsia"/>
        </w:rPr>
        <w:t>目录</w:t>
      </w:r>
      <w:r>
        <w:t>如表6所示。</w:t>
      </w:r>
    </w:p>
    <w:p w14:paraId="7C91DE0D">
      <w:pPr>
        <w:pStyle w:val="37"/>
        <w:spacing w:before="120" w:after="120"/>
      </w:pPr>
      <w:r>
        <w:t xml:space="preserve">表6 </w:t>
      </w:r>
      <w:r>
        <w:rPr>
          <w:rFonts w:hint="eastAsia"/>
        </w:rPr>
        <w:t>限制和控制</w:t>
      </w:r>
      <w:r>
        <w:t>危险化学品目录</w:t>
      </w:r>
    </w:p>
    <w:tbl>
      <w:tblPr>
        <w:tblStyle w:val="24"/>
        <w:tblW w:w="0" w:type="auto"/>
        <w:tblInd w:w="0" w:type="dxa"/>
        <w:tblLayout w:type="autofit"/>
        <w:tblCellMar>
          <w:top w:w="0" w:type="dxa"/>
          <w:left w:w="108" w:type="dxa"/>
          <w:bottom w:w="0" w:type="dxa"/>
          <w:right w:w="108" w:type="dxa"/>
        </w:tblCellMar>
      </w:tblPr>
      <w:tblGrid>
        <w:gridCol w:w="704"/>
        <w:gridCol w:w="980"/>
        <w:gridCol w:w="2665"/>
        <w:gridCol w:w="1937"/>
        <w:gridCol w:w="1790"/>
        <w:gridCol w:w="1155"/>
      </w:tblGrid>
      <w:tr w14:paraId="5346372F">
        <w:tblPrEx>
          <w:tblCellMar>
            <w:top w:w="0" w:type="dxa"/>
            <w:left w:w="108" w:type="dxa"/>
            <w:bottom w:w="0" w:type="dxa"/>
            <w:right w:w="108" w:type="dxa"/>
          </w:tblCellMar>
        </w:tblPrEx>
        <w:trPr>
          <w:trHeight w:val="1220" w:hRule="atLeast"/>
          <w:tblHead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4AAF7BB3">
            <w:pPr>
              <w:widowControl/>
              <w:overflowPunct/>
              <w:snapToGrid/>
              <w:spacing w:line="240" w:lineRule="auto"/>
              <w:ind w:firstLine="0"/>
              <w:jc w:val="center"/>
              <w:rPr>
                <w:rFonts w:cs="Arial"/>
                <w:b/>
                <w:bCs/>
                <w:color w:val="000000"/>
                <w:kern w:val="0"/>
                <w:sz w:val="24"/>
                <w:szCs w:val="24"/>
              </w:rPr>
            </w:pPr>
            <w:r>
              <w:rPr>
                <w:rFonts w:cs="Arial"/>
                <w:b/>
                <w:bCs/>
                <w:color w:val="000000"/>
                <w:kern w:val="0"/>
                <w:sz w:val="24"/>
                <w:szCs w:val="24"/>
              </w:rPr>
              <w:t>序号</w:t>
            </w:r>
          </w:p>
        </w:tc>
        <w:tc>
          <w:tcPr>
            <w:tcW w:w="980" w:type="dxa"/>
            <w:tcBorders>
              <w:top w:val="single" w:color="auto" w:sz="4" w:space="0"/>
              <w:left w:val="nil"/>
              <w:bottom w:val="single" w:color="auto" w:sz="4" w:space="0"/>
              <w:right w:val="single" w:color="auto" w:sz="4" w:space="0"/>
            </w:tcBorders>
            <w:shd w:val="clear" w:color="auto" w:fill="auto"/>
            <w:vAlign w:val="center"/>
          </w:tcPr>
          <w:p w14:paraId="4438D81C">
            <w:pPr>
              <w:widowControl/>
              <w:overflowPunct/>
              <w:snapToGrid/>
              <w:spacing w:line="240" w:lineRule="auto"/>
              <w:ind w:firstLine="0"/>
              <w:jc w:val="center"/>
              <w:rPr>
                <w:rFonts w:cs="Arial"/>
                <w:b/>
                <w:bCs/>
                <w:color w:val="000000"/>
                <w:kern w:val="0"/>
                <w:sz w:val="24"/>
                <w:szCs w:val="24"/>
              </w:rPr>
            </w:pPr>
            <w:r>
              <w:rPr>
                <w:rFonts w:cs="Arial"/>
                <w:b/>
                <w:bCs/>
                <w:color w:val="000000"/>
                <w:kern w:val="0"/>
                <w:sz w:val="24"/>
                <w:szCs w:val="24"/>
              </w:rPr>
              <w:t>2015 版危化品目录序号</w:t>
            </w:r>
          </w:p>
        </w:tc>
        <w:tc>
          <w:tcPr>
            <w:tcW w:w="2665" w:type="dxa"/>
            <w:tcBorders>
              <w:top w:val="single" w:color="auto" w:sz="4" w:space="0"/>
              <w:left w:val="nil"/>
              <w:bottom w:val="single" w:color="auto" w:sz="4" w:space="0"/>
              <w:right w:val="single" w:color="auto" w:sz="4" w:space="0"/>
            </w:tcBorders>
            <w:shd w:val="clear" w:color="auto" w:fill="auto"/>
            <w:vAlign w:val="center"/>
          </w:tcPr>
          <w:p w14:paraId="2E67911C">
            <w:pPr>
              <w:widowControl/>
              <w:overflowPunct/>
              <w:snapToGrid/>
              <w:spacing w:line="240" w:lineRule="auto"/>
              <w:ind w:firstLine="0"/>
              <w:jc w:val="center"/>
              <w:rPr>
                <w:rFonts w:cs="Arial"/>
                <w:b/>
                <w:bCs/>
                <w:color w:val="000000"/>
                <w:kern w:val="0"/>
                <w:sz w:val="24"/>
                <w:szCs w:val="24"/>
              </w:rPr>
            </w:pPr>
            <w:r>
              <w:rPr>
                <w:rFonts w:cs="Arial"/>
                <w:b/>
                <w:bCs/>
                <w:color w:val="000000"/>
                <w:kern w:val="0"/>
                <w:sz w:val="24"/>
                <w:szCs w:val="24"/>
              </w:rPr>
              <w:t>化学品名称</w:t>
            </w:r>
          </w:p>
        </w:tc>
        <w:tc>
          <w:tcPr>
            <w:tcW w:w="1842" w:type="dxa"/>
            <w:tcBorders>
              <w:top w:val="single" w:color="auto" w:sz="4" w:space="0"/>
              <w:left w:val="nil"/>
              <w:bottom w:val="single" w:color="auto" w:sz="4" w:space="0"/>
              <w:right w:val="single" w:color="auto" w:sz="4" w:space="0"/>
            </w:tcBorders>
            <w:shd w:val="clear" w:color="auto" w:fill="auto"/>
            <w:vAlign w:val="center"/>
          </w:tcPr>
          <w:p w14:paraId="0E67BF9B">
            <w:pPr>
              <w:widowControl/>
              <w:overflowPunct/>
              <w:snapToGrid/>
              <w:spacing w:line="240" w:lineRule="auto"/>
              <w:ind w:firstLine="0"/>
              <w:jc w:val="center"/>
              <w:rPr>
                <w:rFonts w:cs="Arial"/>
                <w:b/>
                <w:bCs/>
                <w:color w:val="000000"/>
                <w:kern w:val="0"/>
                <w:sz w:val="24"/>
                <w:szCs w:val="24"/>
              </w:rPr>
            </w:pPr>
            <w:r>
              <w:rPr>
                <w:rFonts w:cs="Arial"/>
                <w:b/>
                <w:bCs/>
                <w:color w:val="000000"/>
                <w:kern w:val="0"/>
                <w:sz w:val="24"/>
                <w:szCs w:val="24"/>
              </w:rPr>
              <w:t>别名</w:t>
            </w:r>
          </w:p>
        </w:tc>
        <w:tc>
          <w:tcPr>
            <w:tcW w:w="1790" w:type="dxa"/>
            <w:tcBorders>
              <w:top w:val="single" w:color="auto" w:sz="4" w:space="0"/>
              <w:left w:val="nil"/>
              <w:bottom w:val="single" w:color="auto" w:sz="4" w:space="0"/>
              <w:right w:val="single" w:color="auto" w:sz="4" w:space="0"/>
            </w:tcBorders>
            <w:shd w:val="clear" w:color="auto" w:fill="auto"/>
            <w:vAlign w:val="center"/>
          </w:tcPr>
          <w:p w14:paraId="01FC23BA">
            <w:pPr>
              <w:widowControl/>
              <w:overflowPunct/>
              <w:snapToGrid/>
              <w:spacing w:line="240" w:lineRule="auto"/>
              <w:ind w:firstLine="0"/>
              <w:jc w:val="center"/>
              <w:rPr>
                <w:rFonts w:cs="Arial"/>
                <w:b/>
                <w:bCs/>
                <w:color w:val="000000"/>
                <w:kern w:val="0"/>
                <w:sz w:val="24"/>
                <w:szCs w:val="24"/>
              </w:rPr>
            </w:pPr>
            <w:r>
              <w:rPr>
                <w:rFonts w:cs="Arial"/>
                <w:b/>
                <w:bCs/>
                <w:color w:val="000000"/>
                <w:kern w:val="0"/>
                <w:sz w:val="24"/>
                <w:szCs w:val="24"/>
              </w:rPr>
              <w:t>CAS 号</w:t>
            </w:r>
          </w:p>
        </w:tc>
        <w:tc>
          <w:tcPr>
            <w:tcW w:w="0" w:type="auto"/>
            <w:tcBorders>
              <w:top w:val="single" w:color="auto" w:sz="4" w:space="0"/>
              <w:left w:val="nil"/>
              <w:bottom w:val="single" w:color="auto" w:sz="4" w:space="0"/>
              <w:right w:val="single" w:color="auto" w:sz="4" w:space="0"/>
            </w:tcBorders>
            <w:shd w:val="clear" w:color="auto" w:fill="auto"/>
            <w:vAlign w:val="center"/>
          </w:tcPr>
          <w:p w14:paraId="5D16BED8">
            <w:pPr>
              <w:widowControl/>
              <w:overflowPunct/>
              <w:snapToGrid/>
              <w:spacing w:line="240" w:lineRule="auto"/>
              <w:ind w:firstLine="0"/>
              <w:jc w:val="center"/>
              <w:rPr>
                <w:rFonts w:cs="Arial"/>
                <w:b/>
                <w:bCs/>
                <w:color w:val="000000"/>
                <w:kern w:val="0"/>
                <w:sz w:val="24"/>
                <w:szCs w:val="24"/>
              </w:rPr>
            </w:pPr>
            <w:r>
              <w:rPr>
                <w:rFonts w:cs="Arial"/>
                <w:b/>
                <w:bCs/>
                <w:color w:val="000000"/>
                <w:kern w:val="0"/>
                <w:sz w:val="24"/>
                <w:szCs w:val="24"/>
              </w:rPr>
              <w:t>备注</w:t>
            </w:r>
          </w:p>
        </w:tc>
      </w:tr>
      <w:tr w14:paraId="74729DED">
        <w:tblPrEx>
          <w:tblCellMar>
            <w:top w:w="0" w:type="dxa"/>
            <w:left w:w="108" w:type="dxa"/>
            <w:bottom w:w="0" w:type="dxa"/>
            <w:right w:w="108" w:type="dxa"/>
          </w:tblCellMar>
        </w:tblPrEx>
        <w:trPr>
          <w:trHeight w:val="1144"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339D31AB">
            <w:pPr>
              <w:widowControl/>
              <w:overflowPunct/>
              <w:snapToGrid/>
              <w:spacing w:line="240" w:lineRule="auto"/>
              <w:ind w:firstLine="0"/>
              <w:rPr>
                <w:rFonts w:cs="Arial"/>
                <w:color w:val="000000"/>
                <w:kern w:val="0"/>
                <w:sz w:val="24"/>
                <w:szCs w:val="24"/>
              </w:rPr>
            </w:pPr>
            <w:r>
              <w:rPr>
                <w:rFonts w:cs="Arial"/>
                <w:color w:val="000000"/>
                <w:kern w:val="0"/>
                <w:sz w:val="24"/>
                <w:szCs w:val="24"/>
              </w:rPr>
              <w:t>1</w:t>
            </w:r>
          </w:p>
        </w:tc>
        <w:tc>
          <w:tcPr>
            <w:tcW w:w="980" w:type="dxa"/>
            <w:tcBorders>
              <w:top w:val="nil"/>
              <w:left w:val="nil"/>
              <w:bottom w:val="single" w:color="auto" w:sz="4" w:space="0"/>
              <w:right w:val="single" w:color="auto" w:sz="4" w:space="0"/>
            </w:tcBorders>
            <w:shd w:val="clear" w:color="auto" w:fill="auto"/>
            <w:vAlign w:val="center"/>
          </w:tcPr>
          <w:p w14:paraId="74CAB483">
            <w:pPr>
              <w:widowControl/>
              <w:overflowPunct/>
              <w:snapToGrid/>
              <w:spacing w:line="240" w:lineRule="auto"/>
              <w:ind w:firstLine="0"/>
              <w:rPr>
                <w:rFonts w:cs="Arial"/>
                <w:color w:val="000000"/>
                <w:kern w:val="0"/>
                <w:sz w:val="24"/>
                <w:szCs w:val="24"/>
              </w:rPr>
            </w:pPr>
            <w:r>
              <w:rPr>
                <w:rFonts w:cs="Arial"/>
                <w:color w:val="000000"/>
                <w:kern w:val="0"/>
                <w:sz w:val="24"/>
                <w:szCs w:val="24"/>
              </w:rPr>
              <w:t>4</w:t>
            </w:r>
          </w:p>
        </w:tc>
        <w:tc>
          <w:tcPr>
            <w:tcW w:w="2665" w:type="dxa"/>
            <w:tcBorders>
              <w:top w:val="nil"/>
              <w:left w:val="nil"/>
              <w:bottom w:val="single" w:color="auto" w:sz="4" w:space="0"/>
              <w:right w:val="single" w:color="auto" w:sz="4" w:space="0"/>
            </w:tcBorders>
            <w:shd w:val="clear" w:color="auto" w:fill="auto"/>
            <w:vAlign w:val="center"/>
          </w:tcPr>
          <w:p w14:paraId="5E58FB8D">
            <w:pPr>
              <w:widowControl/>
              <w:overflowPunct/>
              <w:snapToGrid/>
              <w:spacing w:line="240" w:lineRule="auto"/>
              <w:ind w:firstLine="0"/>
              <w:rPr>
                <w:rFonts w:cs="Arial"/>
                <w:color w:val="000000"/>
                <w:kern w:val="0"/>
                <w:sz w:val="24"/>
                <w:szCs w:val="24"/>
              </w:rPr>
            </w:pPr>
            <w:r>
              <w:rPr>
                <w:rFonts w:cs="Arial"/>
                <w:color w:val="000000"/>
                <w:kern w:val="0"/>
                <w:sz w:val="24"/>
                <w:szCs w:val="24"/>
              </w:rPr>
              <w:t>5</w:t>
            </w:r>
            <w:r>
              <w:rPr>
                <w:rFonts w:hint="eastAsia" w:cs="Arial"/>
                <w:color w:val="000000"/>
                <w:kern w:val="0"/>
                <w:sz w:val="24"/>
                <w:szCs w:val="24"/>
                <w:lang w:eastAsia="zh-CN"/>
              </w:rPr>
              <w:t>－</w:t>
            </w:r>
            <w:r>
              <w:rPr>
                <w:rFonts w:cs="Arial"/>
                <w:color w:val="000000"/>
                <w:kern w:val="0"/>
                <w:sz w:val="24"/>
                <w:szCs w:val="24"/>
              </w:rPr>
              <w:t>氨基-3-苯基-1-[双</w:t>
            </w:r>
            <w:r>
              <w:rPr>
                <w:rFonts w:hint="eastAsia" w:cs="Arial"/>
                <w:color w:val="000000"/>
                <w:kern w:val="0"/>
                <w:sz w:val="24"/>
                <w:szCs w:val="24"/>
                <w:lang w:eastAsia="zh-CN"/>
              </w:rPr>
              <w:t>（</w:t>
            </w:r>
            <w:r>
              <w:rPr>
                <w:rFonts w:cs="Arial"/>
                <w:color w:val="000000"/>
                <w:kern w:val="0"/>
                <w:sz w:val="24"/>
                <w:szCs w:val="24"/>
              </w:rPr>
              <w:t>N,N-二甲基氨基氧膦基</w:t>
            </w:r>
            <w:r>
              <w:rPr>
                <w:rFonts w:hint="eastAsia" w:cs="Arial"/>
                <w:color w:val="000000"/>
                <w:kern w:val="0"/>
                <w:sz w:val="24"/>
                <w:szCs w:val="24"/>
                <w:lang w:eastAsia="zh-CN"/>
              </w:rPr>
              <w:t>）</w:t>
            </w:r>
            <w:r>
              <w:rPr>
                <w:rFonts w:cs="Arial"/>
                <w:color w:val="000000"/>
                <w:kern w:val="0"/>
                <w:sz w:val="24"/>
                <w:szCs w:val="24"/>
              </w:rPr>
              <w:t>]-1,2,4-三唑[含量＞20%]</w:t>
            </w:r>
          </w:p>
        </w:tc>
        <w:tc>
          <w:tcPr>
            <w:tcW w:w="1842" w:type="dxa"/>
            <w:tcBorders>
              <w:top w:val="nil"/>
              <w:left w:val="nil"/>
              <w:bottom w:val="single" w:color="auto" w:sz="4" w:space="0"/>
              <w:right w:val="single" w:color="auto" w:sz="4" w:space="0"/>
            </w:tcBorders>
            <w:shd w:val="clear" w:color="auto" w:fill="auto"/>
            <w:vAlign w:val="center"/>
          </w:tcPr>
          <w:p w14:paraId="7DAC6397">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威菌磷 </w:t>
            </w:r>
          </w:p>
        </w:tc>
        <w:tc>
          <w:tcPr>
            <w:tcW w:w="1790" w:type="dxa"/>
            <w:tcBorders>
              <w:top w:val="nil"/>
              <w:left w:val="nil"/>
              <w:bottom w:val="single" w:color="auto" w:sz="4" w:space="0"/>
              <w:right w:val="single" w:color="auto" w:sz="4" w:space="0"/>
            </w:tcBorders>
            <w:shd w:val="clear" w:color="auto" w:fill="auto"/>
            <w:vAlign w:val="center"/>
          </w:tcPr>
          <w:p w14:paraId="783A59FF">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1031-47-6 </w:t>
            </w:r>
          </w:p>
        </w:tc>
        <w:tc>
          <w:tcPr>
            <w:tcW w:w="0" w:type="auto"/>
            <w:tcBorders>
              <w:top w:val="nil"/>
              <w:left w:val="nil"/>
              <w:bottom w:val="single" w:color="auto" w:sz="4" w:space="0"/>
              <w:right w:val="single" w:color="auto" w:sz="4" w:space="0"/>
            </w:tcBorders>
            <w:shd w:val="clear" w:color="auto" w:fill="auto"/>
            <w:vAlign w:val="center"/>
          </w:tcPr>
          <w:p w14:paraId="48129DAC">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30375D2C">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7AE3FF5F">
            <w:pPr>
              <w:widowControl/>
              <w:overflowPunct/>
              <w:snapToGrid/>
              <w:spacing w:line="240" w:lineRule="auto"/>
              <w:ind w:firstLine="0"/>
              <w:rPr>
                <w:rFonts w:cs="Arial"/>
                <w:color w:val="000000"/>
                <w:kern w:val="0"/>
                <w:sz w:val="24"/>
                <w:szCs w:val="24"/>
              </w:rPr>
            </w:pPr>
            <w:r>
              <w:rPr>
                <w:rFonts w:cs="Arial"/>
                <w:color w:val="000000"/>
                <w:kern w:val="0"/>
                <w:sz w:val="24"/>
                <w:szCs w:val="24"/>
              </w:rPr>
              <w:t>2</w:t>
            </w:r>
          </w:p>
        </w:tc>
        <w:tc>
          <w:tcPr>
            <w:tcW w:w="980" w:type="dxa"/>
            <w:tcBorders>
              <w:top w:val="nil"/>
              <w:left w:val="nil"/>
              <w:bottom w:val="single" w:color="auto" w:sz="4" w:space="0"/>
              <w:right w:val="single" w:color="auto" w:sz="4" w:space="0"/>
            </w:tcBorders>
            <w:shd w:val="clear" w:color="auto" w:fill="auto"/>
            <w:vAlign w:val="center"/>
          </w:tcPr>
          <w:p w14:paraId="5EEF8B0F">
            <w:pPr>
              <w:widowControl/>
              <w:overflowPunct/>
              <w:snapToGrid/>
              <w:spacing w:line="240" w:lineRule="auto"/>
              <w:ind w:firstLine="0"/>
              <w:rPr>
                <w:rFonts w:cs="Arial"/>
                <w:color w:val="000000"/>
                <w:kern w:val="0"/>
                <w:sz w:val="24"/>
                <w:szCs w:val="24"/>
              </w:rPr>
            </w:pPr>
            <w:r>
              <w:rPr>
                <w:rFonts w:cs="Arial"/>
                <w:color w:val="000000"/>
                <w:kern w:val="0"/>
                <w:sz w:val="24"/>
                <w:szCs w:val="24"/>
              </w:rPr>
              <w:t>41</w:t>
            </w:r>
          </w:p>
        </w:tc>
        <w:tc>
          <w:tcPr>
            <w:tcW w:w="2665" w:type="dxa"/>
            <w:tcBorders>
              <w:top w:val="nil"/>
              <w:left w:val="nil"/>
              <w:bottom w:val="single" w:color="auto" w:sz="4" w:space="0"/>
              <w:right w:val="single" w:color="auto" w:sz="4" w:space="0"/>
            </w:tcBorders>
            <w:shd w:val="clear" w:color="auto" w:fill="auto"/>
            <w:vAlign w:val="center"/>
          </w:tcPr>
          <w:p w14:paraId="516BCCC1">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八甲基焦磷酰胺 </w:t>
            </w:r>
          </w:p>
        </w:tc>
        <w:tc>
          <w:tcPr>
            <w:tcW w:w="1842" w:type="dxa"/>
            <w:tcBorders>
              <w:top w:val="nil"/>
              <w:left w:val="nil"/>
              <w:bottom w:val="single" w:color="auto" w:sz="4" w:space="0"/>
              <w:right w:val="single" w:color="auto" w:sz="4" w:space="0"/>
            </w:tcBorders>
            <w:shd w:val="clear" w:color="auto" w:fill="auto"/>
            <w:vAlign w:val="center"/>
          </w:tcPr>
          <w:p w14:paraId="190F28C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八甲磷 </w:t>
            </w:r>
          </w:p>
        </w:tc>
        <w:tc>
          <w:tcPr>
            <w:tcW w:w="1790" w:type="dxa"/>
            <w:tcBorders>
              <w:top w:val="nil"/>
              <w:left w:val="nil"/>
              <w:bottom w:val="single" w:color="auto" w:sz="4" w:space="0"/>
              <w:right w:val="single" w:color="auto" w:sz="4" w:space="0"/>
            </w:tcBorders>
            <w:shd w:val="clear" w:color="auto" w:fill="auto"/>
            <w:vAlign w:val="center"/>
          </w:tcPr>
          <w:p w14:paraId="41A48046">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152-16-9 </w:t>
            </w:r>
          </w:p>
        </w:tc>
        <w:tc>
          <w:tcPr>
            <w:tcW w:w="0" w:type="auto"/>
            <w:tcBorders>
              <w:top w:val="nil"/>
              <w:left w:val="nil"/>
              <w:bottom w:val="single" w:color="auto" w:sz="4" w:space="0"/>
              <w:right w:val="single" w:color="auto" w:sz="4" w:space="0"/>
            </w:tcBorders>
            <w:shd w:val="clear" w:color="auto" w:fill="auto"/>
            <w:vAlign w:val="center"/>
          </w:tcPr>
          <w:p w14:paraId="460DA4E7">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31025A1B">
        <w:tblPrEx>
          <w:tblCellMar>
            <w:top w:w="0" w:type="dxa"/>
            <w:left w:w="108" w:type="dxa"/>
            <w:bottom w:w="0" w:type="dxa"/>
            <w:right w:w="108" w:type="dxa"/>
          </w:tblCellMar>
        </w:tblPrEx>
        <w:trPr>
          <w:trHeight w:val="1355"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C356779">
            <w:pPr>
              <w:widowControl/>
              <w:overflowPunct/>
              <w:snapToGrid/>
              <w:spacing w:line="240" w:lineRule="auto"/>
              <w:ind w:firstLine="0"/>
              <w:rPr>
                <w:rFonts w:cs="Arial"/>
                <w:color w:val="000000"/>
                <w:kern w:val="0"/>
                <w:sz w:val="24"/>
                <w:szCs w:val="24"/>
              </w:rPr>
            </w:pPr>
            <w:r>
              <w:rPr>
                <w:rFonts w:cs="Arial"/>
                <w:color w:val="000000"/>
                <w:kern w:val="0"/>
                <w:sz w:val="24"/>
                <w:szCs w:val="24"/>
              </w:rPr>
              <w:t>3</w:t>
            </w:r>
          </w:p>
        </w:tc>
        <w:tc>
          <w:tcPr>
            <w:tcW w:w="980" w:type="dxa"/>
            <w:tcBorders>
              <w:top w:val="nil"/>
              <w:left w:val="nil"/>
              <w:bottom w:val="single" w:color="auto" w:sz="4" w:space="0"/>
              <w:right w:val="single" w:color="auto" w:sz="4" w:space="0"/>
            </w:tcBorders>
            <w:shd w:val="clear" w:color="auto" w:fill="auto"/>
            <w:vAlign w:val="center"/>
          </w:tcPr>
          <w:p w14:paraId="2C65689C">
            <w:pPr>
              <w:widowControl/>
              <w:overflowPunct/>
              <w:snapToGrid/>
              <w:spacing w:line="240" w:lineRule="auto"/>
              <w:ind w:firstLine="0"/>
              <w:rPr>
                <w:rFonts w:cs="Arial"/>
                <w:color w:val="000000"/>
                <w:kern w:val="0"/>
                <w:sz w:val="24"/>
                <w:szCs w:val="24"/>
              </w:rPr>
            </w:pPr>
            <w:r>
              <w:rPr>
                <w:rFonts w:cs="Arial"/>
                <w:color w:val="000000"/>
                <w:kern w:val="0"/>
                <w:sz w:val="24"/>
                <w:szCs w:val="24"/>
              </w:rPr>
              <w:t>42</w:t>
            </w:r>
          </w:p>
        </w:tc>
        <w:tc>
          <w:tcPr>
            <w:tcW w:w="2665" w:type="dxa"/>
            <w:tcBorders>
              <w:top w:val="nil"/>
              <w:left w:val="nil"/>
              <w:bottom w:val="single" w:color="auto" w:sz="4" w:space="0"/>
              <w:right w:val="single" w:color="auto" w:sz="4" w:space="0"/>
            </w:tcBorders>
            <w:shd w:val="clear" w:color="auto" w:fill="auto"/>
            <w:vAlign w:val="center"/>
          </w:tcPr>
          <w:p w14:paraId="316AD02F">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3,4,5,6,7,8,8-八氯</w:t>
            </w:r>
            <w:r>
              <w:rPr>
                <w:rFonts w:cs="Arial"/>
                <w:color w:val="000000"/>
                <w:kern w:val="0"/>
                <w:sz w:val="24"/>
                <w:szCs w:val="24"/>
              </w:rPr>
              <w:br w:type="textWrapping"/>
            </w:r>
            <w:r>
              <w:rPr>
                <w:rFonts w:cs="Arial"/>
                <w:color w:val="000000"/>
                <w:kern w:val="0"/>
                <w:sz w:val="24"/>
                <w:szCs w:val="24"/>
              </w:rPr>
              <w:t>-1,3,3a,4,7,7a-六氢-4,7-甲撑异苯并呋喃[含量＞1%]</w:t>
            </w:r>
          </w:p>
        </w:tc>
        <w:tc>
          <w:tcPr>
            <w:tcW w:w="1842" w:type="dxa"/>
            <w:tcBorders>
              <w:top w:val="nil"/>
              <w:left w:val="nil"/>
              <w:bottom w:val="single" w:color="auto" w:sz="4" w:space="0"/>
              <w:right w:val="single" w:color="auto" w:sz="4" w:space="0"/>
            </w:tcBorders>
            <w:shd w:val="clear" w:color="auto" w:fill="auto"/>
            <w:vAlign w:val="center"/>
          </w:tcPr>
          <w:p w14:paraId="1AD5D00A">
            <w:pPr>
              <w:widowControl/>
              <w:overflowPunct/>
              <w:snapToGrid/>
              <w:spacing w:line="240" w:lineRule="auto"/>
              <w:ind w:firstLine="0"/>
              <w:rPr>
                <w:rFonts w:cs="Arial"/>
                <w:color w:val="000000"/>
                <w:kern w:val="0"/>
                <w:sz w:val="24"/>
                <w:szCs w:val="24"/>
              </w:rPr>
            </w:pPr>
            <w:r>
              <w:rPr>
                <w:rFonts w:cs="Arial"/>
                <w:color w:val="000000"/>
                <w:kern w:val="0"/>
                <w:sz w:val="24"/>
                <w:szCs w:val="24"/>
              </w:rPr>
              <w:t>八氯六氢亚甲基苯并呋喃；碳氯灵</w:t>
            </w:r>
          </w:p>
        </w:tc>
        <w:tc>
          <w:tcPr>
            <w:tcW w:w="1790" w:type="dxa"/>
            <w:tcBorders>
              <w:top w:val="nil"/>
              <w:left w:val="nil"/>
              <w:bottom w:val="single" w:color="auto" w:sz="4" w:space="0"/>
              <w:right w:val="single" w:color="auto" w:sz="4" w:space="0"/>
            </w:tcBorders>
            <w:shd w:val="clear" w:color="auto" w:fill="auto"/>
            <w:vAlign w:val="center"/>
          </w:tcPr>
          <w:p w14:paraId="3D7AFAA9">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297-78-9 </w:t>
            </w:r>
          </w:p>
        </w:tc>
        <w:tc>
          <w:tcPr>
            <w:tcW w:w="0" w:type="auto"/>
            <w:tcBorders>
              <w:top w:val="nil"/>
              <w:left w:val="nil"/>
              <w:bottom w:val="single" w:color="auto" w:sz="4" w:space="0"/>
              <w:right w:val="single" w:color="auto" w:sz="4" w:space="0"/>
            </w:tcBorders>
            <w:shd w:val="clear" w:color="auto" w:fill="auto"/>
            <w:vAlign w:val="center"/>
          </w:tcPr>
          <w:p w14:paraId="47523416">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0CC37665">
        <w:tblPrEx>
          <w:tblCellMar>
            <w:top w:w="0" w:type="dxa"/>
            <w:left w:w="108" w:type="dxa"/>
            <w:bottom w:w="0" w:type="dxa"/>
            <w:right w:w="108" w:type="dxa"/>
          </w:tblCellMar>
        </w:tblPrEx>
        <w:trPr>
          <w:trHeight w:val="567"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2D184B87">
            <w:pPr>
              <w:widowControl/>
              <w:overflowPunct/>
              <w:snapToGrid/>
              <w:spacing w:line="240" w:lineRule="auto"/>
              <w:ind w:firstLine="0"/>
              <w:rPr>
                <w:rFonts w:cs="Arial"/>
                <w:color w:val="000000"/>
                <w:kern w:val="0"/>
                <w:sz w:val="24"/>
                <w:szCs w:val="24"/>
              </w:rPr>
            </w:pPr>
            <w:r>
              <w:rPr>
                <w:rFonts w:cs="Arial"/>
                <w:color w:val="000000"/>
                <w:kern w:val="0"/>
                <w:sz w:val="24"/>
                <w:szCs w:val="24"/>
              </w:rPr>
              <w:t>4</w:t>
            </w:r>
          </w:p>
        </w:tc>
        <w:tc>
          <w:tcPr>
            <w:tcW w:w="980" w:type="dxa"/>
            <w:tcBorders>
              <w:top w:val="nil"/>
              <w:left w:val="nil"/>
              <w:bottom w:val="single" w:color="auto" w:sz="4" w:space="0"/>
              <w:right w:val="single" w:color="auto" w:sz="4" w:space="0"/>
            </w:tcBorders>
            <w:shd w:val="clear" w:color="auto" w:fill="auto"/>
            <w:vAlign w:val="center"/>
          </w:tcPr>
          <w:p w14:paraId="5E41F023">
            <w:pPr>
              <w:widowControl/>
              <w:overflowPunct/>
              <w:snapToGrid/>
              <w:spacing w:line="240" w:lineRule="auto"/>
              <w:ind w:firstLine="0"/>
              <w:rPr>
                <w:rFonts w:cs="Arial"/>
                <w:color w:val="000000"/>
                <w:kern w:val="0"/>
                <w:sz w:val="24"/>
                <w:szCs w:val="24"/>
              </w:rPr>
            </w:pPr>
            <w:r>
              <w:rPr>
                <w:rFonts w:cs="Arial"/>
                <w:color w:val="000000"/>
                <w:kern w:val="0"/>
                <w:sz w:val="24"/>
                <w:szCs w:val="24"/>
              </w:rPr>
              <w:t>71</w:t>
            </w:r>
          </w:p>
        </w:tc>
        <w:tc>
          <w:tcPr>
            <w:tcW w:w="2665" w:type="dxa"/>
            <w:tcBorders>
              <w:top w:val="nil"/>
              <w:left w:val="nil"/>
              <w:bottom w:val="single" w:color="auto" w:sz="4" w:space="0"/>
              <w:right w:val="single" w:color="auto" w:sz="4" w:space="0"/>
            </w:tcBorders>
            <w:shd w:val="clear" w:color="auto" w:fill="auto"/>
            <w:vAlign w:val="center"/>
          </w:tcPr>
          <w:p w14:paraId="6C15FD71">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苯基硫醇 </w:t>
            </w:r>
          </w:p>
        </w:tc>
        <w:tc>
          <w:tcPr>
            <w:tcW w:w="1842" w:type="dxa"/>
            <w:tcBorders>
              <w:top w:val="nil"/>
              <w:left w:val="nil"/>
              <w:bottom w:val="single" w:color="auto" w:sz="4" w:space="0"/>
              <w:right w:val="single" w:color="auto" w:sz="4" w:space="0"/>
            </w:tcBorders>
            <w:shd w:val="clear" w:color="auto" w:fill="auto"/>
            <w:vAlign w:val="center"/>
          </w:tcPr>
          <w:p w14:paraId="6C2BF779">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苯硫酚；巯基苯；硫代苯酚 </w:t>
            </w:r>
          </w:p>
        </w:tc>
        <w:tc>
          <w:tcPr>
            <w:tcW w:w="1790" w:type="dxa"/>
            <w:tcBorders>
              <w:top w:val="nil"/>
              <w:left w:val="nil"/>
              <w:bottom w:val="single" w:color="auto" w:sz="4" w:space="0"/>
              <w:right w:val="single" w:color="auto" w:sz="4" w:space="0"/>
            </w:tcBorders>
            <w:shd w:val="clear" w:color="auto" w:fill="auto"/>
            <w:vAlign w:val="center"/>
          </w:tcPr>
          <w:p w14:paraId="6E25D150">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108-98-5 </w:t>
            </w:r>
          </w:p>
        </w:tc>
        <w:tc>
          <w:tcPr>
            <w:tcW w:w="0" w:type="auto"/>
            <w:tcBorders>
              <w:top w:val="nil"/>
              <w:left w:val="nil"/>
              <w:bottom w:val="single" w:color="auto" w:sz="4" w:space="0"/>
              <w:right w:val="single" w:color="auto" w:sz="4" w:space="0"/>
            </w:tcBorders>
            <w:shd w:val="clear" w:color="auto" w:fill="auto"/>
            <w:vAlign w:val="center"/>
          </w:tcPr>
          <w:p w14:paraId="4B1CD416">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5382E292">
        <w:tblPrEx>
          <w:tblCellMar>
            <w:top w:w="0" w:type="dxa"/>
            <w:left w:w="108" w:type="dxa"/>
            <w:bottom w:w="0" w:type="dxa"/>
            <w:right w:w="108" w:type="dxa"/>
          </w:tblCellMar>
        </w:tblPrEx>
        <w:trPr>
          <w:trHeight w:val="659"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6B71F443">
            <w:pPr>
              <w:widowControl/>
              <w:overflowPunct/>
              <w:snapToGrid/>
              <w:spacing w:line="240" w:lineRule="auto"/>
              <w:ind w:firstLine="0"/>
              <w:rPr>
                <w:rFonts w:cs="Arial"/>
                <w:color w:val="000000"/>
                <w:kern w:val="0"/>
                <w:sz w:val="24"/>
                <w:szCs w:val="24"/>
              </w:rPr>
            </w:pPr>
            <w:r>
              <w:rPr>
                <w:rFonts w:cs="Arial"/>
                <w:color w:val="000000"/>
                <w:kern w:val="0"/>
                <w:sz w:val="24"/>
                <w:szCs w:val="24"/>
              </w:rPr>
              <w:t>5</w:t>
            </w:r>
          </w:p>
        </w:tc>
        <w:tc>
          <w:tcPr>
            <w:tcW w:w="980" w:type="dxa"/>
            <w:tcBorders>
              <w:top w:val="nil"/>
              <w:left w:val="nil"/>
              <w:bottom w:val="single" w:color="auto" w:sz="4" w:space="0"/>
              <w:right w:val="single" w:color="auto" w:sz="4" w:space="0"/>
            </w:tcBorders>
            <w:shd w:val="clear" w:color="auto" w:fill="auto"/>
            <w:vAlign w:val="center"/>
          </w:tcPr>
          <w:p w14:paraId="30AA002D">
            <w:pPr>
              <w:widowControl/>
              <w:overflowPunct/>
              <w:snapToGrid/>
              <w:spacing w:line="240" w:lineRule="auto"/>
              <w:ind w:firstLine="0"/>
              <w:rPr>
                <w:rFonts w:cs="Arial"/>
                <w:color w:val="000000"/>
                <w:kern w:val="0"/>
                <w:sz w:val="24"/>
                <w:szCs w:val="24"/>
              </w:rPr>
            </w:pPr>
            <w:r>
              <w:rPr>
                <w:rFonts w:cs="Arial"/>
                <w:color w:val="000000"/>
                <w:kern w:val="0"/>
                <w:sz w:val="24"/>
                <w:szCs w:val="24"/>
              </w:rPr>
              <w:t>88</w:t>
            </w:r>
          </w:p>
        </w:tc>
        <w:tc>
          <w:tcPr>
            <w:tcW w:w="2665" w:type="dxa"/>
            <w:tcBorders>
              <w:top w:val="nil"/>
              <w:left w:val="nil"/>
              <w:bottom w:val="single" w:color="auto" w:sz="4" w:space="0"/>
              <w:right w:val="single" w:color="auto" w:sz="4" w:space="0"/>
            </w:tcBorders>
            <w:shd w:val="clear" w:color="auto" w:fill="auto"/>
            <w:vAlign w:val="center"/>
          </w:tcPr>
          <w:p w14:paraId="46CE59C6">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苯胂化二氯 </w:t>
            </w:r>
          </w:p>
        </w:tc>
        <w:tc>
          <w:tcPr>
            <w:tcW w:w="1842" w:type="dxa"/>
            <w:tcBorders>
              <w:top w:val="nil"/>
              <w:left w:val="nil"/>
              <w:bottom w:val="single" w:color="auto" w:sz="4" w:space="0"/>
              <w:right w:val="single" w:color="auto" w:sz="4" w:space="0"/>
            </w:tcBorders>
            <w:shd w:val="clear" w:color="auto" w:fill="auto"/>
            <w:vAlign w:val="center"/>
          </w:tcPr>
          <w:p w14:paraId="61F1B42C">
            <w:pPr>
              <w:widowControl/>
              <w:overflowPunct/>
              <w:snapToGrid/>
              <w:spacing w:line="240" w:lineRule="auto"/>
              <w:ind w:firstLine="0"/>
              <w:rPr>
                <w:rFonts w:cs="Arial"/>
                <w:color w:val="000000"/>
                <w:kern w:val="0"/>
                <w:sz w:val="24"/>
                <w:szCs w:val="24"/>
              </w:rPr>
            </w:pPr>
            <w:r>
              <w:rPr>
                <w:rFonts w:cs="Arial"/>
                <w:color w:val="000000"/>
                <w:kern w:val="0"/>
                <w:sz w:val="24"/>
                <w:szCs w:val="24"/>
              </w:rPr>
              <w:t>二氯化苯胂；二</w:t>
            </w:r>
            <w:r>
              <w:rPr>
                <w:rFonts w:cs="Arial"/>
                <w:color w:val="000000"/>
                <w:kern w:val="0"/>
                <w:sz w:val="24"/>
                <w:szCs w:val="24"/>
              </w:rPr>
              <w:br w:type="textWrapping"/>
            </w:r>
            <w:r>
              <w:rPr>
                <w:rFonts w:cs="Arial"/>
                <w:color w:val="000000"/>
                <w:kern w:val="0"/>
                <w:sz w:val="24"/>
                <w:szCs w:val="24"/>
              </w:rPr>
              <w:t xml:space="preserve">氯苯胂 </w:t>
            </w:r>
          </w:p>
        </w:tc>
        <w:tc>
          <w:tcPr>
            <w:tcW w:w="1790" w:type="dxa"/>
            <w:tcBorders>
              <w:top w:val="nil"/>
              <w:left w:val="nil"/>
              <w:bottom w:val="single" w:color="auto" w:sz="4" w:space="0"/>
              <w:right w:val="single" w:color="auto" w:sz="4" w:space="0"/>
            </w:tcBorders>
            <w:shd w:val="clear" w:color="auto" w:fill="auto"/>
            <w:vAlign w:val="center"/>
          </w:tcPr>
          <w:p w14:paraId="3CF8167E">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696-28-6 </w:t>
            </w:r>
          </w:p>
        </w:tc>
        <w:tc>
          <w:tcPr>
            <w:tcW w:w="0" w:type="auto"/>
            <w:tcBorders>
              <w:top w:val="nil"/>
              <w:left w:val="nil"/>
              <w:bottom w:val="single" w:color="auto" w:sz="4" w:space="0"/>
              <w:right w:val="single" w:color="auto" w:sz="4" w:space="0"/>
            </w:tcBorders>
            <w:shd w:val="clear" w:color="auto" w:fill="auto"/>
            <w:vAlign w:val="center"/>
          </w:tcPr>
          <w:p w14:paraId="36C25779">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64E91DE9">
        <w:tblPrEx>
          <w:tblCellMar>
            <w:top w:w="0" w:type="dxa"/>
            <w:left w:w="108" w:type="dxa"/>
            <w:bottom w:w="0" w:type="dxa"/>
            <w:right w:w="108" w:type="dxa"/>
          </w:tblCellMar>
        </w:tblPrEx>
        <w:trPr>
          <w:trHeight w:val="1122"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6AC69CCB">
            <w:pPr>
              <w:widowControl/>
              <w:overflowPunct/>
              <w:snapToGrid/>
              <w:spacing w:line="240" w:lineRule="auto"/>
              <w:ind w:firstLine="0"/>
              <w:rPr>
                <w:rFonts w:cs="Arial"/>
                <w:color w:val="000000"/>
                <w:kern w:val="0"/>
                <w:sz w:val="24"/>
                <w:szCs w:val="24"/>
              </w:rPr>
            </w:pPr>
            <w:r>
              <w:rPr>
                <w:rFonts w:cs="Arial"/>
                <w:color w:val="000000"/>
                <w:kern w:val="0"/>
                <w:sz w:val="24"/>
                <w:szCs w:val="24"/>
              </w:rPr>
              <w:t>6</w:t>
            </w:r>
          </w:p>
        </w:tc>
        <w:tc>
          <w:tcPr>
            <w:tcW w:w="980" w:type="dxa"/>
            <w:tcBorders>
              <w:top w:val="nil"/>
              <w:left w:val="nil"/>
              <w:bottom w:val="single" w:color="auto" w:sz="4" w:space="0"/>
              <w:right w:val="single" w:color="auto" w:sz="4" w:space="0"/>
            </w:tcBorders>
            <w:shd w:val="clear" w:color="auto" w:fill="auto"/>
            <w:vAlign w:val="center"/>
          </w:tcPr>
          <w:p w14:paraId="476DACE3">
            <w:pPr>
              <w:widowControl/>
              <w:overflowPunct/>
              <w:snapToGrid/>
              <w:spacing w:line="240" w:lineRule="auto"/>
              <w:ind w:firstLine="0"/>
              <w:rPr>
                <w:rFonts w:cs="Arial"/>
                <w:color w:val="000000"/>
                <w:kern w:val="0"/>
                <w:sz w:val="24"/>
                <w:szCs w:val="24"/>
              </w:rPr>
            </w:pPr>
            <w:r>
              <w:rPr>
                <w:rFonts w:cs="Arial"/>
                <w:color w:val="000000"/>
                <w:kern w:val="0"/>
                <w:sz w:val="24"/>
                <w:szCs w:val="24"/>
              </w:rPr>
              <w:t>99</w:t>
            </w:r>
          </w:p>
        </w:tc>
        <w:tc>
          <w:tcPr>
            <w:tcW w:w="2665" w:type="dxa"/>
            <w:tcBorders>
              <w:top w:val="nil"/>
              <w:left w:val="nil"/>
              <w:bottom w:val="single" w:color="auto" w:sz="4" w:space="0"/>
              <w:right w:val="single" w:color="auto" w:sz="4" w:space="0"/>
            </w:tcBorders>
            <w:shd w:val="clear" w:color="auto" w:fill="auto"/>
            <w:vAlign w:val="center"/>
          </w:tcPr>
          <w:p w14:paraId="41DDCCE6">
            <w:pPr>
              <w:widowControl/>
              <w:overflowPunct/>
              <w:snapToGrid/>
              <w:spacing w:line="240" w:lineRule="auto"/>
              <w:ind w:firstLine="0"/>
              <w:rPr>
                <w:rFonts w:cs="Arial"/>
                <w:color w:val="000000"/>
                <w:kern w:val="0"/>
                <w:sz w:val="24"/>
                <w:szCs w:val="24"/>
              </w:rPr>
            </w:pPr>
            <w:r>
              <w:rPr>
                <w:rFonts w:cs="Arial"/>
                <w:color w:val="000000"/>
                <w:kern w:val="0"/>
                <w:sz w:val="24"/>
                <w:szCs w:val="24"/>
              </w:rPr>
              <w:t>1-</w:t>
            </w:r>
            <w:r>
              <w:rPr>
                <w:rFonts w:hint="eastAsia" w:cs="Arial"/>
                <w:color w:val="000000"/>
                <w:kern w:val="0"/>
                <w:sz w:val="24"/>
                <w:szCs w:val="24"/>
                <w:lang w:eastAsia="zh-CN"/>
              </w:rPr>
              <w:t>（</w:t>
            </w:r>
            <w:r>
              <w:rPr>
                <w:rFonts w:cs="Arial"/>
                <w:color w:val="000000"/>
                <w:kern w:val="0"/>
                <w:sz w:val="24"/>
                <w:szCs w:val="24"/>
              </w:rPr>
              <w:t>3-吡啶甲基</w:t>
            </w:r>
            <w:r>
              <w:rPr>
                <w:rFonts w:hint="eastAsia" w:cs="Arial"/>
                <w:color w:val="000000"/>
                <w:kern w:val="0"/>
                <w:sz w:val="24"/>
                <w:szCs w:val="24"/>
                <w:lang w:eastAsia="zh-CN"/>
              </w:rPr>
              <w:t>）</w:t>
            </w:r>
            <w:r>
              <w:rPr>
                <w:rFonts w:cs="Arial"/>
                <w:color w:val="000000"/>
                <w:kern w:val="0"/>
                <w:sz w:val="24"/>
                <w:szCs w:val="24"/>
              </w:rPr>
              <w:t>-3-</w:t>
            </w:r>
            <w:r>
              <w:rPr>
                <w:rFonts w:hint="eastAsia" w:cs="Arial"/>
                <w:color w:val="000000"/>
                <w:kern w:val="0"/>
                <w:sz w:val="24"/>
                <w:szCs w:val="24"/>
                <w:lang w:eastAsia="zh-CN"/>
              </w:rPr>
              <w:t>（</w:t>
            </w:r>
            <w:r>
              <w:rPr>
                <w:rFonts w:cs="Arial"/>
                <w:color w:val="000000"/>
                <w:kern w:val="0"/>
                <w:sz w:val="24"/>
                <w:szCs w:val="24"/>
              </w:rPr>
              <w:t>4-硝基苯基</w:t>
            </w:r>
            <w:r>
              <w:rPr>
                <w:rFonts w:hint="eastAsia" w:cs="Arial"/>
                <w:color w:val="000000"/>
                <w:kern w:val="0"/>
                <w:sz w:val="24"/>
                <w:szCs w:val="24"/>
                <w:lang w:eastAsia="zh-CN"/>
              </w:rPr>
              <w:t>）</w:t>
            </w:r>
            <w:r>
              <w:rPr>
                <w:rFonts w:cs="Arial"/>
                <w:color w:val="000000"/>
                <w:kern w:val="0"/>
                <w:sz w:val="24"/>
                <w:szCs w:val="24"/>
              </w:rPr>
              <w:t>脲</w:t>
            </w:r>
          </w:p>
        </w:tc>
        <w:tc>
          <w:tcPr>
            <w:tcW w:w="1842" w:type="dxa"/>
            <w:tcBorders>
              <w:top w:val="nil"/>
              <w:left w:val="nil"/>
              <w:bottom w:val="single" w:color="auto" w:sz="4" w:space="0"/>
              <w:right w:val="single" w:color="auto" w:sz="4" w:space="0"/>
            </w:tcBorders>
            <w:shd w:val="clear" w:color="auto" w:fill="auto"/>
            <w:vAlign w:val="center"/>
          </w:tcPr>
          <w:p w14:paraId="7373A8E1">
            <w:pPr>
              <w:widowControl/>
              <w:overflowPunct/>
              <w:snapToGrid/>
              <w:spacing w:line="240" w:lineRule="auto"/>
              <w:ind w:firstLine="0"/>
              <w:rPr>
                <w:rFonts w:cs="Arial"/>
                <w:color w:val="000000"/>
                <w:kern w:val="0"/>
                <w:sz w:val="24"/>
                <w:szCs w:val="24"/>
              </w:rPr>
            </w:pPr>
            <w:r>
              <w:rPr>
                <w:rFonts w:cs="Arial"/>
                <w:color w:val="000000"/>
                <w:kern w:val="0"/>
                <w:sz w:val="24"/>
                <w:szCs w:val="24"/>
              </w:rPr>
              <w:t>1-</w:t>
            </w:r>
            <w:r>
              <w:rPr>
                <w:rFonts w:hint="eastAsia" w:cs="Arial"/>
                <w:color w:val="000000"/>
                <w:kern w:val="0"/>
                <w:sz w:val="24"/>
                <w:szCs w:val="24"/>
                <w:lang w:eastAsia="zh-CN"/>
              </w:rPr>
              <w:t>（</w:t>
            </w:r>
            <w:r>
              <w:rPr>
                <w:rFonts w:cs="Arial"/>
                <w:color w:val="000000"/>
                <w:kern w:val="0"/>
                <w:sz w:val="24"/>
                <w:szCs w:val="24"/>
              </w:rPr>
              <w:t>4-硝基苯基</w:t>
            </w:r>
            <w:r>
              <w:rPr>
                <w:rFonts w:hint="eastAsia" w:cs="Arial"/>
                <w:color w:val="000000"/>
                <w:kern w:val="0"/>
                <w:sz w:val="24"/>
                <w:szCs w:val="24"/>
                <w:lang w:eastAsia="zh-CN"/>
              </w:rPr>
              <w:t>）</w:t>
            </w:r>
            <w:r>
              <w:rPr>
                <w:rFonts w:cs="Arial"/>
                <w:color w:val="000000"/>
                <w:kern w:val="0"/>
                <w:sz w:val="24"/>
                <w:szCs w:val="24"/>
              </w:rPr>
              <w:t>-3-</w:t>
            </w:r>
            <w:r>
              <w:rPr>
                <w:rFonts w:hint="eastAsia" w:cs="Arial"/>
                <w:color w:val="000000"/>
                <w:kern w:val="0"/>
                <w:sz w:val="24"/>
                <w:szCs w:val="24"/>
                <w:lang w:eastAsia="zh-CN"/>
              </w:rPr>
              <w:t>（</w:t>
            </w:r>
            <w:r>
              <w:rPr>
                <w:rFonts w:cs="Arial"/>
                <w:color w:val="000000"/>
                <w:kern w:val="0"/>
                <w:sz w:val="24"/>
                <w:szCs w:val="24"/>
              </w:rPr>
              <w:t>3-吡啶基甲基</w:t>
            </w:r>
            <w:r>
              <w:rPr>
                <w:rFonts w:hint="eastAsia" w:cs="Arial"/>
                <w:color w:val="000000"/>
                <w:kern w:val="0"/>
                <w:sz w:val="24"/>
                <w:szCs w:val="24"/>
                <w:lang w:eastAsia="zh-CN"/>
              </w:rPr>
              <w:t>）</w:t>
            </w:r>
            <w:r>
              <w:rPr>
                <w:rFonts w:cs="Arial"/>
                <w:color w:val="000000"/>
                <w:kern w:val="0"/>
                <w:sz w:val="24"/>
                <w:szCs w:val="24"/>
              </w:rPr>
              <w:t>脲；灭鼠优</w:t>
            </w:r>
          </w:p>
        </w:tc>
        <w:tc>
          <w:tcPr>
            <w:tcW w:w="1790" w:type="dxa"/>
            <w:tcBorders>
              <w:top w:val="nil"/>
              <w:left w:val="nil"/>
              <w:bottom w:val="single" w:color="auto" w:sz="4" w:space="0"/>
              <w:right w:val="single" w:color="auto" w:sz="4" w:space="0"/>
            </w:tcBorders>
            <w:shd w:val="clear" w:color="auto" w:fill="auto"/>
            <w:vAlign w:val="center"/>
          </w:tcPr>
          <w:p w14:paraId="334B3F37">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53558-25-1 </w:t>
            </w:r>
          </w:p>
        </w:tc>
        <w:tc>
          <w:tcPr>
            <w:tcW w:w="0" w:type="auto"/>
            <w:tcBorders>
              <w:top w:val="nil"/>
              <w:left w:val="nil"/>
              <w:bottom w:val="single" w:color="auto" w:sz="4" w:space="0"/>
              <w:right w:val="single" w:color="auto" w:sz="4" w:space="0"/>
            </w:tcBorders>
            <w:shd w:val="clear" w:color="auto" w:fill="auto"/>
            <w:vAlign w:val="center"/>
          </w:tcPr>
          <w:p w14:paraId="1DE0F92C">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2D713BCD">
        <w:tblPrEx>
          <w:tblCellMar>
            <w:top w:w="0" w:type="dxa"/>
            <w:left w:w="108" w:type="dxa"/>
            <w:bottom w:w="0" w:type="dxa"/>
            <w:right w:w="108" w:type="dxa"/>
          </w:tblCellMar>
        </w:tblPrEx>
        <w:trPr>
          <w:trHeight w:val="31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3988868">
            <w:pPr>
              <w:widowControl/>
              <w:overflowPunct/>
              <w:snapToGrid/>
              <w:spacing w:line="240" w:lineRule="auto"/>
              <w:ind w:firstLine="0"/>
              <w:rPr>
                <w:rFonts w:cs="Arial"/>
                <w:color w:val="000000"/>
                <w:kern w:val="0"/>
                <w:sz w:val="24"/>
                <w:szCs w:val="24"/>
              </w:rPr>
            </w:pPr>
            <w:r>
              <w:rPr>
                <w:rFonts w:cs="Arial"/>
                <w:color w:val="000000"/>
                <w:kern w:val="0"/>
                <w:sz w:val="24"/>
                <w:szCs w:val="24"/>
              </w:rPr>
              <w:t>7</w:t>
            </w:r>
          </w:p>
        </w:tc>
        <w:tc>
          <w:tcPr>
            <w:tcW w:w="980" w:type="dxa"/>
            <w:tcBorders>
              <w:top w:val="nil"/>
              <w:left w:val="nil"/>
              <w:bottom w:val="single" w:color="auto" w:sz="4" w:space="0"/>
              <w:right w:val="single" w:color="auto" w:sz="4" w:space="0"/>
            </w:tcBorders>
            <w:shd w:val="clear" w:color="auto" w:fill="auto"/>
            <w:vAlign w:val="center"/>
          </w:tcPr>
          <w:p w14:paraId="5237ABD4">
            <w:pPr>
              <w:widowControl/>
              <w:overflowPunct/>
              <w:snapToGrid/>
              <w:spacing w:line="240" w:lineRule="auto"/>
              <w:ind w:firstLine="0"/>
              <w:rPr>
                <w:rFonts w:cs="Arial"/>
                <w:color w:val="000000"/>
                <w:kern w:val="0"/>
                <w:sz w:val="24"/>
                <w:szCs w:val="24"/>
              </w:rPr>
            </w:pPr>
            <w:r>
              <w:rPr>
                <w:rFonts w:cs="Arial"/>
                <w:color w:val="000000"/>
                <w:kern w:val="0"/>
                <w:sz w:val="24"/>
                <w:szCs w:val="24"/>
              </w:rPr>
              <w:t>121</w:t>
            </w:r>
          </w:p>
        </w:tc>
        <w:tc>
          <w:tcPr>
            <w:tcW w:w="2665" w:type="dxa"/>
            <w:tcBorders>
              <w:top w:val="nil"/>
              <w:left w:val="nil"/>
              <w:bottom w:val="single" w:color="auto" w:sz="4" w:space="0"/>
              <w:right w:val="single" w:color="auto" w:sz="4" w:space="0"/>
            </w:tcBorders>
            <w:shd w:val="clear" w:color="auto" w:fill="auto"/>
            <w:vAlign w:val="center"/>
          </w:tcPr>
          <w:p w14:paraId="639F13A0">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丙腈 </w:t>
            </w:r>
          </w:p>
        </w:tc>
        <w:tc>
          <w:tcPr>
            <w:tcW w:w="1842" w:type="dxa"/>
            <w:tcBorders>
              <w:top w:val="nil"/>
              <w:left w:val="nil"/>
              <w:bottom w:val="single" w:color="auto" w:sz="4" w:space="0"/>
              <w:right w:val="single" w:color="auto" w:sz="4" w:space="0"/>
            </w:tcBorders>
            <w:shd w:val="clear" w:color="auto" w:fill="auto"/>
            <w:vAlign w:val="center"/>
          </w:tcPr>
          <w:p w14:paraId="0DA4E10E">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乙基氰 </w:t>
            </w:r>
          </w:p>
        </w:tc>
        <w:tc>
          <w:tcPr>
            <w:tcW w:w="1790" w:type="dxa"/>
            <w:tcBorders>
              <w:top w:val="nil"/>
              <w:left w:val="nil"/>
              <w:bottom w:val="single" w:color="auto" w:sz="4" w:space="0"/>
              <w:right w:val="single" w:color="auto" w:sz="4" w:space="0"/>
            </w:tcBorders>
            <w:shd w:val="clear" w:color="auto" w:fill="auto"/>
            <w:vAlign w:val="center"/>
          </w:tcPr>
          <w:p w14:paraId="3DF99F7C">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107-12-0 </w:t>
            </w:r>
          </w:p>
        </w:tc>
        <w:tc>
          <w:tcPr>
            <w:tcW w:w="0" w:type="auto"/>
            <w:tcBorders>
              <w:top w:val="nil"/>
              <w:left w:val="nil"/>
              <w:bottom w:val="single" w:color="auto" w:sz="4" w:space="0"/>
              <w:right w:val="single" w:color="auto" w:sz="4" w:space="0"/>
            </w:tcBorders>
            <w:shd w:val="clear" w:color="auto" w:fill="auto"/>
            <w:vAlign w:val="center"/>
          </w:tcPr>
          <w:p w14:paraId="1182D5D5">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7233A426">
        <w:tblPrEx>
          <w:tblCellMar>
            <w:top w:w="0" w:type="dxa"/>
            <w:left w:w="108" w:type="dxa"/>
            <w:bottom w:w="0" w:type="dxa"/>
            <w:right w:w="108" w:type="dxa"/>
          </w:tblCellMar>
        </w:tblPrEx>
        <w:trPr>
          <w:trHeight w:val="1077"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698F29CF">
            <w:pPr>
              <w:widowControl/>
              <w:overflowPunct/>
              <w:snapToGrid/>
              <w:spacing w:line="240" w:lineRule="auto"/>
              <w:ind w:firstLine="0"/>
              <w:rPr>
                <w:rFonts w:cs="Arial"/>
                <w:color w:val="000000"/>
                <w:kern w:val="0"/>
                <w:sz w:val="24"/>
                <w:szCs w:val="24"/>
              </w:rPr>
            </w:pPr>
            <w:r>
              <w:rPr>
                <w:rFonts w:cs="Arial"/>
                <w:color w:val="000000"/>
                <w:kern w:val="0"/>
                <w:sz w:val="24"/>
                <w:szCs w:val="24"/>
              </w:rPr>
              <w:t>8</w:t>
            </w:r>
          </w:p>
        </w:tc>
        <w:tc>
          <w:tcPr>
            <w:tcW w:w="980" w:type="dxa"/>
            <w:tcBorders>
              <w:top w:val="nil"/>
              <w:left w:val="nil"/>
              <w:bottom w:val="single" w:color="auto" w:sz="4" w:space="0"/>
              <w:right w:val="single" w:color="auto" w:sz="4" w:space="0"/>
            </w:tcBorders>
            <w:shd w:val="clear" w:color="auto" w:fill="auto"/>
            <w:vAlign w:val="center"/>
          </w:tcPr>
          <w:p w14:paraId="1A70A1EF">
            <w:pPr>
              <w:widowControl/>
              <w:overflowPunct/>
              <w:snapToGrid/>
              <w:spacing w:line="240" w:lineRule="auto"/>
              <w:ind w:firstLine="0"/>
              <w:rPr>
                <w:rFonts w:cs="Arial"/>
                <w:color w:val="000000"/>
                <w:kern w:val="0"/>
                <w:sz w:val="24"/>
                <w:szCs w:val="24"/>
              </w:rPr>
            </w:pPr>
            <w:r>
              <w:rPr>
                <w:rFonts w:cs="Arial"/>
                <w:color w:val="000000"/>
                <w:kern w:val="0"/>
                <w:sz w:val="24"/>
                <w:szCs w:val="24"/>
              </w:rPr>
              <w:t>155</w:t>
            </w:r>
          </w:p>
        </w:tc>
        <w:tc>
          <w:tcPr>
            <w:tcW w:w="2665" w:type="dxa"/>
            <w:tcBorders>
              <w:top w:val="nil"/>
              <w:left w:val="nil"/>
              <w:bottom w:val="single" w:color="auto" w:sz="4" w:space="0"/>
              <w:right w:val="single" w:color="auto" w:sz="4" w:space="0"/>
            </w:tcBorders>
            <w:shd w:val="clear" w:color="auto" w:fill="auto"/>
            <w:vAlign w:val="center"/>
          </w:tcPr>
          <w:p w14:paraId="182C1016">
            <w:pPr>
              <w:widowControl/>
              <w:overflowPunct/>
              <w:snapToGrid/>
              <w:spacing w:line="240" w:lineRule="auto"/>
              <w:ind w:firstLine="0"/>
              <w:rPr>
                <w:rFonts w:cs="Arial"/>
                <w:color w:val="000000"/>
                <w:kern w:val="0"/>
                <w:sz w:val="24"/>
                <w:szCs w:val="24"/>
              </w:rPr>
            </w:pPr>
            <w:r>
              <w:rPr>
                <w:rFonts w:cs="Arial"/>
                <w:color w:val="000000"/>
                <w:kern w:val="0"/>
                <w:sz w:val="24"/>
                <w:szCs w:val="24"/>
              </w:rPr>
              <w:t>丙烯亚胺</w:t>
            </w:r>
          </w:p>
        </w:tc>
        <w:tc>
          <w:tcPr>
            <w:tcW w:w="1842" w:type="dxa"/>
            <w:tcBorders>
              <w:top w:val="nil"/>
              <w:left w:val="nil"/>
              <w:bottom w:val="single" w:color="auto" w:sz="4" w:space="0"/>
              <w:right w:val="single" w:color="auto" w:sz="4" w:space="0"/>
            </w:tcBorders>
            <w:shd w:val="clear" w:color="auto" w:fill="auto"/>
            <w:vAlign w:val="center"/>
          </w:tcPr>
          <w:p w14:paraId="411C293F">
            <w:pPr>
              <w:widowControl/>
              <w:overflowPunct/>
              <w:snapToGrid/>
              <w:spacing w:line="240" w:lineRule="auto"/>
              <w:ind w:firstLine="0"/>
              <w:rPr>
                <w:rFonts w:cs="Arial"/>
                <w:color w:val="000000"/>
                <w:kern w:val="0"/>
                <w:sz w:val="24"/>
                <w:szCs w:val="24"/>
              </w:rPr>
            </w:pPr>
            <w:r>
              <w:rPr>
                <w:rFonts w:cs="Arial"/>
                <w:color w:val="000000"/>
                <w:kern w:val="0"/>
                <w:sz w:val="24"/>
                <w:szCs w:val="24"/>
              </w:rPr>
              <w:t>2-甲基氮丙啶；2-甲基乙撑亚胺；丙撑亚胺</w:t>
            </w:r>
          </w:p>
        </w:tc>
        <w:tc>
          <w:tcPr>
            <w:tcW w:w="1790" w:type="dxa"/>
            <w:tcBorders>
              <w:top w:val="nil"/>
              <w:left w:val="nil"/>
              <w:bottom w:val="single" w:color="auto" w:sz="4" w:space="0"/>
              <w:right w:val="single" w:color="auto" w:sz="4" w:space="0"/>
            </w:tcBorders>
            <w:shd w:val="clear" w:color="auto" w:fill="auto"/>
            <w:vAlign w:val="center"/>
          </w:tcPr>
          <w:p w14:paraId="62594881">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75-55-8 </w:t>
            </w:r>
          </w:p>
        </w:tc>
        <w:tc>
          <w:tcPr>
            <w:tcW w:w="0" w:type="auto"/>
            <w:tcBorders>
              <w:top w:val="nil"/>
              <w:left w:val="nil"/>
              <w:bottom w:val="single" w:color="auto" w:sz="4" w:space="0"/>
              <w:right w:val="single" w:color="auto" w:sz="4" w:space="0"/>
            </w:tcBorders>
            <w:shd w:val="clear" w:color="auto" w:fill="auto"/>
            <w:vAlign w:val="center"/>
          </w:tcPr>
          <w:p w14:paraId="7C292996">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60DFADFC">
        <w:tblPrEx>
          <w:tblCellMar>
            <w:top w:w="0" w:type="dxa"/>
            <w:left w:w="108" w:type="dxa"/>
            <w:bottom w:w="0" w:type="dxa"/>
            <w:right w:w="108" w:type="dxa"/>
          </w:tblCellMar>
        </w:tblPrEx>
        <w:trPr>
          <w:trHeight w:val="421"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16523097">
            <w:pPr>
              <w:widowControl/>
              <w:overflowPunct/>
              <w:snapToGrid/>
              <w:spacing w:line="240" w:lineRule="auto"/>
              <w:ind w:firstLine="0"/>
              <w:rPr>
                <w:rFonts w:cs="Arial"/>
                <w:color w:val="000000"/>
                <w:kern w:val="0"/>
                <w:sz w:val="24"/>
                <w:szCs w:val="24"/>
              </w:rPr>
            </w:pPr>
            <w:r>
              <w:rPr>
                <w:rFonts w:cs="Arial"/>
                <w:color w:val="000000"/>
                <w:kern w:val="0"/>
                <w:sz w:val="24"/>
                <w:szCs w:val="24"/>
              </w:rPr>
              <w:t>9</w:t>
            </w:r>
          </w:p>
        </w:tc>
        <w:tc>
          <w:tcPr>
            <w:tcW w:w="980" w:type="dxa"/>
            <w:tcBorders>
              <w:top w:val="nil"/>
              <w:left w:val="nil"/>
              <w:bottom w:val="single" w:color="auto" w:sz="4" w:space="0"/>
              <w:right w:val="single" w:color="auto" w:sz="4" w:space="0"/>
            </w:tcBorders>
            <w:shd w:val="clear" w:color="auto" w:fill="auto"/>
            <w:vAlign w:val="center"/>
          </w:tcPr>
          <w:p w14:paraId="53D3C132">
            <w:pPr>
              <w:widowControl/>
              <w:overflowPunct/>
              <w:snapToGrid/>
              <w:spacing w:line="240" w:lineRule="auto"/>
              <w:ind w:firstLine="0"/>
              <w:rPr>
                <w:rFonts w:cs="Arial"/>
                <w:color w:val="000000"/>
                <w:kern w:val="0"/>
                <w:sz w:val="24"/>
                <w:szCs w:val="24"/>
              </w:rPr>
            </w:pPr>
            <w:r>
              <w:rPr>
                <w:rFonts w:cs="Arial"/>
                <w:color w:val="000000"/>
                <w:kern w:val="0"/>
                <w:sz w:val="24"/>
                <w:szCs w:val="24"/>
              </w:rPr>
              <w:t>160</w:t>
            </w:r>
          </w:p>
        </w:tc>
        <w:tc>
          <w:tcPr>
            <w:tcW w:w="2665" w:type="dxa"/>
            <w:tcBorders>
              <w:top w:val="nil"/>
              <w:left w:val="nil"/>
              <w:bottom w:val="single" w:color="auto" w:sz="4" w:space="0"/>
              <w:right w:val="single" w:color="auto" w:sz="4" w:space="0"/>
            </w:tcBorders>
            <w:shd w:val="clear" w:color="auto" w:fill="auto"/>
            <w:vAlign w:val="center"/>
          </w:tcPr>
          <w:p w14:paraId="233AED70">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超氧化钠 </w:t>
            </w:r>
          </w:p>
        </w:tc>
        <w:tc>
          <w:tcPr>
            <w:tcW w:w="1842" w:type="dxa"/>
            <w:tcBorders>
              <w:top w:val="nil"/>
              <w:left w:val="nil"/>
              <w:bottom w:val="single" w:color="auto" w:sz="4" w:space="0"/>
              <w:right w:val="single" w:color="auto" w:sz="4" w:space="0"/>
            </w:tcBorders>
            <w:shd w:val="clear" w:color="auto" w:fill="auto"/>
            <w:noWrap/>
            <w:vAlign w:val="center"/>
          </w:tcPr>
          <w:p w14:paraId="1BE1F99A">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4B4C9541">
            <w:pPr>
              <w:widowControl/>
              <w:overflowPunct/>
              <w:snapToGrid/>
              <w:spacing w:line="240" w:lineRule="auto"/>
              <w:ind w:firstLine="0"/>
              <w:rPr>
                <w:rFonts w:cs="Arial"/>
                <w:color w:val="000000"/>
                <w:kern w:val="0"/>
                <w:sz w:val="24"/>
                <w:szCs w:val="24"/>
              </w:rPr>
            </w:pPr>
            <w:r>
              <w:rPr>
                <w:rFonts w:cs="Arial"/>
                <w:color w:val="000000"/>
                <w:kern w:val="0"/>
                <w:sz w:val="24"/>
                <w:szCs w:val="24"/>
              </w:rPr>
              <w:t>12034-12-7</w:t>
            </w:r>
          </w:p>
        </w:tc>
        <w:tc>
          <w:tcPr>
            <w:tcW w:w="0" w:type="auto"/>
            <w:tcBorders>
              <w:top w:val="nil"/>
              <w:left w:val="nil"/>
              <w:bottom w:val="single" w:color="auto" w:sz="4" w:space="0"/>
              <w:right w:val="single" w:color="auto" w:sz="4" w:space="0"/>
            </w:tcBorders>
            <w:shd w:val="clear" w:color="auto" w:fill="auto"/>
            <w:noWrap/>
            <w:vAlign w:val="center"/>
          </w:tcPr>
          <w:p w14:paraId="6EE25944">
            <w:pPr>
              <w:widowControl/>
              <w:overflowPunct/>
              <w:snapToGrid/>
              <w:spacing w:line="240" w:lineRule="auto"/>
              <w:ind w:firstLine="0"/>
              <w:rPr>
                <w:rFonts w:cs="Arial"/>
                <w:color w:val="000000"/>
                <w:kern w:val="0"/>
                <w:sz w:val="22"/>
                <w:szCs w:val="22"/>
              </w:rPr>
            </w:pPr>
          </w:p>
        </w:tc>
      </w:tr>
      <w:tr w14:paraId="08D6A4DA">
        <w:tblPrEx>
          <w:tblCellMar>
            <w:top w:w="0" w:type="dxa"/>
            <w:left w:w="108" w:type="dxa"/>
            <w:bottom w:w="0" w:type="dxa"/>
            <w:right w:w="108" w:type="dxa"/>
          </w:tblCellMar>
        </w:tblPrEx>
        <w:trPr>
          <w:trHeight w:val="774" w:hRule="atLeast"/>
        </w:trPr>
        <w:tc>
          <w:tcPr>
            <w:tcW w:w="704" w:type="dxa"/>
            <w:vMerge w:val="restart"/>
            <w:tcBorders>
              <w:top w:val="nil"/>
              <w:left w:val="single" w:color="auto" w:sz="4" w:space="0"/>
              <w:right w:val="single" w:color="auto" w:sz="4" w:space="0"/>
            </w:tcBorders>
            <w:shd w:val="clear" w:color="auto" w:fill="auto"/>
            <w:vAlign w:val="center"/>
          </w:tcPr>
          <w:p w14:paraId="407503DB">
            <w:pPr>
              <w:widowControl/>
              <w:overflowPunct/>
              <w:snapToGrid/>
              <w:spacing w:line="240" w:lineRule="auto"/>
              <w:ind w:firstLine="0"/>
              <w:rPr>
                <w:rFonts w:cs="Arial"/>
                <w:color w:val="000000"/>
                <w:kern w:val="0"/>
                <w:sz w:val="24"/>
                <w:szCs w:val="24"/>
              </w:rPr>
            </w:pPr>
            <w:r>
              <w:rPr>
                <w:rFonts w:cs="Arial"/>
                <w:color w:val="000000"/>
                <w:kern w:val="0"/>
                <w:sz w:val="24"/>
                <w:szCs w:val="24"/>
              </w:rPr>
              <w:t>10</w:t>
            </w:r>
          </w:p>
        </w:tc>
        <w:tc>
          <w:tcPr>
            <w:tcW w:w="980" w:type="dxa"/>
            <w:vMerge w:val="restart"/>
            <w:tcBorders>
              <w:top w:val="nil"/>
              <w:left w:val="nil"/>
              <w:right w:val="single" w:color="auto" w:sz="4" w:space="0"/>
            </w:tcBorders>
            <w:shd w:val="clear" w:color="auto" w:fill="auto"/>
            <w:vAlign w:val="center"/>
          </w:tcPr>
          <w:p w14:paraId="50B34979">
            <w:pPr>
              <w:widowControl/>
              <w:overflowPunct/>
              <w:snapToGrid/>
              <w:spacing w:line="240" w:lineRule="auto"/>
              <w:ind w:firstLine="0"/>
              <w:rPr>
                <w:rFonts w:cs="Arial"/>
                <w:color w:val="000000"/>
                <w:kern w:val="0"/>
                <w:sz w:val="24"/>
                <w:szCs w:val="24"/>
              </w:rPr>
            </w:pPr>
            <w:r>
              <w:rPr>
                <w:rFonts w:cs="Arial"/>
                <w:color w:val="000000"/>
                <w:kern w:val="0"/>
                <w:sz w:val="24"/>
                <w:szCs w:val="24"/>
              </w:rPr>
              <w:t>171</w:t>
            </w:r>
          </w:p>
        </w:tc>
        <w:tc>
          <w:tcPr>
            <w:tcW w:w="2665" w:type="dxa"/>
            <w:tcBorders>
              <w:top w:val="nil"/>
              <w:left w:val="nil"/>
              <w:bottom w:val="single" w:color="auto" w:sz="4" w:space="0"/>
              <w:right w:val="single" w:color="auto" w:sz="4" w:space="0"/>
            </w:tcBorders>
            <w:shd w:val="clear" w:color="auto" w:fill="auto"/>
            <w:vAlign w:val="center"/>
          </w:tcPr>
          <w:p w14:paraId="74651A59">
            <w:pPr>
              <w:widowControl/>
              <w:overflowPunct/>
              <w:snapToGrid/>
              <w:spacing w:line="240" w:lineRule="auto"/>
              <w:ind w:firstLine="0"/>
              <w:rPr>
                <w:rFonts w:cs="Arial"/>
                <w:color w:val="000000"/>
                <w:kern w:val="0"/>
                <w:sz w:val="24"/>
                <w:szCs w:val="24"/>
              </w:rPr>
            </w:pPr>
            <w:r>
              <w:rPr>
                <w:rFonts w:cs="Arial"/>
                <w:color w:val="000000"/>
                <w:kern w:val="0"/>
                <w:sz w:val="24"/>
                <w:szCs w:val="24"/>
              </w:rPr>
              <w:t>单过氧马来酸叔丁酯[含量＞52%]</w:t>
            </w:r>
          </w:p>
        </w:tc>
        <w:tc>
          <w:tcPr>
            <w:tcW w:w="1842" w:type="dxa"/>
            <w:vMerge w:val="restart"/>
            <w:tcBorders>
              <w:top w:val="nil"/>
              <w:left w:val="nil"/>
              <w:right w:val="single" w:color="auto" w:sz="4" w:space="0"/>
            </w:tcBorders>
            <w:shd w:val="clear" w:color="auto" w:fill="auto"/>
            <w:noWrap/>
            <w:vAlign w:val="center"/>
          </w:tcPr>
          <w:p w14:paraId="118B2FA0">
            <w:pPr>
              <w:widowControl/>
              <w:overflowPunct/>
              <w:snapToGrid/>
              <w:spacing w:line="240" w:lineRule="auto"/>
              <w:ind w:firstLine="0"/>
              <w:rPr>
                <w:rFonts w:cs="Arial"/>
                <w:color w:val="000000"/>
                <w:kern w:val="0"/>
                <w:sz w:val="22"/>
                <w:szCs w:val="22"/>
              </w:rPr>
            </w:pPr>
          </w:p>
        </w:tc>
        <w:tc>
          <w:tcPr>
            <w:tcW w:w="1790" w:type="dxa"/>
            <w:vMerge w:val="restart"/>
            <w:tcBorders>
              <w:top w:val="nil"/>
              <w:left w:val="nil"/>
              <w:right w:val="single" w:color="auto" w:sz="4" w:space="0"/>
            </w:tcBorders>
            <w:shd w:val="clear" w:color="auto" w:fill="auto"/>
            <w:vAlign w:val="center"/>
          </w:tcPr>
          <w:p w14:paraId="0DA3117C">
            <w:pPr>
              <w:widowControl/>
              <w:overflowPunct/>
              <w:snapToGrid/>
              <w:spacing w:line="240" w:lineRule="auto"/>
              <w:ind w:firstLine="0"/>
              <w:rPr>
                <w:rFonts w:cs="Arial"/>
                <w:color w:val="000000"/>
                <w:kern w:val="0"/>
                <w:sz w:val="24"/>
                <w:szCs w:val="24"/>
              </w:rPr>
            </w:pPr>
            <w:r>
              <w:rPr>
                <w:rFonts w:cs="Arial"/>
                <w:color w:val="000000"/>
                <w:kern w:val="0"/>
                <w:sz w:val="24"/>
                <w:szCs w:val="24"/>
              </w:rPr>
              <w:t>1931-62-0</w:t>
            </w:r>
          </w:p>
        </w:tc>
        <w:tc>
          <w:tcPr>
            <w:tcW w:w="0" w:type="auto"/>
            <w:vMerge w:val="restart"/>
            <w:tcBorders>
              <w:top w:val="nil"/>
              <w:left w:val="nil"/>
              <w:right w:val="single" w:color="auto" w:sz="4" w:space="0"/>
            </w:tcBorders>
            <w:shd w:val="clear" w:color="auto" w:fill="auto"/>
            <w:noWrap/>
            <w:vAlign w:val="center"/>
          </w:tcPr>
          <w:p w14:paraId="712C571F">
            <w:pPr>
              <w:widowControl/>
              <w:overflowPunct/>
              <w:snapToGrid/>
              <w:spacing w:line="240" w:lineRule="auto"/>
              <w:ind w:firstLine="0"/>
              <w:rPr>
                <w:rFonts w:cs="Arial"/>
                <w:color w:val="000000"/>
                <w:kern w:val="0"/>
                <w:sz w:val="22"/>
                <w:szCs w:val="22"/>
              </w:rPr>
            </w:pPr>
          </w:p>
        </w:tc>
      </w:tr>
      <w:tr w14:paraId="704FB888">
        <w:tblPrEx>
          <w:tblCellMar>
            <w:top w:w="0" w:type="dxa"/>
            <w:left w:w="108" w:type="dxa"/>
            <w:bottom w:w="0" w:type="dxa"/>
            <w:right w:w="108" w:type="dxa"/>
          </w:tblCellMar>
        </w:tblPrEx>
        <w:trPr>
          <w:trHeight w:val="687" w:hRule="atLeast"/>
        </w:trPr>
        <w:tc>
          <w:tcPr>
            <w:tcW w:w="704" w:type="dxa"/>
            <w:vMerge w:val="continue"/>
            <w:tcBorders>
              <w:left w:val="single" w:color="auto" w:sz="4" w:space="0"/>
              <w:right w:val="single" w:color="auto" w:sz="4" w:space="0"/>
            </w:tcBorders>
            <w:shd w:val="clear" w:color="auto" w:fill="auto"/>
            <w:noWrap/>
            <w:vAlign w:val="center"/>
          </w:tcPr>
          <w:p w14:paraId="197C55F9">
            <w:pPr>
              <w:spacing w:line="240" w:lineRule="auto"/>
              <w:rPr>
                <w:rFonts w:cs="Arial"/>
                <w:color w:val="000000"/>
                <w:kern w:val="0"/>
                <w:sz w:val="22"/>
                <w:szCs w:val="22"/>
              </w:rPr>
            </w:pPr>
          </w:p>
        </w:tc>
        <w:tc>
          <w:tcPr>
            <w:tcW w:w="980" w:type="dxa"/>
            <w:vMerge w:val="continue"/>
            <w:tcBorders>
              <w:left w:val="nil"/>
              <w:right w:val="single" w:color="auto" w:sz="4" w:space="0"/>
            </w:tcBorders>
            <w:shd w:val="clear" w:color="auto" w:fill="auto"/>
            <w:noWrap/>
            <w:vAlign w:val="center"/>
          </w:tcPr>
          <w:p w14:paraId="54BE6C09">
            <w:pPr>
              <w:spacing w:line="240" w:lineRule="auto"/>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3A3696CF">
            <w:pPr>
              <w:widowControl/>
              <w:overflowPunct/>
              <w:snapToGrid/>
              <w:spacing w:line="240" w:lineRule="auto"/>
              <w:ind w:firstLine="0"/>
              <w:rPr>
                <w:rFonts w:cs="Arial"/>
                <w:color w:val="000000"/>
                <w:kern w:val="0"/>
                <w:sz w:val="24"/>
                <w:szCs w:val="24"/>
              </w:rPr>
            </w:pPr>
            <w:r>
              <w:rPr>
                <w:rFonts w:cs="Arial"/>
                <w:color w:val="000000"/>
                <w:kern w:val="0"/>
                <w:sz w:val="24"/>
                <w:szCs w:val="24"/>
              </w:rPr>
              <w:t>单过氧马来酸叔丁酯[含量≤52%,惰性固体含量≥48%]</w:t>
            </w:r>
          </w:p>
        </w:tc>
        <w:tc>
          <w:tcPr>
            <w:tcW w:w="1842" w:type="dxa"/>
            <w:vMerge w:val="continue"/>
            <w:tcBorders>
              <w:left w:val="nil"/>
              <w:right w:val="single" w:color="auto" w:sz="4" w:space="0"/>
            </w:tcBorders>
            <w:shd w:val="clear" w:color="auto" w:fill="auto"/>
            <w:noWrap/>
            <w:vAlign w:val="center"/>
          </w:tcPr>
          <w:p w14:paraId="4CB3BB88">
            <w:pPr>
              <w:spacing w:line="240" w:lineRule="auto"/>
              <w:rPr>
                <w:rFonts w:cs="Arial"/>
                <w:color w:val="000000"/>
                <w:kern w:val="0"/>
                <w:sz w:val="22"/>
                <w:szCs w:val="22"/>
              </w:rPr>
            </w:pPr>
          </w:p>
        </w:tc>
        <w:tc>
          <w:tcPr>
            <w:tcW w:w="1790" w:type="dxa"/>
            <w:vMerge w:val="continue"/>
            <w:tcBorders>
              <w:left w:val="nil"/>
              <w:right w:val="single" w:color="auto" w:sz="4" w:space="0"/>
            </w:tcBorders>
            <w:shd w:val="clear" w:color="auto" w:fill="auto"/>
            <w:noWrap/>
            <w:vAlign w:val="center"/>
          </w:tcPr>
          <w:p w14:paraId="2C4B8FF5">
            <w:pPr>
              <w:spacing w:line="240" w:lineRule="auto"/>
              <w:rPr>
                <w:rFonts w:cs="Arial"/>
                <w:color w:val="000000"/>
                <w:kern w:val="0"/>
                <w:sz w:val="22"/>
                <w:szCs w:val="22"/>
              </w:rPr>
            </w:pPr>
          </w:p>
        </w:tc>
        <w:tc>
          <w:tcPr>
            <w:tcW w:w="0" w:type="auto"/>
            <w:vMerge w:val="continue"/>
            <w:tcBorders>
              <w:left w:val="nil"/>
              <w:right w:val="single" w:color="auto" w:sz="4" w:space="0"/>
            </w:tcBorders>
            <w:shd w:val="clear" w:color="auto" w:fill="auto"/>
            <w:noWrap/>
            <w:vAlign w:val="center"/>
          </w:tcPr>
          <w:p w14:paraId="0FE10485">
            <w:pPr>
              <w:spacing w:line="240" w:lineRule="auto"/>
              <w:rPr>
                <w:rFonts w:cs="Arial"/>
                <w:color w:val="000000"/>
                <w:kern w:val="0"/>
                <w:sz w:val="22"/>
                <w:szCs w:val="22"/>
              </w:rPr>
            </w:pPr>
          </w:p>
        </w:tc>
      </w:tr>
      <w:tr w14:paraId="17AA7524">
        <w:tblPrEx>
          <w:tblCellMar>
            <w:top w:w="0" w:type="dxa"/>
            <w:left w:w="108" w:type="dxa"/>
            <w:bottom w:w="0" w:type="dxa"/>
            <w:right w:w="108" w:type="dxa"/>
          </w:tblCellMar>
        </w:tblPrEx>
        <w:trPr>
          <w:trHeight w:val="1082" w:hRule="atLeast"/>
        </w:trPr>
        <w:tc>
          <w:tcPr>
            <w:tcW w:w="704" w:type="dxa"/>
            <w:vMerge w:val="continue"/>
            <w:tcBorders>
              <w:left w:val="single" w:color="auto" w:sz="4" w:space="0"/>
              <w:right w:val="single" w:color="auto" w:sz="4" w:space="0"/>
            </w:tcBorders>
            <w:shd w:val="clear" w:color="auto" w:fill="auto"/>
            <w:noWrap/>
            <w:vAlign w:val="center"/>
          </w:tcPr>
          <w:p w14:paraId="027D46CE">
            <w:pPr>
              <w:spacing w:line="240" w:lineRule="auto"/>
              <w:rPr>
                <w:rFonts w:cs="Arial"/>
                <w:color w:val="000000"/>
                <w:kern w:val="0"/>
                <w:sz w:val="22"/>
                <w:szCs w:val="22"/>
              </w:rPr>
            </w:pPr>
          </w:p>
        </w:tc>
        <w:tc>
          <w:tcPr>
            <w:tcW w:w="980" w:type="dxa"/>
            <w:vMerge w:val="continue"/>
            <w:tcBorders>
              <w:left w:val="nil"/>
              <w:right w:val="single" w:color="auto" w:sz="4" w:space="0"/>
            </w:tcBorders>
            <w:shd w:val="clear" w:color="auto" w:fill="auto"/>
            <w:noWrap/>
            <w:vAlign w:val="center"/>
          </w:tcPr>
          <w:p w14:paraId="64D51D8C">
            <w:pPr>
              <w:spacing w:line="240" w:lineRule="auto"/>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0D3A3179">
            <w:pPr>
              <w:widowControl/>
              <w:overflowPunct/>
              <w:snapToGrid/>
              <w:spacing w:line="240" w:lineRule="auto"/>
              <w:ind w:firstLine="0"/>
              <w:rPr>
                <w:rFonts w:cs="Arial"/>
                <w:color w:val="000000"/>
                <w:kern w:val="0"/>
                <w:sz w:val="24"/>
                <w:szCs w:val="24"/>
              </w:rPr>
            </w:pPr>
            <w:r>
              <w:rPr>
                <w:rFonts w:cs="Arial"/>
                <w:color w:val="000000"/>
                <w:kern w:val="0"/>
                <w:sz w:val="24"/>
                <w:szCs w:val="24"/>
              </w:rPr>
              <w:t>单过氧马来酸叔丁酯[含量≤52%,含 A 型稀释剂≥48%]</w:t>
            </w:r>
          </w:p>
        </w:tc>
        <w:tc>
          <w:tcPr>
            <w:tcW w:w="1842" w:type="dxa"/>
            <w:vMerge w:val="continue"/>
            <w:tcBorders>
              <w:left w:val="nil"/>
              <w:right w:val="single" w:color="auto" w:sz="4" w:space="0"/>
            </w:tcBorders>
            <w:shd w:val="clear" w:color="auto" w:fill="auto"/>
            <w:noWrap/>
            <w:vAlign w:val="center"/>
          </w:tcPr>
          <w:p w14:paraId="2DDAA5BB">
            <w:pPr>
              <w:spacing w:line="240" w:lineRule="auto"/>
              <w:rPr>
                <w:rFonts w:cs="Arial"/>
                <w:color w:val="000000"/>
                <w:kern w:val="0"/>
                <w:sz w:val="22"/>
                <w:szCs w:val="22"/>
              </w:rPr>
            </w:pPr>
          </w:p>
        </w:tc>
        <w:tc>
          <w:tcPr>
            <w:tcW w:w="1790" w:type="dxa"/>
            <w:vMerge w:val="continue"/>
            <w:tcBorders>
              <w:left w:val="nil"/>
              <w:right w:val="single" w:color="auto" w:sz="4" w:space="0"/>
            </w:tcBorders>
            <w:shd w:val="clear" w:color="auto" w:fill="auto"/>
            <w:noWrap/>
            <w:vAlign w:val="center"/>
          </w:tcPr>
          <w:p w14:paraId="2C38B278">
            <w:pPr>
              <w:spacing w:line="240" w:lineRule="auto"/>
              <w:rPr>
                <w:rFonts w:cs="Arial"/>
                <w:color w:val="000000"/>
                <w:kern w:val="0"/>
                <w:sz w:val="22"/>
                <w:szCs w:val="22"/>
              </w:rPr>
            </w:pPr>
          </w:p>
        </w:tc>
        <w:tc>
          <w:tcPr>
            <w:tcW w:w="0" w:type="auto"/>
            <w:vMerge w:val="continue"/>
            <w:tcBorders>
              <w:left w:val="nil"/>
              <w:right w:val="single" w:color="auto" w:sz="4" w:space="0"/>
            </w:tcBorders>
            <w:shd w:val="clear" w:color="auto" w:fill="auto"/>
            <w:noWrap/>
            <w:vAlign w:val="center"/>
          </w:tcPr>
          <w:p w14:paraId="0B984739">
            <w:pPr>
              <w:spacing w:line="240" w:lineRule="auto"/>
              <w:rPr>
                <w:rFonts w:cs="Arial"/>
                <w:color w:val="000000"/>
                <w:kern w:val="0"/>
                <w:sz w:val="22"/>
                <w:szCs w:val="22"/>
              </w:rPr>
            </w:pPr>
          </w:p>
        </w:tc>
      </w:tr>
      <w:tr w14:paraId="58957B0B">
        <w:tblPrEx>
          <w:tblCellMar>
            <w:top w:w="0" w:type="dxa"/>
            <w:left w:w="108" w:type="dxa"/>
            <w:bottom w:w="0" w:type="dxa"/>
            <w:right w:w="108" w:type="dxa"/>
          </w:tblCellMar>
        </w:tblPrEx>
        <w:trPr>
          <w:trHeight w:val="54" w:hRule="atLeast"/>
        </w:trPr>
        <w:tc>
          <w:tcPr>
            <w:tcW w:w="704" w:type="dxa"/>
            <w:vMerge w:val="continue"/>
            <w:tcBorders>
              <w:left w:val="single" w:color="auto" w:sz="4" w:space="0"/>
              <w:bottom w:val="single" w:color="auto" w:sz="4" w:space="0"/>
              <w:right w:val="single" w:color="auto" w:sz="4" w:space="0"/>
            </w:tcBorders>
            <w:shd w:val="clear" w:color="auto" w:fill="auto"/>
            <w:noWrap/>
            <w:vAlign w:val="center"/>
          </w:tcPr>
          <w:p w14:paraId="20176225">
            <w:pPr>
              <w:widowControl/>
              <w:overflowPunct/>
              <w:snapToGrid/>
              <w:spacing w:line="240" w:lineRule="auto"/>
              <w:ind w:firstLine="0"/>
              <w:rPr>
                <w:rFonts w:cs="Arial"/>
                <w:color w:val="000000"/>
                <w:kern w:val="0"/>
                <w:sz w:val="22"/>
                <w:szCs w:val="22"/>
              </w:rPr>
            </w:pPr>
          </w:p>
        </w:tc>
        <w:tc>
          <w:tcPr>
            <w:tcW w:w="980" w:type="dxa"/>
            <w:vMerge w:val="continue"/>
            <w:tcBorders>
              <w:left w:val="nil"/>
              <w:bottom w:val="single" w:color="auto" w:sz="4" w:space="0"/>
              <w:right w:val="single" w:color="auto" w:sz="4" w:space="0"/>
            </w:tcBorders>
            <w:shd w:val="clear" w:color="auto" w:fill="auto"/>
            <w:noWrap/>
            <w:vAlign w:val="center"/>
          </w:tcPr>
          <w:p w14:paraId="7A89AFDB">
            <w:pPr>
              <w:widowControl/>
              <w:overflowPunct/>
              <w:snapToGrid/>
              <w:spacing w:line="240" w:lineRule="auto"/>
              <w:ind w:firstLine="0"/>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6640F0A3">
            <w:pPr>
              <w:widowControl/>
              <w:overflowPunct/>
              <w:snapToGrid/>
              <w:spacing w:line="240" w:lineRule="auto"/>
              <w:ind w:firstLine="0"/>
              <w:rPr>
                <w:rFonts w:cs="Arial"/>
                <w:color w:val="000000"/>
                <w:kern w:val="0"/>
                <w:sz w:val="24"/>
                <w:szCs w:val="24"/>
              </w:rPr>
            </w:pPr>
            <w:r>
              <w:rPr>
                <w:rFonts w:cs="Arial"/>
                <w:color w:val="000000"/>
                <w:kern w:val="0"/>
                <w:sz w:val="24"/>
                <w:szCs w:val="24"/>
              </w:rPr>
              <w:t>单过氧马来酸叔丁酯[含量≤52%,糊状物]</w:t>
            </w:r>
          </w:p>
        </w:tc>
        <w:tc>
          <w:tcPr>
            <w:tcW w:w="1842" w:type="dxa"/>
            <w:vMerge w:val="continue"/>
            <w:tcBorders>
              <w:left w:val="nil"/>
              <w:bottom w:val="single" w:color="auto" w:sz="4" w:space="0"/>
              <w:right w:val="single" w:color="auto" w:sz="4" w:space="0"/>
            </w:tcBorders>
            <w:shd w:val="clear" w:color="auto" w:fill="auto"/>
            <w:noWrap/>
            <w:vAlign w:val="center"/>
          </w:tcPr>
          <w:p w14:paraId="24169345">
            <w:pPr>
              <w:widowControl/>
              <w:overflowPunct/>
              <w:snapToGrid/>
              <w:spacing w:line="240" w:lineRule="auto"/>
              <w:ind w:firstLine="0"/>
              <w:rPr>
                <w:rFonts w:cs="Arial"/>
                <w:color w:val="000000"/>
                <w:kern w:val="0"/>
                <w:sz w:val="22"/>
                <w:szCs w:val="22"/>
              </w:rPr>
            </w:pPr>
          </w:p>
        </w:tc>
        <w:tc>
          <w:tcPr>
            <w:tcW w:w="1790" w:type="dxa"/>
            <w:vMerge w:val="continue"/>
            <w:tcBorders>
              <w:left w:val="nil"/>
              <w:bottom w:val="single" w:color="auto" w:sz="4" w:space="0"/>
              <w:right w:val="single" w:color="auto" w:sz="4" w:space="0"/>
            </w:tcBorders>
            <w:shd w:val="clear" w:color="auto" w:fill="auto"/>
            <w:noWrap/>
            <w:vAlign w:val="center"/>
          </w:tcPr>
          <w:p w14:paraId="544BA3FC">
            <w:pPr>
              <w:widowControl/>
              <w:overflowPunct/>
              <w:snapToGrid/>
              <w:spacing w:line="240" w:lineRule="auto"/>
              <w:ind w:firstLine="0"/>
              <w:rPr>
                <w:rFonts w:cs="Arial"/>
                <w:color w:val="000000"/>
                <w:kern w:val="0"/>
                <w:sz w:val="22"/>
                <w:szCs w:val="22"/>
              </w:rPr>
            </w:pPr>
          </w:p>
        </w:tc>
        <w:tc>
          <w:tcPr>
            <w:tcW w:w="0" w:type="auto"/>
            <w:vMerge w:val="continue"/>
            <w:tcBorders>
              <w:left w:val="nil"/>
              <w:bottom w:val="single" w:color="auto" w:sz="4" w:space="0"/>
              <w:right w:val="single" w:color="auto" w:sz="4" w:space="0"/>
            </w:tcBorders>
            <w:shd w:val="clear" w:color="auto" w:fill="auto"/>
            <w:noWrap/>
            <w:vAlign w:val="center"/>
          </w:tcPr>
          <w:p w14:paraId="49F4E183">
            <w:pPr>
              <w:widowControl/>
              <w:overflowPunct/>
              <w:snapToGrid/>
              <w:spacing w:line="240" w:lineRule="auto"/>
              <w:ind w:firstLine="0"/>
              <w:rPr>
                <w:rFonts w:cs="Arial"/>
                <w:color w:val="000000"/>
                <w:kern w:val="0"/>
                <w:sz w:val="22"/>
                <w:szCs w:val="22"/>
              </w:rPr>
            </w:pPr>
          </w:p>
        </w:tc>
      </w:tr>
      <w:tr w14:paraId="0DF890E1">
        <w:tblPrEx>
          <w:tblCellMar>
            <w:top w:w="0" w:type="dxa"/>
            <w:left w:w="108" w:type="dxa"/>
            <w:bottom w:w="0" w:type="dxa"/>
            <w:right w:w="108" w:type="dxa"/>
          </w:tblCellMar>
        </w:tblPrEx>
        <w:trPr>
          <w:trHeight w:val="6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3816947C">
            <w:pPr>
              <w:widowControl/>
              <w:overflowPunct/>
              <w:snapToGrid/>
              <w:spacing w:line="240" w:lineRule="auto"/>
              <w:ind w:firstLine="0"/>
              <w:rPr>
                <w:rFonts w:cs="Arial"/>
                <w:color w:val="000000"/>
                <w:kern w:val="0"/>
                <w:sz w:val="24"/>
                <w:szCs w:val="24"/>
              </w:rPr>
            </w:pPr>
            <w:r>
              <w:rPr>
                <w:rFonts w:cs="Arial"/>
                <w:color w:val="000000"/>
                <w:kern w:val="0"/>
                <w:sz w:val="24"/>
                <w:szCs w:val="24"/>
              </w:rPr>
              <w:t>11</w:t>
            </w:r>
          </w:p>
        </w:tc>
        <w:tc>
          <w:tcPr>
            <w:tcW w:w="980" w:type="dxa"/>
            <w:tcBorders>
              <w:top w:val="nil"/>
              <w:left w:val="nil"/>
              <w:bottom w:val="single" w:color="auto" w:sz="4" w:space="0"/>
              <w:right w:val="single" w:color="auto" w:sz="4" w:space="0"/>
            </w:tcBorders>
            <w:shd w:val="clear" w:color="auto" w:fill="auto"/>
            <w:vAlign w:val="center"/>
          </w:tcPr>
          <w:p w14:paraId="02EA7004">
            <w:pPr>
              <w:widowControl/>
              <w:overflowPunct/>
              <w:snapToGrid/>
              <w:spacing w:line="240" w:lineRule="auto"/>
              <w:ind w:firstLine="0"/>
              <w:rPr>
                <w:rFonts w:cs="Arial"/>
                <w:color w:val="000000"/>
                <w:kern w:val="0"/>
                <w:sz w:val="24"/>
                <w:szCs w:val="24"/>
              </w:rPr>
            </w:pPr>
            <w:r>
              <w:rPr>
                <w:rFonts w:cs="Arial"/>
                <w:color w:val="000000"/>
                <w:kern w:val="0"/>
                <w:sz w:val="24"/>
                <w:szCs w:val="24"/>
              </w:rPr>
              <w:t>216</w:t>
            </w:r>
          </w:p>
        </w:tc>
        <w:tc>
          <w:tcPr>
            <w:tcW w:w="2665" w:type="dxa"/>
            <w:tcBorders>
              <w:top w:val="nil"/>
              <w:left w:val="nil"/>
              <w:bottom w:val="single" w:color="auto" w:sz="4" w:space="0"/>
              <w:right w:val="single" w:color="auto" w:sz="4" w:space="0"/>
            </w:tcBorders>
            <w:shd w:val="clear" w:color="auto" w:fill="auto"/>
            <w:vAlign w:val="center"/>
          </w:tcPr>
          <w:p w14:paraId="73CC4880">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叠氮化钡 </w:t>
            </w:r>
          </w:p>
        </w:tc>
        <w:tc>
          <w:tcPr>
            <w:tcW w:w="1842" w:type="dxa"/>
            <w:tcBorders>
              <w:top w:val="nil"/>
              <w:left w:val="nil"/>
              <w:bottom w:val="single" w:color="auto" w:sz="4" w:space="0"/>
              <w:right w:val="single" w:color="auto" w:sz="4" w:space="0"/>
            </w:tcBorders>
            <w:shd w:val="clear" w:color="auto" w:fill="auto"/>
            <w:vAlign w:val="center"/>
          </w:tcPr>
          <w:p w14:paraId="762F9E6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叠氮钡 </w:t>
            </w:r>
          </w:p>
        </w:tc>
        <w:tc>
          <w:tcPr>
            <w:tcW w:w="1790" w:type="dxa"/>
            <w:tcBorders>
              <w:top w:val="nil"/>
              <w:left w:val="nil"/>
              <w:bottom w:val="single" w:color="auto" w:sz="4" w:space="0"/>
              <w:right w:val="single" w:color="auto" w:sz="4" w:space="0"/>
            </w:tcBorders>
            <w:shd w:val="clear" w:color="auto" w:fill="auto"/>
            <w:vAlign w:val="center"/>
          </w:tcPr>
          <w:p w14:paraId="5C602709">
            <w:pPr>
              <w:widowControl/>
              <w:overflowPunct/>
              <w:snapToGrid/>
              <w:spacing w:line="240" w:lineRule="auto"/>
              <w:ind w:firstLine="0"/>
              <w:rPr>
                <w:rFonts w:cs="Arial"/>
                <w:color w:val="000000"/>
                <w:kern w:val="0"/>
                <w:sz w:val="24"/>
                <w:szCs w:val="24"/>
              </w:rPr>
            </w:pPr>
            <w:r>
              <w:rPr>
                <w:rFonts w:cs="Arial"/>
                <w:color w:val="000000"/>
                <w:kern w:val="0"/>
                <w:sz w:val="24"/>
                <w:szCs w:val="24"/>
              </w:rPr>
              <w:t>18810-58-7</w:t>
            </w:r>
          </w:p>
        </w:tc>
        <w:tc>
          <w:tcPr>
            <w:tcW w:w="0" w:type="auto"/>
            <w:tcBorders>
              <w:top w:val="nil"/>
              <w:left w:val="nil"/>
              <w:bottom w:val="single" w:color="auto" w:sz="4" w:space="0"/>
              <w:right w:val="single" w:color="auto" w:sz="4" w:space="0"/>
            </w:tcBorders>
            <w:shd w:val="clear" w:color="auto" w:fill="auto"/>
            <w:noWrap/>
            <w:vAlign w:val="center"/>
          </w:tcPr>
          <w:p w14:paraId="1F42C575">
            <w:pPr>
              <w:widowControl/>
              <w:overflowPunct/>
              <w:snapToGrid/>
              <w:spacing w:line="240" w:lineRule="auto"/>
              <w:ind w:firstLine="0"/>
              <w:rPr>
                <w:rFonts w:cs="Arial"/>
                <w:color w:val="000000"/>
                <w:kern w:val="0"/>
                <w:sz w:val="22"/>
                <w:szCs w:val="22"/>
              </w:rPr>
            </w:pPr>
          </w:p>
        </w:tc>
      </w:tr>
      <w:tr w14:paraId="156B6854">
        <w:tblPrEx>
          <w:tblCellMar>
            <w:top w:w="0" w:type="dxa"/>
            <w:left w:w="108" w:type="dxa"/>
            <w:bottom w:w="0" w:type="dxa"/>
            <w:right w:w="108" w:type="dxa"/>
          </w:tblCellMar>
        </w:tblPrEx>
        <w:trPr>
          <w:trHeight w:val="617"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150F74A4">
            <w:pPr>
              <w:widowControl/>
              <w:overflowPunct/>
              <w:snapToGrid/>
              <w:spacing w:line="240" w:lineRule="auto"/>
              <w:ind w:firstLine="0"/>
              <w:rPr>
                <w:rFonts w:cs="Arial"/>
                <w:color w:val="000000"/>
                <w:kern w:val="0"/>
                <w:sz w:val="24"/>
                <w:szCs w:val="24"/>
              </w:rPr>
            </w:pPr>
            <w:r>
              <w:rPr>
                <w:rFonts w:cs="Arial"/>
                <w:color w:val="000000"/>
                <w:kern w:val="0"/>
                <w:sz w:val="24"/>
                <w:szCs w:val="24"/>
              </w:rPr>
              <w:t>12</w:t>
            </w:r>
          </w:p>
        </w:tc>
        <w:tc>
          <w:tcPr>
            <w:tcW w:w="980" w:type="dxa"/>
            <w:tcBorders>
              <w:top w:val="nil"/>
              <w:left w:val="nil"/>
              <w:bottom w:val="single" w:color="auto" w:sz="4" w:space="0"/>
              <w:right w:val="single" w:color="auto" w:sz="4" w:space="0"/>
            </w:tcBorders>
            <w:shd w:val="clear" w:color="auto" w:fill="auto"/>
            <w:vAlign w:val="center"/>
          </w:tcPr>
          <w:p w14:paraId="71638808">
            <w:pPr>
              <w:widowControl/>
              <w:overflowPunct/>
              <w:snapToGrid/>
              <w:spacing w:line="240" w:lineRule="auto"/>
              <w:ind w:firstLine="0"/>
              <w:rPr>
                <w:rFonts w:cs="Arial"/>
                <w:color w:val="000000"/>
                <w:kern w:val="0"/>
                <w:sz w:val="24"/>
                <w:szCs w:val="24"/>
              </w:rPr>
            </w:pPr>
            <w:r>
              <w:rPr>
                <w:rFonts w:cs="Arial"/>
                <w:color w:val="000000"/>
                <w:kern w:val="0"/>
                <w:sz w:val="24"/>
                <w:szCs w:val="24"/>
              </w:rPr>
              <w:t>218</w:t>
            </w:r>
          </w:p>
        </w:tc>
        <w:tc>
          <w:tcPr>
            <w:tcW w:w="2665" w:type="dxa"/>
            <w:tcBorders>
              <w:top w:val="nil"/>
              <w:left w:val="nil"/>
              <w:bottom w:val="single" w:color="auto" w:sz="4" w:space="0"/>
              <w:right w:val="single" w:color="auto" w:sz="4" w:space="0"/>
            </w:tcBorders>
            <w:shd w:val="clear" w:color="auto" w:fill="auto"/>
            <w:vAlign w:val="center"/>
          </w:tcPr>
          <w:p w14:paraId="5C43EE0E">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叠氮化铅[含水或水加乙醇≥20%] </w:t>
            </w:r>
          </w:p>
        </w:tc>
        <w:tc>
          <w:tcPr>
            <w:tcW w:w="1842" w:type="dxa"/>
            <w:tcBorders>
              <w:top w:val="nil"/>
              <w:left w:val="nil"/>
              <w:bottom w:val="single" w:color="auto" w:sz="4" w:space="0"/>
              <w:right w:val="single" w:color="auto" w:sz="4" w:space="0"/>
            </w:tcBorders>
            <w:shd w:val="clear" w:color="auto" w:fill="auto"/>
            <w:noWrap/>
            <w:vAlign w:val="center"/>
          </w:tcPr>
          <w:p w14:paraId="41CED2A6">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2BE7A981">
            <w:pPr>
              <w:widowControl/>
              <w:overflowPunct/>
              <w:snapToGrid/>
              <w:spacing w:line="240" w:lineRule="auto"/>
              <w:ind w:firstLine="0"/>
              <w:rPr>
                <w:rFonts w:cs="Arial"/>
                <w:color w:val="000000"/>
                <w:kern w:val="0"/>
                <w:sz w:val="24"/>
                <w:szCs w:val="24"/>
              </w:rPr>
            </w:pPr>
            <w:r>
              <w:rPr>
                <w:rFonts w:cs="Arial"/>
                <w:color w:val="000000"/>
                <w:kern w:val="0"/>
                <w:sz w:val="24"/>
                <w:szCs w:val="24"/>
              </w:rPr>
              <w:t>13424-46-9</w:t>
            </w:r>
          </w:p>
        </w:tc>
        <w:tc>
          <w:tcPr>
            <w:tcW w:w="0" w:type="auto"/>
            <w:tcBorders>
              <w:top w:val="nil"/>
              <w:left w:val="nil"/>
              <w:bottom w:val="single" w:color="auto" w:sz="4" w:space="0"/>
              <w:right w:val="single" w:color="auto" w:sz="4" w:space="0"/>
            </w:tcBorders>
            <w:shd w:val="clear" w:color="auto" w:fill="auto"/>
            <w:noWrap/>
            <w:vAlign w:val="center"/>
          </w:tcPr>
          <w:p w14:paraId="53E4AC54">
            <w:pPr>
              <w:widowControl/>
              <w:overflowPunct/>
              <w:snapToGrid/>
              <w:spacing w:line="240" w:lineRule="auto"/>
              <w:ind w:firstLine="0"/>
              <w:rPr>
                <w:rFonts w:cs="Arial"/>
                <w:color w:val="000000"/>
                <w:kern w:val="0"/>
                <w:sz w:val="22"/>
                <w:szCs w:val="22"/>
              </w:rPr>
            </w:pPr>
          </w:p>
        </w:tc>
      </w:tr>
      <w:tr w14:paraId="18347368">
        <w:tblPrEx>
          <w:tblCellMar>
            <w:top w:w="0" w:type="dxa"/>
            <w:left w:w="108" w:type="dxa"/>
            <w:bottom w:w="0" w:type="dxa"/>
            <w:right w:w="108" w:type="dxa"/>
          </w:tblCellMar>
        </w:tblPrEx>
        <w:trPr>
          <w:trHeight w:val="697" w:hRule="atLeast"/>
        </w:trPr>
        <w:tc>
          <w:tcPr>
            <w:tcW w:w="704" w:type="dxa"/>
            <w:vMerge w:val="restart"/>
            <w:tcBorders>
              <w:top w:val="nil"/>
              <w:left w:val="single" w:color="auto" w:sz="4" w:space="0"/>
              <w:right w:val="single" w:color="auto" w:sz="4" w:space="0"/>
            </w:tcBorders>
            <w:shd w:val="clear" w:color="auto" w:fill="auto"/>
            <w:vAlign w:val="center"/>
          </w:tcPr>
          <w:p w14:paraId="41836458">
            <w:pPr>
              <w:widowControl/>
              <w:overflowPunct/>
              <w:snapToGrid/>
              <w:spacing w:line="240" w:lineRule="auto"/>
              <w:ind w:firstLine="0"/>
              <w:rPr>
                <w:rFonts w:cs="Arial"/>
                <w:color w:val="000000"/>
                <w:kern w:val="0"/>
                <w:sz w:val="24"/>
                <w:szCs w:val="24"/>
              </w:rPr>
            </w:pPr>
            <w:r>
              <w:rPr>
                <w:rFonts w:cs="Arial"/>
                <w:color w:val="000000"/>
                <w:kern w:val="0"/>
                <w:sz w:val="24"/>
                <w:szCs w:val="24"/>
              </w:rPr>
              <w:t>13</w:t>
            </w:r>
          </w:p>
        </w:tc>
        <w:tc>
          <w:tcPr>
            <w:tcW w:w="980" w:type="dxa"/>
            <w:vMerge w:val="restart"/>
            <w:tcBorders>
              <w:top w:val="nil"/>
              <w:left w:val="nil"/>
              <w:right w:val="single" w:color="auto" w:sz="4" w:space="0"/>
            </w:tcBorders>
            <w:shd w:val="clear" w:color="auto" w:fill="auto"/>
            <w:vAlign w:val="center"/>
          </w:tcPr>
          <w:p w14:paraId="7761938E">
            <w:pPr>
              <w:widowControl/>
              <w:overflowPunct/>
              <w:snapToGrid/>
              <w:spacing w:line="240" w:lineRule="auto"/>
              <w:ind w:firstLine="0"/>
              <w:rPr>
                <w:rFonts w:cs="Arial"/>
                <w:color w:val="000000"/>
                <w:kern w:val="0"/>
                <w:sz w:val="24"/>
                <w:szCs w:val="24"/>
              </w:rPr>
            </w:pPr>
            <w:r>
              <w:rPr>
                <w:rFonts w:cs="Arial"/>
                <w:color w:val="000000"/>
                <w:kern w:val="0"/>
                <w:sz w:val="24"/>
                <w:szCs w:val="24"/>
              </w:rPr>
              <w:t>281</w:t>
            </w:r>
          </w:p>
        </w:tc>
        <w:tc>
          <w:tcPr>
            <w:tcW w:w="2665" w:type="dxa"/>
            <w:tcBorders>
              <w:top w:val="nil"/>
              <w:left w:val="nil"/>
              <w:bottom w:val="single" w:color="auto" w:sz="4" w:space="0"/>
              <w:right w:val="single" w:color="auto" w:sz="4" w:space="0"/>
            </w:tcBorders>
            <w:shd w:val="clear" w:color="auto" w:fill="auto"/>
            <w:vAlign w:val="center"/>
          </w:tcPr>
          <w:p w14:paraId="048833D1">
            <w:pPr>
              <w:widowControl/>
              <w:overflowPunct/>
              <w:snapToGrid/>
              <w:spacing w:line="240" w:lineRule="auto"/>
              <w:ind w:firstLine="0"/>
              <w:rPr>
                <w:rFonts w:cs="Arial"/>
                <w:color w:val="000000"/>
                <w:kern w:val="0"/>
                <w:sz w:val="24"/>
                <w:szCs w:val="24"/>
              </w:rPr>
            </w:pPr>
            <w:r>
              <w:rPr>
                <w:rFonts w:cs="Arial"/>
                <w:color w:val="000000"/>
                <w:kern w:val="0"/>
                <w:sz w:val="24"/>
                <w:szCs w:val="24"/>
              </w:rPr>
              <w:t>二</w:t>
            </w:r>
            <w:r>
              <w:rPr>
                <w:rFonts w:hint="eastAsia" w:cs="Arial"/>
                <w:color w:val="000000"/>
                <w:kern w:val="0"/>
                <w:sz w:val="24"/>
                <w:szCs w:val="24"/>
                <w:lang w:eastAsia="zh-CN"/>
              </w:rPr>
              <w:t>－（</w:t>
            </w:r>
            <w:r>
              <w:rPr>
                <w:rFonts w:cs="Arial"/>
                <w:color w:val="000000"/>
                <w:kern w:val="0"/>
                <w:sz w:val="24"/>
                <w:szCs w:val="24"/>
              </w:rPr>
              <w:t>2-苯氧乙基</w:t>
            </w:r>
            <w:r>
              <w:rPr>
                <w:rFonts w:hint="eastAsia" w:cs="Arial"/>
                <w:color w:val="000000"/>
                <w:kern w:val="0"/>
                <w:sz w:val="24"/>
                <w:szCs w:val="24"/>
                <w:lang w:eastAsia="zh-CN"/>
              </w:rPr>
              <w:t>）</w:t>
            </w:r>
            <w:r>
              <w:rPr>
                <w:rFonts w:cs="Arial"/>
                <w:color w:val="000000"/>
                <w:kern w:val="0"/>
                <w:sz w:val="24"/>
                <w:szCs w:val="24"/>
              </w:rPr>
              <w:t>过氧重碳酸酯[85%＜含量≤100%]</w:t>
            </w:r>
          </w:p>
        </w:tc>
        <w:tc>
          <w:tcPr>
            <w:tcW w:w="1842" w:type="dxa"/>
            <w:vMerge w:val="restart"/>
            <w:tcBorders>
              <w:top w:val="nil"/>
              <w:left w:val="nil"/>
              <w:right w:val="single" w:color="auto" w:sz="4" w:space="0"/>
            </w:tcBorders>
            <w:shd w:val="clear" w:color="auto" w:fill="auto"/>
            <w:noWrap/>
            <w:vAlign w:val="center"/>
          </w:tcPr>
          <w:p w14:paraId="5AC66D0D">
            <w:pPr>
              <w:widowControl/>
              <w:overflowPunct/>
              <w:snapToGrid/>
              <w:spacing w:line="240" w:lineRule="auto"/>
              <w:ind w:firstLine="0"/>
              <w:rPr>
                <w:rFonts w:cs="Arial"/>
                <w:color w:val="000000"/>
                <w:kern w:val="0"/>
                <w:sz w:val="22"/>
                <w:szCs w:val="22"/>
              </w:rPr>
            </w:pPr>
          </w:p>
        </w:tc>
        <w:tc>
          <w:tcPr>
            <w:tcW w:w="1790" w:type="dxa"/>
            <w:vMerge w:val="restart"/>
            <w:tcBorders>
              <w:top w:val="nil"/>
              <w:left w:val="nil"/>
              <w:right w:val="single" w:color="auto" w:sz="4" w:space="0"/>
            </w:tcBorders>
            <w:shd w:val="clear" w:color="auto" w:fill="auto"/>
            <w:vAlign w:val="center"/>
          </w:tcPr>
          <w:p w14:paraId="531D37FE">
            <w:pPr>
              <w:widowControl/>
              <w:overflowPunct/>
              <w:snapToGrid/>
              <w:spacing w:line="240" w:lineRule="auto"/>
              <w:ind w:firstLine="0"/>
              <w:rPr>
                <w:rFonts w:cs="Arial"/>
                <w:color w:val="000000"/>
                <w:kern w:val="0"/>
                <w:sz w:val="24"/>
                <w:szCs w:val="24"/>
              </w:rPr>
            </w:pPr>
            <w:r>
              <w:rPr>
                <w:rFonts w:cs="Arial"/>
                <w:color w:val="000000"/>
                <w:kern w:val="0"/>
                <w:sz w:val="24"/>
                <w:szCs w:val="24"/>
              </w:rPr>
              <w:t>41935-39-1</w:t>
            </w:r>
          </w:p>
        </w:tc>
        <w:tc>
          <w:tcPr>
            <w:tcW w:w="0" w:type="auto"/>
            <w:vMerge w:val="restart"/>
            <w:tcBorders>
              <w:top w:val="nil"/>
              <w:left w:val="nil"/>
              <w:right w:val="single" w:color="auto" w:sz="4" w:space="0"/>
            </w:tcBorders>
            <w:shd w:val="clear" w:color="auto" w:fill="auto"/>
            <w:noWrap/>
            <w:vAlign w:val="center"/>
          </w:tcPr>
          <w:p w14:paraId="1BBA4B90">
            <w:pPr>
              <w:spacing w:line="240" w:lineRule="auto"/>
              <w:ind w:firstLine="0"/>
              <w:rPr>
                <w:rFonts w:cs="Arial"/>
                <w:color w:val="000000"/>
                <w:kern w:val="0"/>
                <w:sz w:val="22"/>
                <w:szCs w:val="22"/>
              </w:rPr>
            </w:pPr>
          </w:p>
        </w:tc>
      </w:tr>
      <w:tr w14:paraId="393A278A">
        <w:tblPrEx>
          <w:tblCellMar>
            <w:top w:w="0" w:type="dxa"/>
            <w:left w:w="108" w:type="dxa"/>
            <w:bottom w:w="0" w:type="dxa"/>
            <w:right w:w="108" w:type="dxa"/>
          </w:tblCellMar>
        </w:tblPrEx>
        <w:trPr>
          <w:trHeight w:val="848" w:hRule="atLeast"/>
        </w:trPr>
        <w:tc>
          <w:tcPr>
            <w:tcW w:w="704" w:type="dxa"/>
            <w:vMerge w:val="continue"/>
            <w:tcBorders>
              <w:left w:val="single" w:color="auto" w:sz="4" w:space="0"/>
              <w:bottom w:val="single" w:color="auto" w:sz="4" w:space="0"/>
              <w:right w:val="single" w:color="auto" w:sz="4" w:space="0"/>
            </w:tcBorders>
            <w:shd w:val="clear" w:color="auto" w:fill="auto"/>
            <w:noWrap/>
            <w:vAlign w:val="center"/>
          </w:tcPr>
          <w:p w14:paraId="5AB0553F">
            <w:pPr>
              <w:widowControl/>
              <w:overflowPunct/>
              <w:snapToGrid/>
              <w:spacing w:line="240" w:lineRule="auto"/>
              <w:ind w:firstLine="0"/>
              <w:rPr>
                <w:rFonts w:cs="Arial"/>
                <w:color w:val="000000"/>
                <w:kern w:val="0"/>
                <w:sz w:val="22"/>
                <w:szCs w:val="22"/>
              </w:rPr>
            </w:pPr>
          </w:p>
        </w:tc>
        <w:tc>
          <w:tcPr>
            <w:tcW w:w="980" w:type="dxa"/>
            <w:vMerge w:val="continue"/>
            <w:tcBorders>
              <w:left w:val="nil"/>
              <w:bottom w:val="single" w:color="auto" w:sz="4" w:space="0"/>
              <w:right w:val="single" w:color="auto" w:sz="4" w:space="0"/>
            </w:tcBorders>
            <w:shd w:val="clear" w:color="auto" w:fill="auto"/>
            <w:noWrap/>
            <w:vAlign w:val="center"/>
          </w:tcPr>
          <w:p w14:paraId="67E92CAD">
            <w:pPr>
              <w:widowControl/>
              <w:overflowPunct/>
              <w:snapToGrid/>
              <w:spacing w:line="240" w:lineRule="auto"/>
              <w:ind w:firstLine="0"/>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47334CF7">
            <w:pPr>
              <w:widowControl/>
              <w:overflowPunct/>
              <w:snapToGrid/>
              <w:spacing w:line="240" w:lineRule="auto"/>
              <w:ind w:firstLine="0"/>
              <w:rPr>
                <w:rFonts w:cs="Arial"/>
                <w:color w:val="000000"/>
                <w:kern w:val="0"/>
                <w:sz w:val="24"/>
                <w:szCs w:val="24"/>
              </w:rPr>
            </w:pPr>
            <w:r>
              <w:rPr>
                <w:rFonts w:cs="Arial"/>
                <w:color w:val="000000"/>
                <w:kern w:val="0"/>
                <w:sz w:val="24"/>
                <w:szCs w:val="24"/>
              </w:rPr>
              <w:t>二</w:t>
            </w:r>
            <w:r>
              <w:rPr>
                <w:rFonts w:hint="eastAsia" w:cs="Arial"/>
                <w:color w:val="000000"/>
                <w:kern w:val="0"/>
                <w:sz w:val="24"/>
                <w:szCs w:val="24"/>
                <w:lang w:eastAsia="zh-CN"/>
              </w:rPr>
              <w:t>－（</w:t>
            </w:r>
            <w:r>
              <w:rPr>
                <w:rFonts w:cs="Arial"/>
                <w:color w:val="000000"/>
                <w:kern w:val="0"/>
                <w:sz w:val="24"/>
                <w:szCs w:val="24"/>
              </w:rPr>
              <w:t>2-苯氧乙基</w:t>
            </w:r>
            <w:r>
              <w:rPr>
                <w:rFonts w:hint="eastAsia" w:cs="Arial"/>
                <w:color w:val="000000"/>
                <w:kern w:val="0"/>
                <w:sz w:val="24"/>
                <w:szCs w:val="24"/>
                <w:lang w:eastAsia="zh-CN"/>
              </w:rPr>
              <w:t>）</w:t>
            </w:r>
            <w:r>
              <w:rPr>
                <w:rFonts w:cs="Arial"/>
                <w:color w:val="000000"/>
                <w:kern w:val="0"/>
                <w:sz w:val="24"/>
                <w:szCs w:val="24"/>
              </w:rPr>
              <w:t>过氧重碳酸酯[含量≤85%，含水≥15%]</w:t>
            </w:r>
          </w:p>
        </w:tc>
        <w:tc>
          <w:tcPr>
            <w:tcW w:w="1842" w:type="dxa"/>
            <w:vMerge w:val="continue"/>
            <w:tcBorders>
              <w:left w:val="nil"/>
              <w:bottom w:val="single" w:color="auto" w:sz="4" w:space="0"/>
              <w:right w:val="single" w:color="auto" w:sz="4" w:space="0"/>
            </w:tcBorders>
            <w:shd w:val="clear" w:color="auto" w:fill="auto"/>
            <w:noWrap/>
            <w:vAlign w:val="center"/>
          </w:tcPr>
          <w:p w14:paraId="21A21180">
            <w:pPr>
              <w:widowControl/>
              <w:overflowPunct/>
              <w:snapToGrid/>
              <w:spacing w:line="240" w:lineRule="auto"/>
              <w:ind w:firstLine="0"/>
              <w:rPr>
                <w:rFonts w:cs="Arial"/>
                <w:color w:val="000000"/>
                <w:kern w:val="0"/>
                <w:sz w:val="22"/>
                <w:szCs w:val="22"/>
              </w:rPr>
            </w:pPr>
          </w:p>
        </w:tc>
        <w:tc>
          <w:tcPr>
            <w:tcW w:w="1790" w:type="dxa"/>
            <w:vMerge w:val="continue"/>
            <w:tcBorders>
              <w:left w:val="nil"/>
              <w:bottom w:val="single" w:color="auto" w:sz="4" w:space="0"/>
              <w:right w:val="single" w:color="auto" w:sz="4" w:space="0"/>
            </w:tcBorders>
            <w:shd w:val="clear" w:color="auto" w:fill="auto"/>
            <w:noWrap/>
            <w:vAlign w:val="center"/>
          </w:tcPr>
          <w:p w14:paraId="28A2F6A2">
            <w:pPr>
              <w:widowControl/>
              <w:overflowPunct/>
              <w:snapToGrid/>
              <w:spacing w:line="240" w:lineRule="auto"/>
              <w:ind w:firstLine="0"/>
              <w:rPr>
                <w:rFonts w:cs="Arial"/>
                <w:color w:val="000000"/>
                <w:kern w:val="0"/>
                <w:sz w:val="22"/>
                <w:szCs w:val="22"/>
              </w:rPr>
            </w:pPr>
          </w:p>
        </w:tc>
        <w:tc>
          <w:tcPr>
            <w:tcW w:w="0" w:type="auto"/>
            <w:vMerge w:val="continue"/>
            <w:tcBorders>
              <w:left w:val="nil"/>
              <w:bottom w:val="single" w:color="auto" w:sz="4" w:space="0"/>
              <w:right w:val="single" w:color="auto" w:sz="4" w:space="0"/>
            </w:tcBorders>
            <w:shd w:val="clear" w:color="auto" w:fill="auto"/>
            <w:noWrap/>
            <w:vAlign w:val="center"/>
          </w:tcPr>
          <w:p w14:paraId="7AC60210">
            <w:pPr>
              <w:widowControl/>
              <w:overflowPunct/>
              <w:snapToGrid/>
              <w:spacing w:line="240" w:lineRule="auto"/>
              <w:ind w:firstLine="0"/>
              <w:rPr>
                <w:rFonts w:cs="Arial"/>
                <w:color w:val="000000"/>
                <w:kern w:val="0"/>
                <w:sz w:val="22"/>
                <w:szCs w:val="22"/>
              </w:rPr>
            </w:pPr>
          </w:p>
        </w:tc>
      </w:tr>
      <w:tr w14:paraId="30937843">
        <w:tblPrEx>
          <w:tblCellMar>
            <w:top w:w="0" w:type="dxa"/>
            <w:left w:w="108" w:type="dxa"/>
            <w:bottom w:w="0" w:type="dxa"/>
            <w:right w:w="108" w:type="dxa"/>
          </w:tblCellMar>
        </w:tblPrEx>
        <w:trPr>
          <w:trHeight w:val="507"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5CE36DE4">
            <w:pPr>
              <w:widowControl/>
              <w:overflowPunct/>
              <w:snapToGrid/>
              <w:spacing w:line="240" w:lineRule="auto"/>
              <w:ind w:firstLine="0"/>
              <w:rPr>
                <w:rFonts w:cs="Arial"/>
                <w:color w:val="000000"/>
                <w:kern w:val="0"/>
                <w:sz w:val="24"/>
                <w:szCs w:val="24"/>
              </w:rPr>
            </w:pPr>
            <w:r>
              <w:rPr>
                <w:rFonts w:cs="Arial"/>
                <w:color w:val="000000"/>
                <w:kern w:val="0"/>
                <w:sz w:val="24"/>
                <w:szCs w:val="24"/>
              </w:rPr>
              <w:t>14</w:t>
            </w:r>
          </w:p>
        </w:tc>
        <w:tc>
          <w:tcPr>
            <w:tcW w:w="980" w:type="dxa"/>
            <w:tcBorders>
              <w:top w:val="nil"/>
              <w:left w:val="nil"/>
              <w:bottom w:val="single" w:color="auto" w:sz="4" w:space="0"/>
              <w:right w:val="single" w:color="auto" w:sz="4" w:space="0"/>
            </w:tcBorders>
            <w:shd w:val="clear" w:color="auto" w:fill="auto"/>
            <w:vAlign w:val="center"/>
          </w:tcPr>
          <w:p w14:paraId="052B2A72">
            <w:pPr>
              <w:widowControl/>
              <w:overflowPunct/>
              <w:snapToGrid/>
              <w:spacing w:line="240" w:lineRule="auto"/>
              <w:ind w:firstLine="0"/>
              <w:rPr>
                <w:rFonts w:cs="Arial"/>
                <w:color w:val="000000"/>
                <w:kern w:val="0"/>
                <w:sz w:val="24"/>
                <w:szCs w:val="24"/>
              </w:rPr>
            </w:pPr>
            <w:r>
              <w:rPr>
                <w:rFonts w:cs="Arial"/>
                <w:color w:val="000000"/>
                <w:kern w:val="0"/>
                <w:sz w:val="24"/>
                <w:szCs w:val="24"/>
              </w:rPr>
              <w:t>283</w:t>
            </w:r>
          </w:p>
        </w:tc>
        <w:tc>
          <w:tcPr>
            <w:tcW w:w="2665" w:type="dxa"/>
            <w:tcBorders>
              <w:top w:val="nil"/>
              <w:left w:val="nil"/>
              <w:bottom w:val="single" w:color="auto" w:sz="4" w:space="0"/>
              <w:right w:val="single" w:color="auto" w:sz="4" w:space="0"/>
            </w:tcBorders>
            <w:shd w:val="clear" w:color="auto" w:fill="auto"/>
            <w:vAlign w:val="center"/>
          </w:tcPr>
          <w:p w14:paraId="27AD9424">
            <w:pPr>
              <w:widowControl/>
              <w:overflowPunct/>
              <w:snapToGrid/>
              <w:spacing w:line="240" w:lineRule="auto"/>
              <w:ind w:firstLine="0"/>
              <w:rPr>
                <w:rFonts w:cs="Arial"/>
                <w:color w:val="000000"/>
                <w:kern w:val="0"/>
                <w:sz w:val="24"/>
                <w:szCs w:val="24"/>
              </w:rPr>
            </w:pPr>
            <w:r>
              <w:rPr>
                <w:rFonts w:cs="Arial"/>
                <w:color w:val="000000"/>
                <w:kern w:val="0"/>
                <w:sz w:val="24"/>
                <w:szCs w:val="24"/>
              </w:rPr>
              <w:t>二</w:t>
            </w:r>
            <w:r>
              <w:rPr>
                <w:rFonts w:hint="eastAsia" w:cs="Arial"/>
                <w:color w:val="000000"/>
                <w:kern w:val="0"/>
                <w:sz w:val="24"/>
                <w:szCs w:val="24"/>
                <w:lang w:eastAsia="zh-CN"/>
              </w:rPr>
              <w:t>－（</w:t>
            </w:r>
            <w:r>
              <w:rPr>
                <w:rFonts w:cs="Arial"/>
                <w:color w:val="000000"/>
                <w:kern w:val="0"/>
                <w:sz w:val="24"/>
                <w:szCs w:val="24"/>
              </w:rPr>
              <w:t>2-甲基苯甲酰</w:t>
            </w:r>
            <w:r>
              <w:rPr>
                <w:rFonts w:hint="eastAsia" w:cs="Arial"/>
                <w:color w:val="000000"/>
                <w:kern w:val="0"/>
                <w:sz w:val="24"/>
                <w:szCs w:val="24"/>
                <w:lang w:eastAsia="zh-CN"/>
              </w:rPr>
              <w:t>）</w:t>
            </w:r>
            <w:r>
              <w:rPr>
                <w:rFonts w:cs="Arial"/>
                <w:color w:val="000000"/>
                <w:kern w:val="0"/>
                <w:sz w:val="24"/>
                <w:szCs w:val="24"/>
              </w:rPr>
              <w:t>过氧化物[含量≤87%]</w:t>
            </w:r>
          </w:p>
        </w:tc>
        <w:tc>
          <w:tcPr>
            <w:tcW w:w="1842" w:type="dxa"/>
            <w:tcBorders>
              <w:top w:val="nil"/>
              <w:left w:val="nil"/>
              <w:bottom w:val="single" w:color="auto" w:sz="4" w:space="0"/>
              <w:right w:val="single" w:color="auto" w:sz="4" w:space="0"/>
            </w:tcBorders>
            <w:shd w:val="clear" w:color="auto" w:fill="auto"/>
            <w:vAlign w:val="center"/>
          </w:tcPr>
          <w:p w14:paraId="13E90DB4">
            <w:pPr>
              <w:widowControl/>
              <w:overflowPunct/>
              <w:snapToGrid/>
              <w:spacing w:line="240" w:lineRule="auto"/>
              <w:ind w:firstLine="0"/>
              <w:rPr>
                <w:rFonts w:cs="Arial"/>
                <w:color w:val="000000"/>
                <w:kern w:val="0"/>
                <w:sz w:val="24"/>
                <w:szCs w:val="24"/>
              </w:rPr>
            </w:pPr>
            <w:r>
              <w:rPr>
                <w:rFonts w:cs="Arial"/>
                <w:color w:val="000000"/>
                <w:kern w:val="0"/>
                <w:sz w:val="24"/>
                <w:szCs w:val="24"/>
              </w:rPr>
              <w:t>过氧化二-</w:t>
            </w:r>
            <w:r>
              <w:rPr>
                <w:rFonts w:hint="eastAsia" w:cs="Arial"/>
                <w:color w:val="000000"/>
                <w:kern w:val="0"/>
                <w:sz w:val="24"/>
                <w:szCs w:val="24"/>
                <w:lang w:eastAsia="zh-CN"/>
              </w:rPr>
              <w:t>（</w:t>
            </w:r>
            <w:r>
              <w:rPr>
                <w:rFonts w:cs="Arial"/>
                <w:color w:val="000000"/>
                <w:kern w:val="0"/>
                <w:sz w:val="24"/>
                <w:szCs w:val="24"/>
              </w:rPr>
              <w:t>2-甲基苯甲酰</w:t>
            </w:r>
            <w:r>
              <w:rPr>
                <w:rFonts w:hint="eastAsia" w:cs="Arial"/>
                <w:color w:val="000000"/>
                <w:kern w:val="0"/>
                <w:sz w:val="24"/>
                <w:szCs w:val="24"/>
                <w:lang w:eastAsia="zh-CN"/>
              </w:rPr>
              <w:t>）</w:t>
            </w:r>
            <w:r>
              <w:rPr>
                <w:rFonts w:cs="Arial"/>
                <w:color w:val="000000"/>
                <w:kern w:val="0"/>
                <w:sz w:val="24"/>
                <w:szCs w:val="24"/>
              </w:rPr>
              <w:t xml:space="preserve"> </w:t>
            </w:r>
          </w:p>
        </w:tc>
        <w:tc>
          <w:tcPr>
            <w:tcW w:w="1790" w:type="dxa"/>
            <w:tcBorders>
              <w:top w:val="nil"/>
              <w:left w:val="nil"/>
              <w:bottom w:val="single" w:color="auto" w:sz="4" w:space="0"/>
              <w:right w:val="single" w:color="auto" w:sz="4" w:space="0"/>
            </w:tcBorders>
            <w:shd w:val="clear" w:color="auto" w:fill="auto"/>
            <w:vAlign w:val="center"/>
          </w:tcPr>
          <w:p w14:paraId="5857AE83">
            <w:pPr>
              <w:widowControl/>
              <w:overflowPunct/>
              <w:snapToGrid/>
              <w:spacing w:line="240" w:lineRule="auto"/>
              <w:ind w:firstLine="0"/>
              <w:rPr>
                <w:rFonts w:cs="Arial"/>
                <w:color w:val="000000"/>
                <w:kern w:val="0"/>
                <w:sz w:val="24"/>
                <w:szCs w:val="24"/>
              </w:rPr>
            </w:pPr>
            <w:r>
              <w:rPr>
                <w:rFonts w:cs="Arial"/>
                <w:color w:val="000000"/>
                <w:kern w:val="0"/>
                <w:sz w:val="24"/>
                <w:szCs w:val="24"/>
              </w:rPr>
              <w:t>3034-79-5</w:t>
            </w:r>
          </w:p>
        </w:tc>
        <w:tc>
          <w:tcPr>
            <w:tcW w:w="0" w:type="auto"/>
            <w:tcBorders>
              <w:top w:val="nil"/>
              <w:left w:val="nil"/>
              <w:bottom w:val="single" w:color="auto" w:sz="4" w:space="0"/>
              <w:right w:val="single" w:color="auto" w:sz="4" w:space="0"/>
            </w:tcBorders>
            <w:shd w:val="clear" w:color="auto" w:fill="auto"/>
            <w:noWrap/>
            <w:vAlign w:val="center"/>
          </w:tcPr>
          <w:p w14:paraId="5348FEC1">
            <w:pPr>
              <w:widowControl/>
              <w:overflowPunct/>
              <w:snapToGrid/>
              <w:spacing w:line="240" w:lineRule="auto"/>
              <w:ind w:firstLine="0"/>
              <w:rPr>
                <w:rFonts w:cs="Arial"/>
                <w:color w:val="000000"/>
                <w:kern w:val="0"/>
                <w:sz w:val="22"/>
                <w:szCs w:val="22"/>
              </w:rPr>
            </w:pPr>
          </w:p>
        </w:tc>
      </w:tr>
      <w:tr w14:paraId="78FB0B42">
        <w:tblPrEx>
          <w:tblCellMar>
            <w:top w:w="0" w:type="dxa"/>
            <w:left w:w="108" w:type="dxa"/>
            <w:bottom w:w="0" w:type="dxa"/>
            <w:right w:w="108" w:type="dxa"/>
          </w:tblCellMar>
        </w:tblPrEx>
        <w:trPr>
          <w:trHeight w:val="1140" w:hRule="atLeast"/>
        </w:trPr>
        <w:tc>
          <w:tcPr>
            <w:tcW w:w="704" w:type="dxa"/>
            <w:vMerge w:val="restart"/>
            <w:tcBorders>
              <w:top w:val="nil"/>
              <w:left w:val="single" w:color="auto" w:sz="4" w:space="0"/>
              <w:right w:val="single" w:color="auto" w:sz="4" w:space="0"/>
            </w:tcBorders>
            <w:shd w:val="clear" w:color="auto" w:fill="auto"/>
            <w:vAlign w:val="center"/>
          </w:tcPr>
          <w:p w14:paraId="5F5E8550">
            <w:pPr>
              <w:widowControl/>
              <w:overflowPunct/>
              <w:snapToGrid/>
              <w:spacing w:line="240" w:lineRule="auto"/>
              <w:ind w:firstLine="0"/>
              <w:rPr>
                <w:rFonts w:cs="Arial"/>
                <w:color w:val="000000"/>
                <w:kern w:val="0"/>
                <w:sz w:val="24"/>
                <w:szCs w:val="24"/>
              </w:rPr>
            </w:pPr>
            <w:r>
              <w:rPr>
                <w:rFonts w:cs="Arial"/>
                <w:color w:val="000000"/>
                <w:kern w:val="0"/>
                <w:sz w:val="24"/>
                <w:szCs w:val="24"/>
              </w:rPr>
              <w:t>15</w:t>
            </w:r>
          </w:p>
        </w:tc>
        <w:tc>
          <w:tcPr>
            <w:tcW w:w="980" w:type="dxa"/>
            <w:vMerge w:val="restart"/>
            <w:tcBorders>
              <w:top w:val="nil"/>
              <w:left w:val="nil"/>
              <w:right w:val="single" w:color="auto" w:sz="4" w:space="0"/>
            </w:tcBorders>
            <w:shd w:val="clear" w:color="auto" w:fill="auto"/>
            <w:vAlign w:val="center"/>
          </w:tcPr>
          <w:p w14:paraId="13211A27">
            <w:pPr>
              <w:widowControl/>
              <w:overflowPunct/>
              <w:snapToGrid/>
              <w:spacing w:line="240" w:lineRule="auto"/>
              <w:ind w:firstLine="0"/>
              <w:rPr>
                <w:rFonts w:cs="Arial"/>
                <w:color w:val="000000"/>
                <w:kern w:val="0"/>
                <w:sz w:val="24"/>
                <w:szCs w:val="24"/>
              </w:rPr>
            </w:pPr>
            <w:r>
              <w:rPr>
                <w:rFonts w:cs="Arial"/>
                <w:color w:val="000000"/>
                <w:kern w:val="0"/>
                <w:sz w:val="24"/>
                <w:szCs w:val="24"/>
              </w:rPr>
              <w:t>295</w:t>
            </w:r>
          </w:p>
        </w:tc>
        <w:tc>
          <w:tcPr>
            <w:tcW w:w="2665" w:type="dxa"/>
            <w:tcBorders>
              <w:top w:val="nil"/>
              <w:left w:val="nil"/>
              <w:bottom w:val="single" w:color="auto" w:sz="4" w:space="0"/>
              <w:right w:val="single" w:color="auto" w:sz="4" w:space="0"/>
            </w:tcBorders>
            <w:shd w:val="clear" w:color="auto" w:fill="auto"/>
            <w:vAlign w:val="center"/>
          </w:tcPr>
          <w:p w14:paraId="3EDAC34B">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1-二-</w:t>
            </w:r>
            <w:r>
              <w:rPr>
                <w:rFonts w:hint="eastAsia" w:cs="Arial"/>
                <w:color w:val="000000"/>
                <w:kern w:val="0"/>
                <w:sz w:val="24"/>
                <w:szCs w:val="24"/>
                <w:lang w:eastAsia="zh-CN"/>
              </w:rPr>
              <w:t>（</w:t>
            </w:r>
            <w:r>
              <w:rPr>
                <w:rFonts w:cs="Arial"/>
                <w:color w:val="000000"/>
                <w:kern w:val="0"/>
                <w:sz w:val="24"/>
                <w:szCs w:val="24"/>
              </w:rPr>
              <w:t>叔丁基过氧</w:t>
            </w:r>
            <w:r>
              <w:rPr>
                <w:rFonts w:hint="eastAsia" w:cs="Arial"/>
                <w:color w:val="000000"/>
                <w:kern w:val="0"/>
                <w:sz w:val="24"/>
                <w:szCs w:val="24"/>
                <w:lang w:eastAsia="zh-CN"/>
              </w:rPr>
              <w:t>）</w:t>
            </w:r>
            <w:r>
              <w:rPr>
                <w:rFonts w:cs="Arial"/>
                <w:color w:val="000000"/>
                <w:kern w:val="0"/>
                <w:sz w:val="24"/>
                <w:szCs w:val="24"/>
              </w:rPr>
              <w:t>-3,3,5-三甲基环己烷 [90%＜含量≤100%]</w:t>
            </w:r>
          </w:p>
        </w:tc>
        <w:tc>
          <w:tcPr>
            <w:tcW w:w="1842" w:type="dxa"/>
            <w:vMerge w:val="restart"/>
            <w:tcBorders>
              <w:top w:val="nil"/>
              <w:left w:val="nil"/>
              <w:right w:val="single" w:color="auto" w:sz="4" w:space="0"/>
            </w:tcBorders>
            <w:shd w:val="clear" w:color="auto" w:fill="auto"/>
            <w:noWrap/>
            <w:vAlign w:val="center"/>
          </w:tcPr>
          <w:p w14:paraId="0308A352">
            <w:pPr>
              <w:widowControl/>
              <w:overflowPunct/>
              <w:snapToGrid/>
              <w:spacing w:line="240" w:lineRule="auto"/>
              <w:ind w:firstLine="0"/>
              <w:rPr>
                <w:rFonts w:cs="Arial"/>
                <w:color w:val="000000"/>
                <w:kern w:val="0"/>
                <w:sz w:val="22"/>
                <w:szCs w:val="22"/>
              </w:rPr>
            </w:pPr>
          </w:p>
          <w:p w14:paraId="7AA2F07D">
            <w:pPr>
              <w:spacing w:line="240" w:lineRule="auto"/>
              <w:rPr>
                <w:rFonts w:cs="Arial"/>
                <w:color w:val="000000"/>
                <w:kern w:val="0"/>
                <w:sz w:val="22"/>
                <w:szCs w:val="22"/>
              </w:rPr>
            </w:pPr>
          </w:p>
        </w:tc>
        <w:tc>
          <w:tcPr>
            <w:tcW w:w="1790" w:type="dxa"/>
            <w:vMerge w:val="restart"/>
            <w:tcBorders>
              <w:top w:val="nil"/>
              <w:left w:val="nil"/>
              <w:right w:val="single" w:color="auto" w:sz="4" w:space="0"/>
            </w:tcBorders>
            <w:shd w:val="clear" w:color="auto" w:fill="auto"/>
            <w:vAlign w:val="center"/>
          </w:tcPr>
          <w:p w14:paraId="0200E206">
            <w:pPr>
              <w:widowControl/>
              <w:overflowPunct/>
              <w:snapToGrid/>
              <w:spacing w:line="240" w:lineRule="auto"/>
              <w:ind w:firstLine="0"/>
              <w:rPr>
                <w:rFonts w:cs="Arial"/>
                <w:color w:val="000000"/>
                <w:kern w:val="0"/>
                <w:sz w:val="24"/>
                <w:szCs w:val="24"/>
              </w:rPr>
            </w:pPr>
            <w:r>
              <w:rPr>
                <w:rFonts w:cs="Arial"/>
                <w:color w:val="000000"/>
                <w:kern w:val="0"/>
                <w:sz w:val="24"/>
                <w:szCs w:val="24"/>
              </w:rPr>
              <w:t>6731-36-8</w:t>
            </w:r>
          </w:p>
        </w:tc>
        <w:tc>
          <w:tcPr>
            <w:tcW w:w="0" w:type="auto"/>
            <w:vMerge w:val="restart"/>
            <w:tcBorders>
              <w:top w:val="nil"/>
              <w:left w:val="nil"/>
              <w:right w:val="single" w:color="auto" w:sz="4" w:space="0"/>
            </w:tcBorders>
            <w:shd w:val="clear" w:color="auto" w:fill="auto"/>
            <w:noWrap/>
            <w:vAlign w:val="center"/>
          </w:tcPr>
          <w:p w14:paraId="0E85F2B1">
            <w:pPr>
              <w:widowControl/>
              <w:overflowPunct/>
              <w:snapToGrid/>
              <w:spacing w:line="240" w:lineRule="auto"/>
              <w:ind w:firstLine="0"/>
              <w:rPr>
                <w:rFonts w:cs="Arial"/>
                <w:color w:val="000000"/>
                <w:kern w:val="0"/>
                <w:sz w:val="22"/>
                <w:szCs w:val="22"/>
              </w:rPr>
            </w:pPr>
          </w:p>
        </w:tc>
      </w:tr>
      <w:tr w14:paraId="52CF6F86">
        <w:tblPrEx>
          <w:tblCellMar>
            <w:top w:w="0" w:type="dxa"/>
            <w:left w:w="108" w:type="dxa"/>
            <w:bottom w:w="0" w:type="dxa"/>
            <w:right w:w="108" w:type="dxa"/>
          </w:tblCellMar>
        </w:tblPrEx>
        <w:trPr>
          <w:trHeight w:val="1243" w:hRule="atLeast"/>
        </w:trPr>
        <w:tc>
          <w:tcPr>
            <w:tcW w:w="704" w:type="dxa"/>
            <w:vMerge w:val="continue"/>
            <w:tcBorders>
              <w:left w:val="single" w:color="auto" w:sz="4" w:space="0"/>
              <w:right w:val="single" w:color="auto" w:sz="4" w:space="0"/>
            </w:tcBorders>
            <w:shd w:val="clear" w:color="auto" w:fill="auto"/>
            <w:noWrap/>
            <w:vAlign w:val="center"/>
          </w:tcPr>
          <w:p w14:paraId="17487D7C">
            <w:pPr>
              <w:spacing w:line="240" w:lineRule="auto"/>
              <w:rPr>
                <w:rFonts w:cs="Arial"/>
                <w:color w:val="000000"/>
                <w:kern w:val="0"/>
                <w:sz w:val="22"/>
                <w:szCs w:val="22"/>
              </w:rPr>
            </w:pPr>
          </w:p>
        </w:tc>
        <w:tc>
          <w:tcPr>
            <w:tcW w:w="980" w:type="dxa"/>
            <w:vMerge w:val="continue"/>
            <w:tcBorders>
              <w:left w:val="nil"/>
              <w:right w:val="single" w:color="auto" w:sz="4" w:space="0"/>
            </w:tcBorders>
            <w:shd w:val="clear" w:color="auto" w:fill="auto"/>
            <w:noWrap/>
            <w:vAlign w:val="center"/>
          </w:tcPr>
          <w:p w14:paraId="0286940E">
            <w:pPr>
              <w:spacing w:line="240" w:lineRule="auto"/>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1619B0FF">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1-二-</w:t>
            </w:r>
            <w:r>
              <w:rPr>
                <w:rFonts w:hint="eastAsia" w:cs="Arial"/>
                <w:color w:val="000000"/>
                <w:kern w:val="0"/>
                <w:sz w:val="24"/>
                <w:szCs w:val="24"/>
                <w:lang w:eastAsia="zh-CN"/>
              </w:rPr>
              <w:t>（</w:t>
            </w:r>
            <w:r>
              <w:rPr>
                <w:rFonts w:cs="Arial"/>
                <w:color w:val="000000"/>
                <w:kern w:val="0"/>
                <w:sz w:val="24"/>
                <w:szCs w:val="24"/>
              </w:rPr>
              <w:t>叔丁基过氧</w:t>
            </w:r>
            <w:r>
              <w:rPr>
                <w:rFonts w:hint="eastAsia" w:cs="Arial"/>
                <w:color w:val="000000"/>
                <w:kern w:val="0"/>
                <w:sz w:val="24"/>
                <w:szCs w:val="24"/>
                <w:lang w:eastAsia="zh-CN"/>
              </w:rPr>
              <w:t>）</w:t>
            </w:r>
            <w:r>
              <w:rPr>
                <w:rFonts w:cs="Arial"/>
                <w:color w:val="000000"/>
                <w:kern w:val="0"/>
                <w:sz w:val="24"/>
                <w:szCs w:val="24"/>
              </w:rPr>
              <w:t>-3,3,5-三甲基环己烷 [57%＜含量≤90%,含A 型稀释剂≥10%]</w:t>
            </w:r>
          </w:p>
        </w:tc>
        <w:tc>
          <w:tcPr>
            <w:tcW w:w="1842" w:type="dxa"/>
            <w:vMerge w:val="continue"/>
            <w:tcBorders>
              <w:left w:val="nil"/>
              <w:right w:val="single" w:color="auto" w:sz="4" w:space="0"/>
            </w:tcBorders>
            <w:shd w:val="clear" w:color="auto" w:fill="auto"/>
            <w:noWrap/>
            <w:vAlign w:val="center"/>
          </w:tcPr>
          <w:p w14:paraId="60260D17">
            <w:pPr>
              <w:spacing w:line="240" w:lineRule="auto"/>
              <w:rPr>
                <w:rFonts w:cs="Arial"/>
                <w:color w:val="000000"/>
                <w:kern w:val="0"/>
                <w:sz w:val="22"/>
                <w:szCs w:val="22"/>
              </w:rPr>
            </w:pPr>
          </w:p>
        </w:tc>
        <w:tc>
          <w:tcPr>
            <w:tcW w:w="1790" w:type="dxa"/>
            <w:vMerge w:val="continue"/>
            <w:tcBorders>
              <w:left w:val="nil"/>
              <w:right w:val="single" w:color="auto" w:sz="4" w:space="0"/>
            </w:tcBorders>
            <w:shd w:val="clear" w:color="auto" w:fill="auto"/>
            <w:noWrap/>
            <w:vAlign w:val="center"/>
          </w:tcPr>
          <w:p w14:paraId="0400CDC6">
            <w:pPr>
              <w:spacing w:line="240" w:lineRule="auto"/>
              <w:rPr>
                <w:rFonts w:cs="Arial"/>
                <w:color w:val="000000"/>
                <w:kern w:val="0"/>
                <w:sz w:val="22"/>
                <w:szCs w:val="22"/>
              </w:rPr>
            </w:pPr>
          </w:p>
        </w:tc>
        <w:tc>
          <w:tcPr>
            <w:tcW w:w="0" w:type="auto"/>
            <w:vMerge w:val="continue"/>
            <w:tcBorders>
              <w:left w:val="nil"/>
              <w:right w:val="single" w:color="auto" w:sz="4" w:space="0"/>
            </w:tcBorders>
            <w:shd w:val="clear" w:color="auto" w:fill="auto"/>
            <w:noWrap/>
            <w:vAlign w:val="center"/>
          </w:tcPr>
          <w:p w14:paraId="5AE2B26F">
            <w:pPr>
              <w:spacing w:line="240" w:lineRule="auto"/>
              <w:rPr>
                <w:rFonts w:cs="Arial"/>
                <w:color w:val="000000"/>
                <w:kern w:val="0"/>
                <w:sz w:val="22"/>
                <w:szCs w:val="22"/>
              </w:rPr>
            </w:pPr>
          </w:p>
        </w:tc>
      </w:tr>
      <w:tr w14:paraId="32DF7D48">
        <w:tblPrEx>
          <w:tblCellMar>
            <w:top w:w="0" w:type="dxa"/>
            <w:left w:w="108" w:type="dxa"/>
            <w:bottom w:w="0" w:type="dxa"/>
            <w:right w:w="108" w:type="dxa"/>
          </w:tblCellMar>
        </w:tblPrEx>
        <w:trPr>
          <w:trHeight w:val="1243" w:hRule="atLeast"/>
        </w:trPr>
        <w:tc>
          <w:tcPr>
            <w:tcW w:w="704" w:type="dxa"/>
            <w:vMerge w:val="continue"/>
            <w:tcBorders>
              <w:left w:val="single" w:color="auto" w:sz="4" w:space="0"/>
              <w:right w:val="single" w:color="auto" w:sz="4" w:space="0"/>
            </w:tcBorders>
            <w:shd w:val="clear" w:color="auto" w:fill="auto"/>
            <w:noWrap/>
            <w:vAlign w:val="center"/>
          </w:tcPr>
          <w:p w14:paraId="7C942596">
            <w:pPr>
              <w:spacing w:line="240" w:lineRule="auto"/>
              <w:rPr>
                <w:rFonts w:cs="Arial"/>
                <w:color w:val="000000"/>
                <w:kern w:val="0"/>
                <w:sz w:val="22"/>
                <w:szCs w:val="22"/>
              </w:rPr>
            </w:pPr>
          </w:p>
        </w:tc>
        <w:tc>
          <w:tcPr>
            <w:tcW w:w="980" w:type="dxa"/>
            <w:vMerge w:val="continue"/>
            <w:tcBorders>
              <w:left w:val="nil"/>
              <w:right w:val="single" w:color="auto" w:sz="4" w:space="0"/>
            </w:tcBorders>
            <w:shd w:val="clear" w:color="auto" w:fill="auto"/>
            <w:noWrap/>
            <w:vAlign w:val="center"/>
          </w:tcPr>
          <w:p w14:paraId="061E202A">
            <w:pPr>
              <w:spacing w:line="240" w:lineRule="auto"/>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7CF04E7A">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1-二-</w:t>
            </w:r>
            <w:r>
              <w:rPr>
                <w:rFonts w:hint="eastAsia" w:cs="Arial"/>
                <w:color w:val="000000"/>
                <w:kern w:val="0"/>
                <w:sz w:val="24"/>
                <w:szCs w:val="24"/>
                <w:lang w:eastAsia="zh-CN"/>
              </w:rPr>
              <w:t>（</w:t>
            </w:r>
            <w:r>
              <w:rPr>
                <w:rFonts w:cs="Arial"/>
                <w:color w:val="000000"/>
                <w:kern w:val="0"/>
                <w:sz w:val="24"/>
                <w:szCs w:val="24"/>
              </w:rPr>
              <w:t>叔丁基过氧</w:t>
            </w:r>
            <w:r>
              <w:rPr>
                <w:rFonts w:hint="eastAsia" w:cs="Arial"/>
                <w:color w:val="000000"/>
                <w:kern w:val="0"/>
                <w:sz w:val="24"/>
                <w:szCs w:val="24"/>
                <w:lang w:eastAsia="zh-CN"/>
              </w:rPr>
              <w:t>）</w:t>
            </w:r>
            <w:r>
              <w:rPr>
                <w:rFonts w:cs="Arial"/>
                <w:color w:val="000000"/>
                <w:kern w:val="0"/>
                <w:sz w:val="24"/>
                <w:szCs w:val="24"/>
              </w:rPr>
              <w:t>-3,3,5-三甲基环己烷[含量≤32%,含 A型稀释剂≥26%,含 B 型稀释剂≥42%]</w:t>
            </w:r>
          </w:p>
        </w:tc>
        <w:tc>
          <w:tcPr>
            <w:tcW w:w="1842" w:type="dxa"/>
            <w:vMerge w:val="continue"/>
            <w:tcBorders>
              <w:left w:val="nil"/>
              <w:right w:val="single" w:color="auto" w:sz="4" w:space="0"/>
            </w:tcBorders>
            <w:shd w:val="clear" w:color="auto" w:fill="auto"/>
            <w:noWrap/>
            <w:vAlign w:val="center"/>
          </w:tcPr>
          <w:p w14:paraId="765E78B4">
            <w:pPr>
              <w:spacing w:line="240" w:lineRule="auto"/>
              <w:rPr>
                <w:rFonts w:cs="Arial"/>
                <w:color w:val="000000"/>
                <w:kern w:val="0"/>
                <w:sz w:val="22"/>
                <w:szCs w:val="22"/>
              </w:rPr>
            </w:pPr>
          </w:p>
        </w:tc>
        <w:tc>
          <w:tcPr>
            <w:tcW w:w="1790" w:type="dxa"/>
            <w:vMerge w:val="continue"/>
            <w:tcBorders>
              <w:left w:val="nil"/>
              <w:right w:val="single" w:color="auto" w:sz="4" w:space="0"/>
            </w:tcBorders>
            <w:shd w:val="clear" w:color="auto" w:fill="auto"/>
            <w:noWrap/>
            <w:vAlign w:val="center"/>
          </w:tcPr>
          <w:p w14:paraId="4E5C519D">
            <w:pPr>
              <w:spacing w:line="240" w:lineRule="auto"/>
              <w:rPr>
                <w:rFonts w:cs="Arial"/>
                <w:color w:val="000000"/>
                <w:kern w:val="0"/>
                <w:sz w:val="22"/>
                <w:szCs w:val="22"/>
              </w:rPr>
            </w:pPr>
          </w:p>
        </w:tc>
        <w:tc>
          <w:tcPr>
            <w:tcW w:w="0" w:type="auto"/>
            <w:vMerge w:val="continue"/>
            <w:tcBorders>
              <w:left w:val="nil"/>
              <w:right w:val="single" w:color="auto" w:sz="4" w:space="0"/>
            </w:tcBorders>
            <w:shd w:val="clear" w:color="auto" w:fill="auto"/>
            <w:noWrap/>
            <w:vAlign w:val="center"/>
          </w:tcPr>
          <w:p w14:paraId="0F1FC440">
            <w:pPr>
              <w:spacing w:line="240" w:lineRule="auto"/>
              <w:rPr>
                <w:rFonts w:cs="Arial"/>
                <w:color w:val="000000"/>
                <w:kern w:val="0"/>
                <w:sz w:val="22"/>
                <w:szCs w:val="22"/>
              </w:rPr>
            </w:pPr>
          </w:p>
        </w:tc>
      </w:tr>
      <w:tr w14:paraId="4774B307">
        <w:tblPrEx>
          <w:tblCellMar>
            <w:top w:w="0" w:type="dxa"/>
            <w:left w:w="108" w:type="dxa"/>
            <w:bottom w:w="0" w:type="dxa"/>
            <w:right w:w="108" w:type="dxa"/>
          </w:tblCellMar>
        </w:tblPrEx>
        <w:trPr>
          <w:trHeight w:val="998" w:hRule="atLeast"/>
        </w:trPr>
        <w:tc>
          <w:tcPr>
            <w:tcW w:w="704" w:type="dxa"/>
            <w:vMerge w:val="continue"/>
            <w:tcBorders>
              <w:left w:val="single" w:color="auto" w:sz="4" w:space="0"/>
              <w:right w:val="single" w:color="auto" w:sz="4" w:space="0"/>
            </w:tcBorders>
            <w:shd w:val="clear" w:color="auto" w:fill="auto"/>
            <w:noWrap/>
            <w:vAlign w:val="center"/>
          </w:tcPr>
          <w:p w14:paraId="7B3B58A1">
            <w:pPr>
              <w:spacing w:line="240" w:lineRule="auto"/>
              <w:rPr>
                <w:rFonts w:cs="Arial"/>
                <w:color w:val="000000"/>
                <w:kern w:val="0"/>
                <w:sz w:val="22"/>
                <w:szCs w:val="22"/>
              </w:rPr>
            </w:pPr>
          </w:p>
        </w:tc>
        <w:tc>
          <w:tcPr>
            <w:tcW w:w="980" w:type="dxa"/>
            <w:vMerge w:val="continue"/>
            <w:tcBorders>
              <w:left w:val="nil"/>
              <w:right w:val="single" w:color="auto" w:sz="4" w:space="0"/>
            </w:tcBorders>
            <w:shd w:val="clear" w:color="auto" w:fill="auto"/>
            <w:noWrap/>
            <w:vAlign w:val="center"/>
          </w:tcPr>
          <w:p w14:paraId="612EE129">
            <w:pPr>
              <w:spacing w:line="240" w:lineRule="auto"/>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71D315E5">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1-二-</w:t>
            </w:r>
            <w:r>
              <w:rPr>
                <w:rFonts w:hint="eastAsia" w:cs="Arial"/>
                <w:color w:val="000000"/>
                <w:kern w:val="0"/>
                <w:sz w:val="24"/>
                <w:szCs w:val="24"/>
                <w:lang w:eastAsia="zh-CN"/>
              </w:rPr>
              <w:t>（</w:t>
            </w:r>
            <w:r>
              <w:rPr>
                <w:rFonts w:cs="Arial"/>
                <w:color w:val="000000"/>
                <w:kern w:val="0"/>
                <w:sz w:val="24"/>
                <w:szCs w:val="24"/>
              </w:rPr>
              <w:t>叔丁基过氧</w:t>
            </w:r>
            <w:r>
              <w:rPr>
                <w:rFonts w:hint="eastAsia" w:cs="Arial"/>
                <w:color w:val="000000"/>
                <w:kern w:val="0"/>
                <w:sz w:val="24"/>
                <w:szCs w:val="24"/>
                <w:lang w:eastAsia="zh-CN"/>
              </w:rPr>
              <w:t>）</w:t>
            </w:r>
            <w:r>
              <w:rPr>
                <w:rFonts w:cs="Arial"/>
                <w:color w:val="000000"/>
                <w:kern w:val="0"/>
                <w:sz w:val="24"/>
                <w:szCs w:val="24"/>
              </w:rPr>
              <w:t>-3,3,5-三甲基环己烷[含量≤57%,含 A型稀释剂≥43%]</w:t>
            </w:r>
          </w:p>
        </w:tc>
        <w:tc>
          <w:tcPr>
            <w:tcW w:w="1842" w:type="dxa"/>
            <w:vMerge w:val="continue"/>
            <w:tcBorders>
              <w:left w:val="nil"/>
              <w:right w:val="single" w:color="auto" w:sz="4" w:space="0"/>
            </w:tcBorders>
            <w:shd w:val="clear" w:color="auto" w:fill="auto"/>
            <w:noWrap/>
            <w:vAlign w:val="center"/>
          </w:tcPr>
          <w:p w14:paraId="3200D02C">
            <w:pPr>
              <w:spacing w:line="240" w:lineRule="auto"/>
              <w:rPr>
                <w:rFonts w:cs="Arial"/>
                <w:color w:val="000000"/>
                <w:kern w:val="0"/>
                <w:sz w:val="22"/>
                <w:szCs w:val="22"/>
              </w:rPr>
            </w:pPr>
          </w:p>
        </w:tc>
        <w:tc>
          <w:tcPr>
            <w:tcW w:w="1790" w:type="dxa"/>
            <w:vMerge w:val="continue"/>
            <w:tcBorders>
              <w:left w:val="nil"/>
              <w:right w:val="single" w:color="auto" w:sz="4" w:space="0"/>
            </w:tcBorders>
            <w:shd w:val="clear" w:color="auto" w:fill="auto"/>
            <w:noWrap/>
            <w:vAlign w:val="center"/>
          </w:tcPr>
          <w:p w14:paraId="358F3797">
            <w:pPr>
              <w:spacing w:line="240" w:lineRule="auto"/>
              <w:rPr>
                <w:rFonts w:cs="Arial"/>
                <w:color w:val="000000"/>
                <w:kern w:val="0"/>
                <w:sz w:val="22"/>
                <w:szCs w:val="22"/>
              </w:rPr>
            </w:pPr>
          </w:p>
        </w:tc>
        <w:tc>
          <w:tcPr>
            <w:tcW w:w="0" w:type="auto"/>
            <w:vMerge w:val="continue"/>
            <w:tcBorders>
              <w:left w:val="nil"/>
              <w:right w:val="single" w:color="auto" w:sz="4" w:space="0"/>
            </w:tcBorders>
            <w:shd w:val="clear" w:color="auto" w:fill="auto"/>
            <w:noWrap/>
            <w:vAlign w:val="center"/>
          </w:tcPr>
          <w:p w14:paraId="41648479">
            <w:pPr>
              <w:spacing w:line="240" w:lineRule="auto"/>
              <w:rPr>
                <w:rFonts w:cs="Arial"/>
                <w:color w:val="000000"/>
                <w:kern w:val="0"/>
                <w:sz w:val="22"/>
                <w:szCs w:val="22"/>
              </w:rPr>
            </w:pPr>
          </w:p>
        </w:tc>
      </w:tr>
      <w:tr w14:paraId="0036FBE8">
        <w:tblPrEx>
          <w:tblCellMar>
            <w:top w:w="0" w:type="dxa"/>
            <w:left w:w="108" w:type="dxa"/>
            <w:bottom w:w="0" w:type="dxa"/>
            <w:right w:w="108" w:type="dxa"/>
          </w:tblCellMar>
        </w:tblPrEx>
        <w:trPr>
          <w:trHeight w:val="1260" w:hRule="atLeast"/>
        </w:trPr>
        <w:tc>
          <w:tcPr>
            <w:tcW w:w="704" w:type="dxa"/>
            <w:vMerge w:val="continue"/>
            <w:tcBorders>
              <w:left w:val="single" w:color="auto" w:sz="4" w:space="0"/>
              <w:right w:val="single" w:color="auto" w:sz="4" w:space="0"/>
            </w:tcBorders>
            <w:shd w:val="clear" w:color="auto" w:fill="auto"/>
            <w:noWrap/>
            <w:vAlign w:val="center"/>
          </w:tcPr>
          <w:p w14:paraId="1FDFE1F7">
            <w:pPr>
              <w:spacing w:line="240" w:lineRule="auto"/>
              <w:rPr>
                <w:rFonts w:cs="Arial"/>
                <w:color w:val="000000"/>
                <w:kern w:val="0"/>
                <w:sz w:val="22"/>
                <w:szCs w:val="22"/>
              </w:rPr>
            </w:pPr>
          </w:p>
        </w:tc>
        <w:tc>
          <w:tcPr>
            <w:tcW w:w="980" w:type="dxa"/>
            <w:vMerge w:val="continue"/>
            <w:tcBorders>
              <w:left w:val="nil"/>
              <w:right w:val="single" w:color="auto" w:sz="4" w:space="0"/>
            </w:tcBorders>
            <w:shd w:val="clear" w:color="auto" w:fill="auto"/>
            <w:noWrap/>
            <w:vAlign w:val="center"/>
          </w:tcPr>
          <w:p w14:paraId="1F61FAC2">
            <w:pPr>
              <w:spacing w:line="240" w:lineRule="auto"/>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5253B474">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1-二-</w:t>
            </w:r>
            <w:r>
              <w:rPr>
                <w:rFonts w:hint="eastAsia" w:cs="Arial"/>
                <w:color w:val="000000"/>
                <w:kern w:val="0"/>
                <w:sz w:val="24"/>
                <w:szCs w:val="24"/>
                <w:lang w:eastAsia="zh-CN"/>
              </w:rPr>
              <w:t>（</w:t>
            </w:r>
            <w:r>
              <w:rPr>
                <w:rFonts w:cs="Arial"/>
                <w:color w:val="000000"/>
                <w:kern w:val="0"/>
                <w:sz w:val="24"/>
                <w:szCs w:val="24"/>
              </w:rPr>
              <w:t>叔丁基过氧</w:t>
            </w:r>
            <w:r>
              <w:rPr>
                <w:rFonts w:hint="eastAsia" w:cs="Arial"/>
                <w:color w:val="000000"/>
                <w:kern w:val="0"/>
                <w:sz w:val="24"/>
                <w:szCs w:val="24"/>
                <w:lang w:eastAsia="zh-CN"/>
              </w:rPr>
              <w:t>）</w:t>
            </w:r>
            <w:r>
              <w:rPr>
                <w:rFonts w:cs="Arial"/>
                <w:color w:val="000000"/>
                <w:kern w:val="0"/>
                <w:sz w:val="24"/>
                <w:szCs w:val="24"/>
              </w:rPr>
              <w:t>-3,3,5-三甲基环己烷[含量≤57%，含惰性固体≥43%]</w:t>
            </w:r>
          </w:p>
        </w:tc>
        <w:tc>
          <w:tcPr>
            <w:tcW w:w="1842" w:type="dxa"/>
            <w:vMerge w:val="continue"/>
            <w:tcBorders>
              <w:left w:val="nil"/>
              <w:right w:val="single" w:color="auto" w:sz="4" w:space="0"/>
            </w:tcBorders>
            <w:shd w:val="clear" w:color="auto" w:fill="auto"/>
            <w:noWrap/>
            <w:vAlign w:val="center"/>
          </w:tcPr>
          <w:p w14:paraId="111E9E02">
            <w:pPr>
              <w:spacing w:line="240" w:lineRule="auto"/>
              <w:rPr>
                <w:rFonts w:cs="Arial"/>
                <w:color w:val="000000"/>
                <w:kern w:val="0"/>
                <w:sz w:val="22"/>
                <w:szCs w:val="22"/>
              </w:rPr>
            </w:pPr>
          </w:p>
        </w:tc>
        <w:tc>
          <w:tcPr>
            <w:tcW w:w="1790" w:type="dxa"/>
            <w:vMerge w:val="continue"/>
            <w:tcBorders>
              <w:left w:val="nil"/>
              <w:right w:val="single" w:color="auto" w:sz="4" w:space="0"/>
            </w:tcBorders>
            <w:shd w:val="clear" w:color="auto" w:fill="auto"/>
            <w:noWrap/>
            <w:vAlign w:val="center"/>
          </w:tcPr>
          <w:p w14:paraId="5F872FDD">
            <w:pPr>
              <w:spacing w:line="240" w:lineRule="auto"/>
              <w:rPr>
                <w:rFonts w:cs="Arial"/>
                <w:color w:val="000000"/>
                <w:kern w:val="0"/>
                <w:sz w:val="22"/>
                <w:szCs w:val="22"/>
              </w:rPr>
            </w:pPr>
          </w:p>
        </w:tc>
        <w:tc>
          <w:tcPr>
            <w:tcW w:w="0" w:type="auto"/>
            <w:vMerge w:val="continue"/>
            <w:tcBorders>
              <w:left w:val="nil"/>
              <w:right w:val="single" w:color="auto" w:sz="4" w:space="0"/>
            </w:tcBorders>
            <w:shd w:val="clear" w:color="auto" w:fill="auto"/>
            <w:noWrap/>
            <w:vAlign w:val="center"/>
          </w:tcPr>
          <w:p w14:paraId="6D11F76F">
            <w:pPr>
              <w:spacing w:line="240" w:lineRule="auto"/>
              <w:rPr>
                <w:rFonts w:cs="Arial"/>
                <w:color w:val="000000"/>
                <w:kern w:val="0"/>
                <w:sz w:val="22"/>
                <w:szCs w:val="22"/>
              </w:rPr>
            </w:pPr>
          </w:p>
        </w:tc>
      </w:tr>
      <w:tr w14:paraId="4BA84056">
        <w:tblPrEx>
          <w:tblCellMar>
            <w:top w:w="0" w:type="dxa"/>
            <w:left w:w="108" w:type="dxa"/>
            <w:bottom w:w="0" w:type="dxa"/>
            <w:right w:w="108" w:type="dxa"/>
          </w:tblCellMar>
        </w:tblPrEx>
        <w:trPr>
          <w:trHeight w:val="980" w:hRule="atLeast"/>
        </w:trPr>
        <w:tc>
          <w:tcPr>
            <w:tcW w:w="704" w:type="dxa"/>
            <w:vMerge w:val="continue"/>
            <w:tcBorders>
              <w:left w:val="single" w:color="auto" w:sz="4" w:space="0"/>
              <w:right w:val="single" w:color="auto" w:sz="4" w:space="0"/>
            </w:tcBorders>
            <w:shd w:val="clear" w:color="auto" w:fill="auto"/>
            <w:noWrap/>
            <w:vAlign w:val="center"/>
          </w:tcPr>
          <w:p w14:paraId="784AA628">
            <w:pPr>
              <w:spacing w:line="240" w:lineRule="auto"/>
              <w:rPr>
                <w:rFonts w:cs="Arial"/>
                <w:color w:val="000000"/>
                <w:kern w:val="0"/>
                <w:sz w:val="22"/>
                <w:szCs w:val="22"/>
              </w:rPr>
            </w:pPr>
          </w:p>
        </w:tc>
        <w:tc>
          <w:tcPr>
            <w:tcW w:w="980" w:type="dxa"/>
            <w:vMerge w:val="continue"/>
            <w:tcBorders>
              <w:left w:val="nil"/>
              <w:right w:val="single" w:color="auto" w:sz="4" w:space="0"/>
            </w:tcBorders>
            <w:shd w:val="clear" w:color="auto" w:fill="auto"/>
            <w:noWrap/>
            <w:vAlign w:val="center"/>
          </w:tcPr>
          <w:p w14:paraId="5979A57C">
            <w:pPr>
              <w:spacing w:line="240" w:lineRule="auto"/>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3B9D32E6">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1-二-</w:t>
            </w:r>
            <w:r>
              <w:rPr>
                <w:rFonts w:hint="eastAsia" w:cs="Arial"/>
                <w:color w:val="000000"/>
                <w:kern w:val="0"/>
                <w:sz w:val="24"/>
                <w:szCs w:val="24"/>
                <w:lang w:eastAsia="zh-CN"/>
              </w:rPr>
              <w:t>（</w:t>
            </w:r>
            <w:r>
              <w:rPr>
                <w:rFonts w:cs="Arial"/>
                <w:color w:val="000000"/>
                <w:kern w:val="0"/>
                <w:sz w:val="24"/>
                <w:szCs w:val="24"/>
              </w:rPr>
              <w:t>叔丁基过氧</w:t>
            </w:r>
            <w:r>
              <w:rPr>
                <w:rFonts w:hint="eastAsia" w:cs="Arial"/>
                <w:color w:val="000000"/>
                <w:kern w:val="0"/>
                <w:sz w:val="24"/>
                <w:szCs w:val="24"/>
                <w:lang w:eastAsia="zh-CN"/>
              </w:rPr>
              <w:t>）</w:t>
            </w:r>
            <w:r>
              <w:rPr>
                <w:rFonts w:cs="Arial"/>
                <w:color w:val="000000"/>
                <w:kern w:val="0"/>
                <w:sz w:val="24"/>
                <w:szCs w:val="24"/>
              </w:rPr>
              <w:t>-3,3,5-三甲基环己烷[含量≤77%,含 B型稀释剂≥23%]</w:t>
            </w:r>
          </w:p>
        </w:tc>
        <w:tc>
          <w:tcPr>
            <w:tcW w:w="1842" w:type="dxa"/>
            <w:vMerge w:val="continue"/>
            <w:tcBorders>
              <w:left w:val="nil"/>
              <w:right w:val="single" w:color="auto" w:sz="4" w:space="0"/>
            </w:tcBorders>
            <w:shd w:val="clear" w:color="auto" w:fill="auto"/>
            <w:noWrap/>
            <w:vAlign w:val="center"/>
          </w:tcPr>
          <w:p w14:paraId="374814A5">
            <w:pPr>
              <w:spacing w:line="240" w:lineRule="auto"/>
              <w:rPr>
                <w:rFonts w:cs="Arial"/>
                <w:color w:val="000000"/>
                <w:kern w:val="0"/>
                <w:sz w:val="22"/>
                <w:szCs w:val="22"/>
              </w:rPr>
            </w:pPr>
          </w:p>
        </w:tc>
        <w:tc>
          <w:tcPr>
            <w:tcW w:w="1790" w:type="dxa"/>
            <w:vMerge w:val="continue"/>
            <w:tcBorders>
              <w:left w:val="nil"/>
              <w:right w:val="single" w:color="auto" w:sz="4" w:space="0"/>
            </w:tcBorders>
            <w:shd w:val="clear" w:color="auto" w:fill="auto"/>
            <w:noWrap/>
            <w:vAlign w:val="center"/>
          </w:tcPr>
          <w:p w14:paraId="3D1864EF">
            <w:pPr>
              <w:spacing w:line="240" w:lineRule="auto"/>
              <w:rPr>
                <w:rFonts w:cs="Arial"/>
                <w:color w:val="000000"/>
                <w:kern w:val="0"/>
                <w:sz w:val="22"/>
                <w:szCs w:val="22"/>
              </w:rPr>
            </w:pPr>
          </w:p>
        </w:tc>
        <w:tc>
          <w:tcPr>
            <w:tcW w:w="0" w:type="auto"/>
            <w:vMerge w:val="continue"/>
            <w:tcBorders>
              <w:left w:val="nil"/>
              <w:right w:val="single" w:color="auto" w:sz="4" w:space="0"/>
            </w:tcBorders>
            <w:shd w:val="clear" w:color="auto" w:fill="auto"/>
            <w:noWrap/>
            <w:vAlign w:val="center"/>
          </w:tcPr>
          <w:p w14:paraId="03C6C983">
            <w:pPr>
              <w:spacing w:line="240" w:lineRule="auto"/>
              <w:rPr>
                <w:rFonts w:cs="Arial"/>
                <w:color w:val="000000"/>
                <w:kern w:val="0"/>
                <w:sz w:val="22"/>
                <w:szCs w:val="22"/>
              </w:rPr>
            </w:pPr>
          </w:p>
        </w:tc>
      </w:tr>
      <w:tr w14:paraId="1A559427">
        <w:tblPrEx>
          <w:tblCellMar>
            <w:top w:w="0" w:type="dxa"/>
            <w:left w:w="108" w:type="dxa"/>
            <w:bottom w:w="0" w:type="dxa"/>
            <w:right w:w="108" w:type="dxa"/>
          </w:tblCellMar>
        </w:tblPrEx>
        <w:trPr>
          <w:trHeight w:val="1263" w:hRule="atLeast"/>
        </w:trPr>
        <w:tc>
          <w:tcPr>
            <w:tcW w:w="704" w:type="dxa"/>
            <w:vMerge w:val="continue"/>
            <w:tcBorders>
              <w:left w:val="single" w:color="auto" w:sz="4" w:space="0"/>
              <w:bottom w:val="single" w:color="auto" w:sz="4" w:space="0"/>
              <w:right w:val="single" w:color="auto" w:sz="4" w:space="0"/>
            </w:tcBorders>
            <w:shd w:val="clear" w:color="auto" w:fill="auto"/>
            <w:noWrap/>
            <w:vAlign w:val="center"/>
          </w:tcPr>
          <w:p w14:paraId="1997A86F">
            <w:pPr>
              <w:widowControl/>
              <w:overflowPunct/>
              <w:snapToGrid/>
              <w:spacing w:line="240" w:lineRule="auto"/>
              <w:ind w:firstLine="0"/>
              <w:rPr>
                <w:rFonts w:cs="Arial"/>
                <w:color w:val="000000"/>
                <w:kern w:val="0"/>
                <w:sz w:val="22"/>
                <w:szCs w:val="22"/>
              </w:rPr>
            </w:pPr>
          </w:p>
        </w:tc>
        <w:tc>
          <w:tcPr>
            <w:tcW w:w="980" w:type="dxa"/>
            <w:vMerge w:val="continue"/>
            <w:tcBorders>
              <w:left w:val="nil"/>
              <w:bottom w:val="single" w:color="auto" w:sz="4" w:space="0"/>
              <w:right w:val="single" w:color="auto" w:sz="4" w:space="0"/>
            </w:tcBorders>
            <w:shd w:val="clear" w:color="auto" w:fill="auto"/>
            <w:noWrap/>
            <w:vAlign w:val="center"/>
          </w:tcPr>
          <w:p w14:paraId="4E09E56B">
            <w:pPr>
              <w:widowControl/>
              <w:overflowPunct/>
              <w:snapToGrid/>
              <w:spacing w:line="240" w:lineRule="auto"/>
              <w:ind w:firstLine="0"/>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4DD678CF">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1-二-</w:t>
            </w:r>
            <w:r>
              <w:rPr>
                <w:rFonts w:hint="eastAsia" w:cs="Arial"/>
                <w:color w:val="000000"/>
                <w:kern w:val="0"/>
                <w:sz w:val="24"/>
                <w:szCs w:val="24"/>
                <w:lang w:eastAsia="zh-CN"/>
              </w:rPr>
              <w:t>（</w:t>
            </w:r>
            <w:r>
              <w:rPr>
                <w:rFonts w:cs="Arial"/>
                <w:color w:val="000000"/>
                <w:kern w:val="0"/>
                <w:sz w:val="24"/>
                <w:szCs w:val="24"/>
              </w:rPr>
              <w:t>叔丁基过氧</w:t>
            </w:r>
            <w:r>
              <w:rPr>
                <w:rFonts w:hint="eastAsia" w:cs="Arial"/>
                <w:color w:val="000000"/>
                <w:kern w:val="0"/>
                <w:sz w:val="24"/>
                <w:szCs w:val="24"/>
                <w:lang w:eastAsia="zh-CN"/>
              </w:rPr>
              <w:t>）</w:t>
            </w:r>
            <w:r>
              <w:rPr>
                <w:rFonts w:cs="Arial"/>
                <w:color w:val="000000"/>
                <w:kern w:val="0"/>
                <w:sz w:val="24"/>
                <w:szCs w:val="24"/>
              </w:rPr>
              <w:t>-3,3,5-三甲基环己烷[含量≤90%,含 A型稀释剂≥10%]</w:t>
            </w:r>
          </w:p>
        </w:tc>
        <w:tc>
          <w:tcPr>
            <w:tcW w:w="1842" w:type="dxa"/>
            <w:vMerge w:val="continue"/>
            <w:tcBorders>
              <w:left w:val="nil"/>
              <w:bottom w:val="single" w:color="auto" w:sz="4" w:space="0"/>
              <w:right w:val="single" w:color="auto" w:sz="4" w:space="0"/>
            </w:tcBorders>
            <w:shd w:val="clear" w:color="auto" w:fill="auto"/>
            <w:noWrap/>
            <w:vAlign w:val="center"/>
          </w:tcPr>
          <w:p w14:paraId="77F8E912">
            <w:pPr>
              <w:widowControl/>
              <w:overflowPunct/>
              <w:snapToGrid/>
              <w:spacing w:line="240" w:lineRule="auto"/>
              <w:ind w:firstLine="0"/>
              <w:rPr>
                <w:rFonts w:cs="Arial"/>
                <w:color w:val="000000"/>
                <w:kern w:val="0"/>
                <w:sz w:val="22"/>
                <w:szCs w:val="22"/>
              </w:rPr>
            </w:pPr>
          </w:p>
        </w:tc>
        <w:tc>
          <w:tcPr>
            <w:tcW w:w="1790" w:type="dxa"/>
            <w:vMerge w:val="continue"/>
            <w:tcBorders>
              <w:left w:val="nil"/>
              <w:bottom w:val="single" w:color="auto" w:sz="4" w:space="0"/>
              <w:right w:val="single" w:color="auto" w:sz="4" w:space="0"/>
            </w:tcBorders>
            <w:shd w:val="clear" w:color="auto" w:fill="auto"/>
            <w:noWrap/>
            <w:vAlign w:val="center"/>
          </w:tcPr>
          <w:p w14:paraId="46752340">
            <w:pPr>
              <w:widowControl/>
              <w:overflowPunct/>
              <w:snapToGrid/>
              <w:spacing w:line="240" w:lineRule="auto"/>
              <w:ind w:firstLine="0"/>
              <w:rPr>
                <w:rFonts w:cs="Arial"/>
                <w:color w:val="000000"/>
                <w:kern w:val="0"/>
                <w:sz w:val="22"/>
                <w:szCs w:val="22"/>
              </w:rPr>
            </w:pPr>
          </w:p>
        </w:tc>
        <w:tc>
          <w:tcPr>
            <w:tcW w:w="0" w:type="auto"/>
            <w:vMerge w:val="continue"/>
            <w:tcBorders>
              <w:left w:val="nil"/>
              <w:bottom w:val="single" w:color="auto" w:sz="4" w:space="0"/>
              <w:right w:val="single" w:color="auto" w:sz="4" w:space="0"/>
            </w:tcBorders>
            <w:shd w:val="clear" w:color="auto" w:fill="auto"/>
            <w:noWrap/>
            <w:vAlign w:val="center"/>
          </w:tcPr>
          <w:p w14:paraId="4EA54759">
            <w:pPr>
              <w:widowControl/>
              <w:overflowPunct/>
              <w:snapToGrid/>
              <w:spacing w:line="240" w:lineRule="auto"/>
              <w:ind w:firstLine="0"/>
              <w:rPr>
                <w:rFonts w:cs="Arial"/>
                <w:color w:val="000000"/>
                <w:kern w:val="0"/>
                <w:sz w:val="22"/>
                <w:szCs w:val="22"/>
              </w:rPr>
            </w:pPr>
          </w:p>
        </w:tc>
      </w:tr>
      <w:tr w14:paraId="25D3C50C">
        <w:tblPrEx>
          <w:tblCellMar>
            <w:top w:w="0" w:type="dxa"/>
            <w:left w:w="108" w:type="dxa"/>
            <w:bottom w:w="0" w:type="dxa"/>
            <w:right w:w="108" w:type="dxa"/>
          </w:tblCellMar>
        </w:tblPrEx>
        <w:trPr>
          <w:trHeight w:val="779" w:hRule="atLeast"/>
        </w:trPr>
        <w:tc>
          <w:tcPr>
            <w:tcW w:w="704" w:type="dxa"/>
            <w:vMerge w:val="restart"/>
            <w:tcBorders>
              <w:top w:val="nil"/>
              <w:left w:val="single" w:color="auto" w:sz="4" w:space="0"/>
              <w:right w:val="single" w:color="auto" w:sz="4" w:space="0"/>
            </w:tcBorders>
            <w:shd w:val="clear" w:color="auto" w:fill="auto"/>
            <w:vAlign w:val="center"/>
          </w:tcPr>
          <w:p w14:paraId="03D74603">
            <w:pPr>
              <w:widowControl/>
              <w:overflowPunct/>
              <w:snapToGrid/>
              <w:spacing w:line="240" w:lineRule="auto"/>
              <w:ind w:firstLine="0"/>
              <w:rPr>
                <w:rFonts w:cs="Arial"/>
                <w:color w:val="000000"/>
                <w:kern w:val="0"/>
                <w:sz w:val="24"/>
                <w:szCs w:val="24"/>
              </w:rPr>
            </w:pPr>
            <w:r>
              <w:rPr>
                <w:rFonts w:cs="Arial"/>
                <w:color w:val="000000"/>
                <w:kern w:val="0"/>
                <w:sz w:val="24"/>
                <w:szCs w:val="24"/>
              </w:rPr>
              <w:t>16</w:t>
            </w:r>
          </w:p>
        </w:tc>
        <w:tc>
          <w:tcPr>
            <w:tcW w:w="980" w:type="dxa"/>
            <w:vMerge w:val="restart"/>
            <w:tcBorders>
              <w:top w:val="nil"/>
              <w:left w:val="nil"/>
              <w:right w:val="single" w:color="auto" w:sz="4" w:space="0"/>
            </w:tcBorders>
            <w:shd w:val="clear" w:color="auto" w:fill="auto"/>
            <w:vAlign w:val="center"/>
          </w:tcPr>
          <w:p w14:paraId="6CBAA5BD">
            <w:pPr>
              <w:widowControl/>
              <w:overflowPunct/>
              <w:snapToGrid/>
              <w:spacing w:line="240" w:lineRule="auto"/>
              <w:ind w:firstLine="0"/>
              <w:rPr>
                <w:rFonts w:cs="Arial"/>
                <w:color w:val="000000"/>
                <w:kern w:val="0"/>
                <w:sz w:val="24"/>
                <w:szCs w:val="24"/>
              </w:rPr>
            </w:pPr>
            <w:r>
              <w:rPr>
                <w:rFonts w:cs="Arial"/>
                <w:color w:val="000000"/>
                <w:kern w:val="0"/>
                <w:sz w:val="24"/>
                <w:szCs w:val="24"/>
              </w:rPr>
              <w:t>299</w:t>
            </w:r>
          </w:p>
        </w:tc>
        <w:tc>
          <w:tcPr>
            <w:tcW w:w="2665" w:type="dxa"/>
            <w:tcBorders>
              <w:top w:val="nil"/>
              <w:left w:val="nil"/>
              <w:bottom w:val="single" w:color="auto" w:sz="4" w:space="0"/>
              <w:right w:val="single" w:color="auto" w:sz="4" w:space="0"/>
            </w:tcBorders>
            <w:shd w:val="clear" w:color="auto" w:fill="auto"/>
            <w:vAlign w:val="center"/>
          </w:tcPr>
          <w:p w14:paraId="0C5F37F1">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1-二-</w:t>
            </w:r>
            <w:r>
              <w:rPr>
                <w:rFonts w:hint="eastAsia" w:cs="Arial"/>
                <w:color w:val="000000"/>
                <w:kern w:val="0"/>
                <w:sz w:val="24"/>
                <w:szCs w:val="24"/>
                <w:lang w:eastAsia="zh-CN"/>
              </w:rPr>
              <w:t>（</w:t>
            </w:r>
            <w:r>
              <w:rPr>
                <w:rFonts w:cs="Arial"/>
                <w:color w:val="000000"/>
                <w:kern w:val="0"/>
                <w:sz w:val="24"/>
                <w:szCs w:val="24"/>
              </w:rPr>
              <w:t>叔丁基过氧</w:t>
            </w:r>
            <w:r>
              <w:rPr>
                <w:rFonts w:hint="eastAsia" w:cs="Arial"/>
                <w:color w:val="000000"/>
                <w:kern w:val="0"/>
                <w:sz w:val="24"/>
                <w:szCs w:val="24"/>
                <w:lang w:eastAsia="zh-CN"/>
              </w:rPr>
              <w:t>）</w:t>
            </w:r>
            <w:r>
              <w:rPr>
                <w:rFonts w:cs="Arial"/>
                <w:color w:val="000000"/>
                <w:kern w:val="0"/>
                <w:sz w:val="24"/>
                <w:szCs w:val="24"/>
              </w:rPr>
              <w:t>环己烷[80%＜含量≤100%]</w:t>
            </w:r>
          </w:p>
        </w:tc>
        <w:tc>
          <w:tcPr>
            <w:tcW w:w="1842" w:type="dxa"/>
            <w:vMerge w:val="restart"/>
            <w:tcBorders>
              <w:top w:val="nil"/>
              <w:left w:val="nil"/>
              <w:right w:val="single" w:color="auto" w:sz="4" w:space="0"/>
            </w:tcBorders>
            <w:shd w:val="clear" w:color="auto" w:fill="auto"/>
            <w:vAlign w:val="center"/>
          </w:tcPr>
          <w:p w14:paraId="40195FCA">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1</w:t>
            </w:r>
            <w:r>
              <w:rPr>
                <w:rFonts w:hint="eastAsia" w:cs="Arial"/>
                <w:color w:val="000000"/>
                <w:kern w:val="0"/>
                <w:sz w:val="24"/>
                <w:szCs w:val="24"/>
                <w:lang w:eastAsia="zh-CN"/>
              </w:rPr>
              <w:t>－</w:t>
            </w:r>
            <w:r>
              <w:rPr>
                <w:rFonts w:cs="Arial"/>
                <w:color w:val="000000"/>
                <w:kern w:val="0"/>
                <w:sz w:val="24"/>
                <w:szCs w:val="24"/>
              </w:rPr>
              <w:t>双</w:t>
            </w:r>
            <w:r>
              <w:rPr>
                <w:rFonts w:hint="eastAsia" w:cs="Arial"/>
                <w:color w:val="000000"/>
                <w:kern w:val="0"/>
                <w:sz w:val="24"/>
                <w:szCs w:val="24"/>
                <w:lang w:eastAsia="zh-CN"/>
              </w:rPr>
              <w:t>－（</w:t>
            </w:r>
            <w:r>
              <w:rPr>
                <w:rFonts w:cs="Arial"/>
                <w:color w:val="000000"/>
                <w:kern w:val="0"/>
                <w:sz w:val="24"/>
                <w:szCs w:val="24"/>
              </w:rPr>
              <w:t>过氧化叔丁基</w:t>
            </w:r>
            <w:r>
              <w:rPr>
                <w:rFonts w:hint="eastAsia" w:cs="Arial"/>
                <w:color w:val="000000"/>
                <w:kern w:val="0"/>
                <w:sz w:val="24"/>
                <w:szCs w:val="24"/>
                <w:lang w:eastAsia="zh-CN"/>
              </w:rPr>
              <w:t>）</w:t>
            </w:r>
            <w:r>
              <w:rPr>
                <w:rFonts w:cs="Arial"/>
                <w:color w:val="000000"/>
                <w:kern w:val="0"/>
                <w:sz w:val="24"/>
                <w:szCs w:val="24"/>
              </w:rPr>
              <w:t>环己烷</w:t>
            </w:r>
          </w:p>
        </w:tc>
        <w:tc>
          <w:tcPr>
            <w:tcW w:w="1790" w:type="dxa"/>
            <w:vMerge w:val="restart"/>
            <w:tcBorders>
              <w:top w:val="nil"/>
              <w:left w:val="nil"/>
              <w:right w:val="single" w:color="auto" w:sz="4" w:space="0"/>
            </w:tcBorders>
            <w:shd w:val="clear" w:color="auto" w:fill="auto"/>
            <w:vAlign w:val="center"/>
          </w:tcPr>
          <w:p w14:paraId="4D7271AB">
            <w:pPr>
              <w:widowControl/>
              <w:overflowPunct/>
              <w:snapToGrid/>
              <w:spacing w:line="240" w:lineRule="auto"/>
              <w:ind w:firstLine="0"/>
              <w:rPr>
                <w:rFonts w:cs="Arial"/>
                <w:color w:val="000000"/>
                <w:kern w:val="0"/>
                <w:sz w:val="24"/>
                <w:szCs w:val="24"/>
              </w:rPr>
            </w:pPr>
            <w:r>
              <w:rPr>
                <w:rFonts w:cs="Arial"/>
                <w:color w:val="000000"/>
                <w:kern w:val="0"/>
                <w:sz w:val="24"/>
                <w:szCs w:val="24"/>
              </w:rPr>
              <w:t>3006-86-8</w:t>
            </w:r>
          </w:p>
        </w:tc>
        <w:tc>
          <w:tcPr>
            <w:tcW w:w="0" w:type="auto"/>
            <w:vMerge w:val="restart"/>
            <w:tcBorders>
              <w:top w:val="nil"/>
              <w:left w:val="nil"/>
              <w:right w:val="single" w:color="auto" w:sz="4" w:space="0"/>
            </w:tcBorders>
            <w:shd w:val="clear" w:color="auto" w:fill="auto"/>
            <w:noWrap/>
            <w:vAlign w:val="center"/>
          </w:tcPr>
          <w:p w14:paraId="1709B353">
            <w:pPr>
              <w:widowControl/>
              <w:overflowPunct/>
              <w:snapToGrid/>
              <w:spacing w:line="240" w:lineRule="auto"/>
              <w:ind w:firstLine="0"/>
              <w:rPr>
                <w:rFonts w:cs="Arial"/>
                <w:color w:val="000000"/>
                <w:kern w:val="0"/>
                <w:sz w:val="22"/>
                <w:szCs w:val="22"/>
              </w:rPr>
            </w:pPr>
          </w:p>
        </w:tc>
      </w:tr>
      <w:tr w14:paraId="1FF887A9">
        <w:tblPrEx>
          <w:tblCellMar>
            <w:top w:w="0" w:type="dxa"/>
            <w:left w:w="108" w:type="dxa"/>
            <w:bottom w:w="0" w:type="dxa"/>
            <w:right w:w="108" w:type="dxa"/>
          </w:tblCellMar>
        </w:tblPrEx>
        <w:trPr>
          <w:trHeight w:val="846" w:hRule="atLeast"/>
        </w:trPr>
        <w:tc>
          <w:tcPr>
            <w:tcW w:w="704" w:type="dxa"/>
            <w:vMerge w:val="continue"/>
            <w:tcBorders>
              <w:left w:val="single" w:color="auto" w:sz="4" w:space="0"/>
              <w:right w:val="single" w:color="auto" w:sz="4" w:space="0"/>
            </w:tcBorders>
            <w:shd w:val="clear" w:color="auto" w:fill="auto"/>
            <w:noWrap/>
            <w:vAlign w:val="center"/>
          </w:tcPr>
          <w:p w14:paraId="119EF910">
            <w:pPr>
              <w:spacing w:line="240" w:lineRule="auto"/>
              <w:rPr>
                <w:rFonts w:cs="Arial"/>
                <w:color w:val="000000"/>
                <w:kern w:val="0"/>
                <w:sz w:val="22"/>
                <w:szCs w:val="22"/>
              </w:rPr>
            </w:pPr>
          </w:p>
        </w:tc>
        <w:tc>
          <w:tcPr>
            <w:tcW w:w="980" w:type="dxa"/>
            <w:vMerge w:val="continue"/>
            <w:tcBorders>
              <w:left w:val="nil"/>
              <w:right w:val="single" w:color="auto" w:sz="4" w:space="0"/>
            </w:tcBorders>
            <w:shd w:val="clear" w:color="auto" w:fill="auto"/>
            <w:noWrap/>
            <w:vAlign w:val="center"/>
          </w:tcPr>
          <w:p w14:paraId="7923B599">
            <w:pPr>
              <w:spacing w:line="240" w:lineRule="auto"/>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127E954F">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1-二-</w:t>
            </w:r>
            <w:r>
              <w:rPr>
                <w:rFonts w:hint="eastAsia" w:cs="Arial"/>
                <w:color w:val="000000"/>
                <w:kern w:val="0"/>
                <w:sz w:val="24"/>
                <w:szCs w:val="24"/>
                <w:lang w:eastAsia="zh-CN"/>
              </w:rPr>
              <w:t>（</w:t>
            </w:r>
            <w:r>
              <w:rPr>
                <w:rFonts w:cs="Arial"/>
                <w:color w:val="000000"/>
                <w:kern w:val="0"/>
                <w:sz w:val="24"/>
                <w:szCs w:val="24"/>
              </w:rPr>
              <w:t>叔丁基过氧</w:t>
            </w:r>
            <w:r>
              <w:rPr>
                <w:rFonts w:hint="eastAsia" w:cs="Arial"/>
                <w:color w:val="000000"/>
                <w:kern w:val="0"/>
                <w:sz w:val="24"/>
                <w:szCs w:val="24"/>
                <w:lang w:eastAsia="zh-CN"/>
              </w:rPr>
              <w:t>）</w:t>
            </w:r>
            <w:r>
              <w:rPr>
                <w:rFonts w:cs="Arial"/>
                <w:color w:val="000000"/>
                <w:kern w:val="0"/>
                <w:sz w:val="24"/>
                <w:szCs w:val="24"/>
              </w:rPr>
              <w:t>环己烷[52%＜含量≤80%,含 A 型稀释剂≥20%]</w:t>
            </w:r>
          </w:p>
        </w:tc>
        <w:tc>
          <w:tcPr>
            <w:tcW w:w="1842" w:type="dxa"/>
            <w:vMerge w:val="continue"/>
            <w:tcBorders>
              <w:left w:val="nil"/>
              <w:right w:val="single" w:color="auto" w:sz="4" w:space="0"/>
            </w:tcBorders>
            <w:shd w:val="clear" w:color="auto" w:fill="auto"/>
            <w:noWrap/>
            <w:vAlign w:val="center"/>
          </w:tcPr>
          <w:p w14:paraId="720251C7">
            <w:pPr>
              <w:spacing w:line="240" w:lineRule="auto"/>
              <w:rPr>
                <w:rFonts w:cs="Arial"/>
                <w:color w:val="000000"/>
                <w:kern w:val="0"/>
                <w:sz w:val="22"/>
                <w:szCs w:val="22"/>
              </w:rPr>
            </w:pPr>
          </w:p>
        </w:tc>
        <w:tc>
          <w:tcPr>
            <w:tcW w:w="1790" w:type="dxa"/>
            <w:vMerge w:val="continue"/>
            <w:tcBorders>
              <w:left w:val="nil"/>
              <w:right w:val="single" w:color="auto" w:sz="4" w:space="0"/>
            </w:tcBorders>
            <w:shd w:val="clear" w:color="auto" w:fill="auto"/>
            <w:noWrap/>
            <w:vAlign w:val="center"/>
          </w:tcPr>
          <w:p w14:paraId="01B803E8">
            <w:pPr>
              <w:spacing w:line="240" w:lineRule="auto"/>
              <w:rPr>
                <w:rFonts w:cs="Arial"/>
                <w:color w:val="000000"/>
                <w:kern w:val="0"/>
                <w:sz w:val="22"/>
                <w:szCs w:val="22"/>
              </w:rPr>
            </w:pPr>
          </w:p>
        </w:tc>
        <w:tc>
          <w:tcPr>
            <w:tcW w:w="0" w:type="auto"/>
            <w:vMerge w:val="continue"/>
            <w:tcBorders>
              <w:left w:val="nil"/>
              <w:right w:val="single" w:color="auto" w:sz="4" w:space="0"/>
            </w:tcBorders>
            <w:shd w:val="clear" w:color="auto" w:fill="auto"/>
            <w:noWrap/>
            <w:vAlign w:val="center"/>
          </w:tcPr>
          <w:p w14:paraId="747E26FA">
            <w:pPr>
              <w:spacing w:line="240" w:lineRule="auto"/>
              <w:rPr>
                <w:rFonts w:cs="Arial"/>
                <w:color w:val="000000"/>
                <w:kern w:val="0"/>
                <w:sz w:val="22"/>
                <w:szCs w:val="22"/>
              </w:rPr>
            </w:pPr>
          </w:p>
        </w:tc>
      </w:tr>
      <w:tr w14:paraId="2EDCF061">
        <w:tblPrEx>
          <w:tblCellMar>
            <w:top w:w="0" w:type="dxa"/>
            <w:left w:w="108" w:type="dxa"/>
            <w:bottom w:w="0" w:type="dxa"/>
            <w:right w:w="108" w:type="dxa"/>
          </w:tblCellMar>
        </w:tblPrEx>
        <w:trPr>
          <w:trHeight w:val="761" w:hRule="atLeast"/>
        </w:trPr>
        <w:tc>
          <w:tcPr>
            <w:tcW w:w="704" w:type="dxa"/>
            <w:vMerge w:val="continue"/>
            <w:tcBorders>
              <w:left w:val="single" w:color="auto" w:sz="4" w:space="0"/>
              <w:right w:val="single" w:color="auto" w:sz="4" w:space="0"/>
            </w:tcBorders>
            <w:shd w:val="clear" w:color="auto" w:fill="auto"/>
            <w:noWrap/>
            <w:vAlign w:val="center"/>
          </w:tcPr>
          <w:p w14:paraId="4882B147">
            <w:pPr>
              <w:spacing w:line="240" w:lineRule="auto"/>
              <w:rPr>
                <w:rFonts w:cs="Arial"/>
                <w:color w:val="000000"/>
                <w:kern w:val="0"/>
                <w:sz w:val="22"/>
                <w:szCs w:val="22"/>
              </w:rPr>
            </w:pPr>
          </w:p>
        </w:tc>
        <w:tc>
          <w:tcPr>
            <w:tcW w:w="980" w:type="dxa"/>
            <w:vMerge w:val="continue"/>
            <w:tcBorders>
              <w:left w:val="nil"/>
              <w:right w:val="single" w:color="auto" w:sz="4" w:space="0"/>
            </w:tcBorders>
            <w:shd w:val="clear" w:color="auto" w:fill="auto"/>
            <w:noWrap/>
            <w:vAlign w:val="center"/>
          </w:tcPr>
          <w:p w14:paraId="5D52D048">
            <w:pPr>
              <w:spacing w:line="240" w:lineRule="auto"/>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787BA407">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1-二-</w:t>
            </w:r>
            <w:r>
              <w:rPr>
                <w:rFonts w:hint="eastAsia" w:cs="Arial"/>
                <w:color w:val="000000"/>
                <w:kern w:val="0"/>
                <w:sz w:val="24"/>
                <w:szCs w:val="24"/>
                <w:lang w:eastAsia="zh-CN"/>
              </w:rPr>
              <w:t>（</w:t>
            </w:r>
            <w:r>
              <w:rPr>
                <w:rFonts w:cs="Arial"/>
                <w:color w:val="000000"/>
                <w:kern w:val="0"/>
                <w:sz w:val="24"/>
                <w:szCs w:val="24"/>
              </w:rPr>
              <w:t>叔丁基过氧</w:t>
            </w:r>
            <w:r>
              <w:rPr>
                <w:rFonts w:hint="eastAsia" w:cs="Arial"/>
                <w:color w:val="000000"/>
                <w:kern w:val="0"/>
                <w:sz w:val="24"/>
                <w:szCs w:val="24"/>
                <w:lang w:eastAsia="zh-CN"/>
              </w:rPr>
              <w:t>）</w:t>
            </w:r>
            <w:r>
              <w:rPr>
                <w:rFonts w:cs="Arial"/>
                <w:color w:val="000000"/>
                <w:kern w:val="0"/>
                <w:sz w:val="24"/>
                <w:szCs w:val="24"/>
              </w:rPr>
              <w:t>环己烷[42%＜含量≤52%,含 A 型稀释剂≥48%]</w:t>
            </w:r>
          </w:p>
        </w:tc>
        <w:tc>
          <w:tcPr>
            <w:tcW w:w="1842" w:type="dxa"/>
            <w:vMerge w:val="continue"/>
            <w:tcBorders>
              <w:left w:val="nil"/>
              <w:right w:val="single" w:color="auto" w:sz="4" w:space="0"/>
            </w:tcBorders>
            <w:shd w:val="clear" w:color="auto" w:fill="auto"/>
            <w:noWrap/>
            <w:vAlign w:val="center"/>
          </w:tcPr>
          <w:p w14:paraId="06C859C2">
            <w:pPr>
              <w:spacing w:line="240" w:lineRule="auto"/>
              <w:rPr>
                <w:rFonts w:cs="Arial"/>
                <w:color w:val="000000"/>
                <w:kern w:val="0"/>
                <w:sz w:val="22"/>
                <w:szCs w:val="22"/>
              </w:rPr>
            </w:pPr>
          </w:p>
        </w:tc>
        <w:tc>
          <w:tcPr>
            <w:tcW w:w="1790" w:type="dxa"/>
            <w:vMerge w:val="continue"/>
            <w:tcBorders>
              <w:left w:val="nil"/>
              <w:right w:val="single" w:color="auto" w:sz="4" w:space="0"/>
            </w:tcBorders>
            <w:shd w:val="clear" w:color="auto" w:fill="auto"/>
            <w:noWrap/>
            <w:vAlign w:val="center"/>
          </w:tcPr>
          <w:p w14:paraId="476D881B">
            <w:pPr>
              <w:spacing w:line="240" w:lineRule="auto"/>
              <w:rPr>
                <w:rFonts w:cs="Arial"/>
                <w:color w:val="000000"/>
                <w:kern w:val="0"/>
                <w:sz w:val="22"/>
                <w:szCs w:val="22"/>
              </w:rPr>
            </w:pPr>
          </w:p>
        </w:tc>
        <w:tc>
          <w:tcPr>
            <w:tcW w:w="0" w:type="auto"/>
            <w:vMerge w:val="continue"/>
            <w:tcBorders>
              <w:left w:val="nil"/>
              <w:right w:val="single" w:color="auto" w:sz="4" w:space="0"/>
            </w:tcBorders>
            <w:shd w:val="clear" w:color="auto" w:fill="auto"/>
            <w:noWrap/>
            <w:vAlign w:val="center"/>
          </w:tcPr>
          <w:p w14:paraId="08F9DAAB">
            <w:pPr>
              <w:spacing w:line="240" w:lineRule="auto"/>
              <w:rPr>
                <w:rFonts w:cs="Arial"/>
                <w:color w:val="000000"/>
                <w:kern w:val="0"/>
                <w:sz w:val="22"/>
                <w:szCs w:val="22"/>
              </w:rPr>
            </w:pPr>
          </w:p>
        </w:tc>
      </w:tr>
      <w:tr w14:paraId="52485DFC">
        <w:tblPrEx>
          <w:tblCellMar>
            <w:top w:w="0" w:type="dxa"/>
            <w:left w:w="108" w:type="dxa"/>
            <w:bottom w:w="0" w:type="dxa"/>
            <w:right w:w="108" w:type="dxa"/>
          </w:tblCellMar>
        </w:tblPrEx>
        <w:trPr>
          <w:trHeight w:val="803" w:hRule="atLeast"/>
        </w:trPr>
        <w:tc>
          <w:tcPr>
            <w:tcW w:w="704" w:type="dxa"/>
            <w:vMerge w:val="continue"/>
            <w:tcBorders>
              <w:left w:val="single" w:color="auto" w:sz="4" w:space="0"/>
              <w:right w:val="single" w:color="auto" w:sz="4" w:space="0"/>
            </w:tcBorders>
            <w:shd w:val="clear" w:color="auto" w:fill="auto"/>
            <w:noWrap/>
            <w:vAlign w:val="center"/>
          </w:tcPr>
          <w:p w14:paraId="09307342">
            <w:pPr>
              <w:spacing w:line="240" w:lineRule="auto"/>
              <w:rPr>
                <w:rFonts w:cs="Arial"/>
                <w:color w:val="000000"/>
                <w:kern w:val="0"/>
                <w:sz w:val="22"/>
                <w:szCs w:val="22"/>
              </w:rPr>
            </w:pPr>
          </w:p>
        </w:tc>
        <w:tc>
          <w:tcPr>
            <w:tcW w:w="980" w:type="dxa"/>
            <w:vMerge w:val="continue"/>
            <w:tcBorders>
              <w:left w:val="nil"/>
              <w:right w:val="single" w:color="auto" w:sz="4" w:space="0"/>
            </w:tcBorders>
            <w:shd w:val="clear" w:color="auto" w:fill="auto"/>
            <w:noWrap/>
            <w:vAlign w:val="center"/>
          </w:tcPr>
          <w:p w14:paraId="20822AB5">
            <w:pPr>
              <w:spacing w:line="240" w:lineRule="auto"/>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11FB8302">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1-二-</w:t>
            </w:r>
            <w:r>
              <w:rPr>
                <w:rFonts w:hint="eastAsia" w:cs="Arial"/>
                <w:color w:val="000000"/>
                <w:kern w:val="0"/>
                <w:sz w:val="24"/>
                <w:szCs w:val="24"/>
                <w:lang w:eastAsia="zh-CN"/>
              </w:rPr>
              <w:t>（</w:t>
            </w:r>
            <w:r>
              <w:rPr>
                <w:rFonts w:cs="Arial"/>
                <w:color w:val="000000"/>
                <w:kern w:val="0"/>
                <w:sz w:val="24"/>
                <w:szCs w:val="24"/>
              </w:rPr>
              <w:t>叔丁基过氧</w:t>
            </w:r>
            <w:r>
              <w:rPr>
                <w:rFonts w:hint="eastAsia" w:cs="Arial"/>
                <w:color w:val="000000"/>
                <w:kern w:val="0"/>
                <w:sz w:val="24"/>
                <w:szCs w:val="24"/>
                <w:lang w:eastAsia="zh-CN"/>
              </w:rPr>
              <w:t>）</w:t>
            </w:r>
            <w:r>
              <w:rPr>
                <w:rFonts w:cs="Arial"/>
                <w:color w:val="000000"/>
                <w:kern w:val="0"/>
                <w:sz w:val="24"/>
                <w:szCs w:val="24"/>
              </w:rPr>
              <w:t>环己烷[含量≤13%,含 A 型稀释剂≥13%,含 B 型稀释剂≥74%]</w:t>
            </w:r>
          </w:p>
        </w:tc>
        <w:tc>
          <w:tcPr>
            <w:tcW w:w="1842" w:type="dxa"/>
            <w:vMerge w:val="continue"/>
            <w:tcBorders>
              <w:left w:val="nil"/>
              <w:right w:val="single" w:color="auto" w:sz="4" w:space="0"/>
            </w:tcBorders>
            <w:shd w:val="clear" w:color="auto" w:fill="auto"/>
            <w:noWrap/>
            <w:vAlign w:val="center"/>
          </w:tcPr>
          <w:p w14:paraId="7E6AD37E">
            <w:pPr>
              <w:spacing w:line="240" w:lineRule="auto"/>
              <w:rPr>
                <w:rFonts w:cs="Arial"/>
                <w:color w:val="000000"/>
                <w:kern w:val="0"/>
                <w:sz w:val="22"/>
                <w:szCs w:val="22"/>
              </w:rPr>
            </w:pPr>
          </w:p>
        </w:tc>
        <w:tc>
          <w:tcPr>
            <w:tcW w:w="1790" w:type="dxa"/>
            <w:vMerge w:val="continue"/>
            <w:tcBorders>
              <w:left w:val="nil"/>
              <w:right w:val="single" w:color="auto" w:sz="4" w:space="0"/>
            </w:tcBorders>
            <w:shd w:val="clear" w:color="auto" w:fill="auto"/>
            <w:noWrap/>
            <w:vAlign w:val="center"/>
          </w:tcPr>
          <w:p w14:paraId="4ADC7218">
            <w:pPr>
              <w:spacing w:line="240" w:lineRule="auto"/>
              <w:rPr>
                <w:rFonts w:cs="Arial"/>
                <w:color w:val="000000"/>
                <w:kern w:val="0"/>
                <w:sz w:val="22"/>
                <w:szCs w:val="22"/>
              </w:rPr>
            </w:pPr>
          </w:p>
        </w:tc>
        <w:tc>
          <w:tcPr>
            <w:tcW w:w="0" w:type="auto"/>
            <w:vMerge w:val="continue"/>
            <w:tcBorders>
              <w:left w:val="nil"/>
              <w:right w:val="single" w:color="auto" w:sz="4" w:space="0"/>
            </w:tcBorders>
            <w:shd w:val="clear" w:color="auto" w:fill="auto"/>
            <w:noWrap/>
            <w:vAlign w:val="center"/>
          </w:tcPr>
          <w:p w14:paraId="022D6659">
            <w:pPr>
              <w:spacing w:line="240" w:lineRule="auto"/>
              <w:rPr>
                <w:rFonts w:cs="Arial"/>
                <w:color w:val="000000"/>
                <w:kern w:val="0"/>
                <w:sz w:val="22"/>
                <w:szCs w:val="22"/>
              </w:rPr>
            </w:pPr>
          </w:p>
        </w:tc>
      </w:tr>
      <w:tr w14:paraId="12F89C63">
        <w:tblPrEx>
          <w:tblCellMar>
            <w:top w:w="0" w:type="dxa"/>
            <w:left w:w="108" w:type="dxa"/>
            <w:bottom w:w="0" w:type="dxa"/>
            <w:right w:w="108" w:type="dxa"/>
          </w:tblCellMar>
        </w:tblPrEx>
        <w:trPr>
          <w:trHeight w:val="991" w:hRule="atLeast"/>
        </w:trPr>
        <w:tc>
          <w:tcPr>
            <w:tcW w:w="704" w:type="dxa"/>
            <w:vMerge w:val="continue"/>
            <w:tcBorders>
              <w:left w:val="single" w:color="auto" w:sz="4" w:space="0"/>
              <w:right w:val="single" w:color="auto" w:sz="4" w:space="0"/>
            </w:tcBorders>
            <w:shd w:val="clear" w:color="auto" w:fill="auto"/>
            <w:noWrap/>
            <w:vAlign w:val="center"/>
          </w:tcPr>
          <w:p w14:paraId="2AD3E5AA">
            <w:pPr>
              <w:spacing w:line="240" w:lineRule="auto"/>
              <w:rPr>
                <w:rFonts w:cs="Arial"/>
                <w:color w:val="000000"/>
                <w:kern w:val="0"/>
                <w:sz w:val="22"/>
                <w:szCs w:val="22"/>
              </w:rPr>
            </w:pPr>
          </w:p>
        </w:tc>
        <w:tc>
          <w:tcPr>
            <w:tcW w:w="980" w:type="dxa"/>
            <w:vMerge w:val="continue"/>
            <w:tcBorders>
              <w:left w:val="nil"/>
              <w:right w:val="single" w:color="auto" w:sz="4" w:space="0"/>
            </w:tcBorders>
            <w:shd w:val="clear" w:color="auto" w:fill="auto"/>
            <w:noWrap/>
            <w:vAlign w:val="center"/>
          </w:tcPr>
          <w:p w14:paraId="2F5B5322">
            <w:pPr>
              <w:spacing w:line="240" w:lineRule="auto"/>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4ABF861F">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1-二-</w:t>
            </w:r>
            <w:r>
              <w:rPr>
                <w:rFonts w:hint="eastAsia" w:cs="Arial"/>
                <w:color w:val="000000"/>
                <w:kern w:val="0"/>
                <w:sz w:val="24"/>
                <w:szCs w:val="24"/>
                <w:lang w:eastAsia="zh-CN"/>
              </w:rPr>
              <w:t>（</w:t>
            </w:r>
            <w:r>
              <w:rPr>
                <w:rFonts w:cs="Arial"/>
                <w:color w:val="000000"/>
                <w:kern w:val="0"/>
                <w:sz w:val="24"/>
                <w:szCs w:val="24"/>
              </w:rPr>
              <w:t>叔丁基过氧</w:t>
            </w:r>
            <w:r>
              <w:rPr>
                <w:rFonts w:hint="eastAsia" w:cs="Arial"/>
                <w:color w:val="000000"/>
                <w:kern w:val="0"/>
                <w:sz w:val="24"/>
                <w:szCs w:val="24"/>
                <w:lang w:eastAsia="zh-CN"/>
              </w:rPr>
              <w:t>）</w:t>
            </w:r>
            <w:r>
              <w:rPr>
                <w:rFonts w:cs="Arial"/>
                <w:color w:val="000000"/>
                <w:kern w:val="0"/>
                <w:sz w:val="24"/>
                <w:szCs w:val="24"/>
              </w:rPr>
              <w:t>环己烷[含量≤27%,含 A 型稀释剂≥25%]</w:t>
            </w:r>
          </w:p>
        </w:tc>
        <w:tc>
          <w:tcPr>
            <w:tcW w:w="1842" w:type="dxa"/>
            <w:vMerge w:val="continue"/>
            <w:tcBorders>
              <w:left w:val="nil"/>
              <w:right w:val="single" w:color="auto" w:sz="4" w:space="0"/>
            </w:tcBorders>
            <w:shd w:val="clear" w:color="auto" w:fill="auto"/>
            <w:noWrap/>
            <w:vAlign w:val="center"/>
          </w:tcPr>
          <w:p w14:paraId="4AEAEDB1">
            <w:pPr>
              <w:spacing w:line="240" w:lineRule="auto"/>
              <w:rPr>
                <w:rFonts w:cs="Arial"/>
                <w:color w:val="000000"/>
                <w:kern w:val="0"/>
                <w:sz w:val="22"/>
                <w:szCs w:val="22"/>
              </w:rPr>
            </w:pPr>
          </w:p>
        </w:tc>
        <w:tc>
          <w:tcPr>
            <w:tcW w:w="1790" w:type="dxa"/>
            <w:vMerge w:val="continue"/>
            <w:tcBorders>
              <w:left w:val="nil"/>
              <w:right w:val="single" w:color="auto" w:sz="4" w:space="0"/>
            </w:tcBorders>
            <w:shd w:val="clear" w:color="auto" w:fill="auto"/>
            <w:noWrap/>
            <w:vAlign w:val="center"/>
          </w:tcPr>
          <w:p w14:paraId="7BC70DCE">
            <w:pPr>
              <w:spacing w:line="240" w:lineRule="auto"/>
              <w:rPr>
                <w:rFonts w:cs="Arial"/>
                <w:color w:val="000000"/>
                <w:kern w:val="0"/>
                <w:sz w:val="22"/>
                <w:szCs w:val="22"/>
              </w:rPr>
            </w:pPr>
          </w:p>
        </w:tc>
        <w:tc>
          <w:tcPr>
            <w:tcW w:w="0" w:type="auto"/>
            <w:vMerge w:val="continue"/>
            <w:tcBorders>
              <w:left w:val="nil"/>
              <w:right w:val="single" w:color="auto" w:sz="4" w:space="0"/>
            </w:tcBorders>
            <w:shd w:val="clear" w:color="auto" w:fill="auto"/>
            <w:noWrap/>
            <w:vAlign w:val="center"/>
          </w:tcPr>
          <w:p w14:paraId="04EBBAB0">
            <w:pPr>
              <w:spacing w:line="240" w:lineRule="auto"/>
              <w:rPr>
                <w:rFonts w:cs="Arial"/>
                <w:color w:val="000000"/>
                <w:kern w:val="0"/>
                <w:sz w:val="22"/>
                <w:szCs w:val="22"/>
              </w:rPr>
            </w:pPr>
          </w:p>
        </w:tc>
      </w:tr>
      <w:tr w14:paraId="3AF1CC36">
        <w:tblPrEx>
          <w:tblCellMar>
            <w:top w:w="0" w:type="dxa"/>
            <w:left w:w="108" w:type="dxa"/>
            <w:bottom w:w="0" w:type="dxa"/>
            <w:right w:w="108" w:type="dxa"/>
          </w:tblCellMar>
        </w:tblPrEx>
        <w:trPr>
          <w:trHeight w:val="899" w:hRule="atLeast"/>
        </w:trPr>
        <w:tc>
          <w:tcPr>
            <w:tcW w:w="704" w:type="dxa"/>
            <w:vMerge w:val="continue"/>
            <w:tcBorders>
              <w:left w:val="single" w:color="auto" w:sz="4" w:space="0"/>
              <w:right w:val="single" w:color="auto" w:sz="4" w:space="0"/>
            </w:tcBorders>
            <w:shd w:val="clear" w:color="auto" w:fill="auto"/>
            <w:noWrap/>
            <w:vAlign w:val="center"/>
          </w:tcPr>
          <w:p w14:paraId="7B771D27">
            <w:pPr>
              <w:spacing w:line="240" w:lineRule="auto"/>
              <w:rPr>
                <w:rFonts w:cs="Arial"/>
                <w:color w:val="000000"/>
                <w:kern w:val="0"/>
                <w:sz w:val="22"/>
                <w:szCs w:val="22"/>
              </w:rPr>
            </w:pPr>
          </w:p>
        </w:tc>
        <w:tc>
          <w:tcPr>
            <w:tcW w:w="980" w:type="dxa"/>
            <w:vMerge w:val="continue"/>
            <w:tcBorders>
              <w:left w:val="nil"/>
              <w:right w:val="single" w:color="auto" w:sz="4" w:space="0"/>
            </w:tcBorders>
            <w:shd w:val="clear" w:color="auto" w:fill="auto"/>
            <w:noWrap/>
            <w:vAlign w:val="center"/>
          </w:tcPr>
          <w:p w14:paraId="3C12CCD5">
            <w:pPr>
              <w:spacing w:line="240" w:lineRule="auto"/>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19674739">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1-二-</w:t>
            </w:r>
            <w:r>
              <w:rPr>
                <w:rFonts w:hint="eastAsia" w:cs="Arial"/>
                <w:color w:val="000000"/>
                <w:kern w:val="0"/>
                <w:sz w:val="24"/>
                <w:szCs w:val="24"/>
                <w:lang w:eastAsia="zh-CN"/>
              </w:rPr>
              <w:t>（</w:t>
            </w:r>
            <w:r>
              <w:rPr>
                <w:rFonts w:cs="Arial"/>
                <w:color w:val="000000"/>
                <w:kern w:val="0"/>
                <w:sz w:val="24"/>
                <w:szCs w:val="24"/>
              </w:rPr>
              <w:t>叔丁基过氧</w:t>
            </w:r>
            <w:r>
              <w:rPr>
                <w:rFonts w:hint="eastAsia" w:cs="Arial"/>
                <w:color w:val="000000"/>
                <w:kern w:val="0"/>
                <w:sz w:val="24"/>
                <w:szCs w:val="24"/>
                <w:lang w:eastAsia="zh-CN"/>
              </w:rPr>
              <w:t>）</w:t>
            </w:r>
            <w:r>
              <w:rPr>
                <w:rFonts w:cs="Arial"/>
                <w:color w:val="000000"/>
                <w:kern w:val="0"/>
                <w:sz w:val="24"/>
                <w:szCs w:val="24"/>
              </w:rPr>
              <w:t>环己烷[含量≤42%,含 A 型稀释剂≥13%,惰性固体含量≥45%]</w:t>
            </w:r>
          </w:p>
        </w:tc>
        <w:tc>
          <w:tcPr>
            <w:tcW w:w="1842" w:type="dxa"/>
            <w:vMerge w:val="continue"/>
            <w:tcBorders>
              <w:left w:val="nil"/>
              <w:right w:val="single" w:color="auto" w:sz="4" w:space="0"/>
            </w:tcBorders>
            <w:shd w:val="clear" w:color="auto" w:fill="auto"/>
            <w:noWrap/>
            <w:vAlign w:val="center"/>
          </w:tcPr>
          <w:p w14:paraId="28CD2747">
            <w:pPr>
              <w:spacing w:line="240" w:lineRule="auto"/>
              <w:rPr>
                <w:rFonts w:cs="Arial"/>
                <w:color w:val="000000"/>
                <w:kern w:val="0"/>
                <w:sz w:val="22"/>
                <w:szCs w:val="22"/>
              </w:rPr>
            </w:pPr>
          </w:p>
        </w:tc>
        <w:tc>
          <w:tcPr>
            <w:tcW w:w="1790" w:type="dxa"/>
            <w:vMerge w:val="continue"/>
            <w:tcBorders>
              <w:left w:val="nil"/>
              <w:right w:val="single" w:color="auto" w:sz="4" w:space="0"/>
            </w:tcBorders>
            <w:shd w:val="clear" w:color="auto" w:fill="auto"/>
            <w:noWrap/>
            <w:vAlign w:val="center"/>
          </w:tcPr>
          <w:p w14:paraId="69A15B77">
            <w:pPr>
              <w:spacing w:line="240" w:lineRule="auto"/>
              <w:rPr>
                <w:rFonts w:cs="Arial"/>
                <w:color w:val="000000"/>
                <w:kern w:val="0"/>
                <w:sz w:val="22"/>
                <w:szCs w:val="22"/>
              </w:rPr>
            </w:pPr>
          </w:p>
        </w:tc>
        <w:tc>
          <w:tcPr>
            <w:tcW w:w="0" w:type="auto"/>
            <w:vMerge w:val="continue"/>
            <w:tcBorders>
              <w:left w:val="nil"/>
              <w:right w:val="single" w:color="auto" w:sz="4" w:space="0"/>
            </w:tcBorders>
            <w:shd w:val="clear" w:color="auto" w:fill="auto"/>
            <w:noWrap/>
            <w:vAlign w:val="center"/>
          </w:tcPr>
          <w:p w14:paraId="4DCDF45C">
            <w:pPr>
              <w:spacing w:line="240" w:lineRule="auto"/>
              <w:rPr>
                <w:rFonts w:cs="Arial"/>
                <w:color w:val="000000"/>
                <w:kern w:val="0"/>
                <w:sz w:val="22"/>
                <w:szCs w:val="22"/>
              </w:rPr>
            </w:pPr>
          </w:p>
        </w:tc>
      </w:tr>
      <w:tr w14:paraId="39541702">
        <w:tblPrEx>
          <w:tblCellMar>
            <w:top w:w="0" w:type="dxa"/>
            <w:left w:w="108" w:type="dxa"/>
            <w:bottom w:w="0" w:type="dxa"/>
            <w:right w:w="108" w:type="dxa"/>
          </w:tblCellMar>
        </w:tblPrEx>
        <w:trPr>
          <w:trHeight w:val="762" w:hRule="atLeast"/>
        </w:trPr>
        <w:tc>
          <w:tcPr>
            <w:tcW w:w="704" w:type="dxa"/>
            <w:vMerge w:val="continue"/>
            <w:tcBorders>
              <w:left w:val="single" w:color="auto" w:sz="4" w:space="0"/>
              <w:right w:val="single" w:color="auto" w:sz="4" w:space="0"/>
            </w:tcBorders>
            <w:shd w:val="clear" w:color="auto" w:fill="auto"/>
            <w:noWrap/>
            <w:vAlign w:val="center"/>
          </w:tcPr>
          <w:p w14:paraId="10AD004F">
            <w:pPr>
              <w:spacing w:line="240" w:lineRule="auto"/>
              <w:rPr>
                <w:rFonts w:cs="Arial"/>
                <w:color w:val="000000"/>
                <w:kern w:val="0"/>
                <w:sz w:val="22"/>
                <w:szCs w:val="22"/>
              </w:rPr>
            </w:pPr>
          </w:p>
        </w:tc>
        <w:tc>
          <w:tcPr>
            <w:tcW w:w="980" w:type="dxa"/>
            <w:vMerge w:val="continue"/>
            <w:tcBorders>
              <w:left w:val="nil"/>
              <w:right w:val="single" w:color="auto" w:sz="4" w:space="0"/>
            </w:tcBorders>
            <w:shd w:val="clear" w:color="auto" w:fill="auto"/>
            <w:noWrap/>
            <w:vAlign w:val="center"/>
          </w:tcPr>
          <w:p w14:paraId="5DADA1D8">
            <w:pPr>
              <w:spacing w:line="240" w:lineRule="auto"/>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713FAFF6">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1-二-</w:t>
            </w:r>
            <w:r>
              <w:rPr>
                <w:rFonts w:hint="eastAsia" w:cs="Arial"/>
                <w:color w:val="000000"/>
                <w:kern w:val="0"/>
                <w:sz w:val="24"/>
                <w:szCs w:val="24"/>
                <w:lang w:eastAsia="zh-CN"/>
              </w:rPr>
              <w:t>（</w:t>
            </w:r>
            <w:r>
              <w:rPr>
                <w:rFonts w:cs="Arial"/>
                <w:color w:val="000000"/>
                <w:kern w:val="0"/>
                <w:sz w:val="24"/>
                <w:szCs w:val="24"/>
              </w:rPr>
              <w:t>叔丁基过氧</w:t>
            </w:r>
            <w:r>
              <w:rPr>
                <w:rFonts w:hint="eastAsia" w:cs="Arial"/>
                <w:color w:val="000000"/>
                <w:kern w:val="0"/>
                <w:sz w:val="24"/>
                <w:szCs w:val="24"/>
                <w:lang w:eastAsia="zh-CN"/>
              </w:rPr>
              <w:t>）</w:t>
            </w:r>
            <w:r>
              <w:rPr>
                <w:rFonts w:cs="Arial"/>
                <w:color w:val="000000"/>
                <w:kern w:val="0"/>
                <w:sz w:val="24"/>
                <w:szCs w:val="24"/>
              </w:rPr>
              <w:t>环己烷[含量≤42%,含 A 型稀释剂≥58%]</w:t>
            </w:r>
          </w:p>
        </w:tc>
        <w:tc>
          <w:tcPr>
            <w:tcW w:w="1842" w:type="dxa"/>
            <w:vMerge w:val="continue"/>
            <w:tcBorders>
              <w:left w:val="nil"/>
              <w:right w:val="single" w:color="auto" w:sz="4" w:space="0"/>
            </w:tcBorders>
            <w:shd w:val="clear" w:color="auto" w:fill="auto"/>
            <w:noWrap/>
            <w:vAlign w:val="center"/>
          </w:tcPr>
          <w:p w14:paraId="49F8BD03">
            <w:pPr>
              <w:spacing w:line="240" w:lineRule="auto"/>
              <w:rPr>
                <w:rFonts w:cs="Arial"/>
                <w:color w:val="000000"/>
                <w:kern w:val="0"/>
                <w:sz w:val="22"/>
                <w:szCs w:val="22"/>
              </w:rPr>
            </w:pPr>
          </w:p>
        </w:tc>
        <w:tc>
          <w:tcPr>
            <w:tcW w:w="1790" w:type="dxa"/>
            <w:vMerge w:val="continue"/>
            <w:tcBorders>
              <w:left w:val="nil"/>
              <w:right w:val="single" w:color="auto" w:sz="4" w:space="0"/>
            </w:tcBorders>
            <w:shd w:val="clear" w:color="auto" w:fill="auto"/>
            <w:noWrap/>
            <w:vAlign w:val="center"/>
          </w:tcPr>
          <w:p w14:paraId="2BFDDADB">
            <w:pPr>
              <w:spacing w:line="240" w:lineRule="auto"/>
              <w:rPr>
                <w:rFonts w:cs="Arial"/>
                <w:color w:val="000000"/>
                <w:kern w:val="0"/>
                <w:sz w:val="22"/>
                <w:szCs w:val="22"/>
              </w:rPr>
            </w:pPr>
          </w:p>
        </w:tc>
        <w:tc>
          <w:tcPr>
            <w:tcW w:w="0" w:type="auto"/>
            <w:vMerge w:val="continue"/>
            <w:tcBorders>
              <w:left w:val="nil"/>
              <w:right w:val="single" w:color="auto" w:sz="4" w:space="0"/>
            </w:tcBorders>
            <w:shd w:val="clear" w:color="auto" w:fill="auto"/>
            <w:noWrap/>
            <w:vAlign w:val="center"/>
          </w:tcPr>
          <w:p w14:paraId="38E12A75">
            <w:pPr>
              <w:spacing w:line="240" w:lineRule="auto"/>
              <w:rPr>
                <w:rFonts w:cs="Arial"/>
                <w:color w:val="000000"/>
                <w:kern w:val="0"/>
                <w:sz w:val="22"/>
                <w:szCs w:val="22"/>
              </w:rPr>
            </w:pPr>
          </w:p>
        </w:tc>
      </w:tr>
      <w:tr w14:paraId="016A1C61">
        <w:tblPrEx>
          <w:tblCellMar>
            <w:top w:w="0" w:type="dxa"/>
            <w:left w:w="108" w:type="dxa"/>
            <w:bottom w:w="0" w:type="dxa"/>
            <w:right w:w="108" w:type="dxa"/>
          </w:tblCellMar>
        </w:tblPrEx>
        <w:trPr>
          <w:trHeight w:val="474" w:hRule="atLeast"/>
        </w:trPr>
        <w:tc>
          <w:tcPr>
            <w:tcW w:w="704" w:type="dxa"/>
            <w:vMerge w:val="continue"/>
            <w:tcBorders>
              <w:left w:val="single" w:color="auto" w:sz="4" w:space="0"/>
              <w:bottom w:val="single" w:color="auto" w:sz="4" w:space="0"/>
              <w:right w:val="single" w:color="auto" w:sz="4" w:space="0"/>
            </w:tcBorders>
            <w:shd w:val="clear" w:color="auto" w:fill="auto"/>
            <w:noWrap/>
            <w:vAlign w:val="center"/>
          </w:tcPr>
          <w:p w14:paraId="34D56DFD">
            <w:pPr>
              <w:widowControl/>
              <w:overflowPunct/>
              <w:snapToGrid/>
              <w:spacing w:line="240" w:lineRule="auto"/>
              <w:ind w:firstLine="0"/>
              <w:rPr>
                <w:rFonts w:cs="Arial"/>
                <w:color w:val="000000"/>
                <w:kern w:val="0"/>
                <w:sz w:val="22"/>
                <w:szCs w:val="22"/>
              </w:rPr>
            </w:pPr>
          </w:p>
        </w:tc>
        <w:tc>
          <w:tcPr>
            <w:tcW w:w="980" w:type="dxa"/>
            <w:vMerge w:val="continue"/>
            <w:tcBorders>
              <w:left w:val="nil"/>
              <w:bottom w:val="single" w:color="auto" w:sz="4" w:space="0"/>
              <w:right w:val="single" w:color="auto" w:sz="4" w:space="0"/>
            </w:tcBorders>
            <w:shd w:val="clear" w:color="auto" w:fill="auto"/>
            <w:noWrap/>
            <w:vAlign w:val="center"/>
          </w:tcPr>
          <w:p w14:paraId="6908AE84">
            <w:pPr>
              <w:widowControl/>
              <w:overflowPunct/>
              <w:snapToGrid/>
              <w:spacing w:line="240" w:lineRule="auto"/>
              <w:ind w:firstLine="0"/>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36F54EFF">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1-二-</w:t>
            </w:r>
            <w:r>
              <w:rPr>
                <w:rFonts w:hint="eastAsia" w:cs="Arial"/>
                <w:color w:val="000000"/>
                <w:kern w:val="0"/>
                <w:sz w:val="24"/>
                <w:szCs w:val="24"/>
                <w:lang w:eastAsia="zh-CN"/>
              </w:rPr>
              <w:t>（</w:t>
            </w:r>
            <w:r>
              <w:rPr>
                <w:rFonts w:cs="Arial"/>
                <w:color w:val="000000"/>
                <w:kern w:val="0"/>
                <w:sz w:val="24"/>
                <w:szCs w:val="24"/>
              </w:rPr>
              <w:t>叔丁基过氧</w:t>
            </w:r>
            <w:r>
              <w:rPr>
                <w:rFonts w:hint="eastAsia" w:cs="Arial"/>
                <w:color w:val="000000"/>
                <w:kern w:val="0"/>
                <w:sz w:val="24"/>
                <w:szCs w:val="24"/>
                <w:lang w:eastAsia="zh-CN"/>
              </w:rPr>
              <w:t>）</w:t>
            </w:r>
            <w:r>
              <w:rPr>
                <w:rFonts w:cs="Arial"/>
                <w:color w:val="000000"/>
                <w:kern w:val="0"/>
                <w:sz w:val="24"/>
                <w:szCs w:val="24"/>
              </w:rPr>
              <w:t>环己烷[含量≤72%,含 B 型稀释剂≥28%]</w:t>
            </w:r>
          </w:p>
        </w:tc>
        <w:tc>
          <w:tcPr>
            <w:tcW w:w="1842" w:type="dxa"/>
            <w:vMerge w:val="continue"/>
            <w:tcBorders>
              <w:left w:val="nil"/>
              <w:bottom w:val="single" w:color="auto" w:sz="4" w:space="0"/>
              <w:right w:val="single" w:color="auto" w:sz="4" w:space="0"/>
            </w:tcBorders>
            <w:shd w:val="clear" w:color="auto" w:fill="auto"/>
            <w:noWrap/>
            <w:vAlign w:val="center"/>
          </w:tcPr>
          <w:p w14:paraId="6FC25FEB">
            <w:pPr>
              <w:widowControl/>
              <w:overflowPunct/>
              <w:snapToGrid/>
              <w:spacing w:line="240" w:lineRule="auto"/>
              <w:ind w:firstLine="0"/>
              <w:rPr>
                <w:rFonts w:cs="Arial"/>
                <w:color w:val="000000"/>
                <w:kern w:val="0"/>
                <w:sz w:val="22"/>
                <w:szCs w:val="22"/>
              </w:rPr>
            </w:pPr>
          </w:p>
        </w:tc>
        <w:tc>
          <w:tcPr>
            <w:tcW w:w="1790" w:type="dxa"/>
            <w:vMerge w:val="continue"/>
            <w:tcBorders>
              <w:left w:val="nil"/>
              <w:bottom w:val="single" w:color="auto" w:sz="4" w:space="0"/>
              <w:right w:val="single" w:color="auto" w:sz="4" w:space="0"/>
            </w:tcBorders>
            <w:shd w:val="clear" w:color="auto" w:fill="auto"/>
            <w:noWrap/>
            <w:vAlign w:val="center"/>
          </w:tcPr>
          <w:p w14:paraId="24D7BEDC">
            <w:pPr>
              <w:widowControl/>
              <w:overflowPunct/>
              <w:snapToGrid/>
              <w:spacing w:line="240" w:lineRule="auto"/>
              <w:ind w:firstLine="0"/>
              <w:rPr>
                <w:rFonts w:cs="Arial"/>
                <w:color w:val="000000"/>
                <w:kern w:val="0"/>
                <w:sz w:val="22"/>
                <w:szCs w:val="22"/>
              </w:rPr>
            </w:pPr>
          </w:p>
        </w:tc>
        <w:tc>
          <w:tcPr>
            <w:tcW w:w="0" w:type="auto"/>
            <w:vMerge w:val="continue"/>
            <w:tcBorders>
              <w:left w:val="nil"/>
              <w:bottom w:val="single" w:color="auto" w:sz="4" w:space="0"/>
              <w:right w:val="single" w:color="auto" w:sz="4" w:space="0"/>
            </w:tcBorders>
            <w:shd w:val="clear" w:color="auto" w:fill="auto"/>
            <w:noWrap/>
            <w:vAlign w:val="center"/>
          </w:tcPr>
          <w:p w14:paraId="52C39415">
            <w:pPr>
              <w:widowControl/>
              <w:overflowPunct/>
              <w:snapToGrid/>
              <w:spacing w:line="240" w:lineRule="auto"/>
              <w:ind w:firstLine="0"/>
              <w:rPr>
                <w:rFonts w:cs="Arial"/>
                <w:color w:val="000000"/>
                <w:kern w:val="0"/>
                <w:sz w:val="22"/>
                <w:szCs w:val="22"/>
              </w:rPr>
            </w:pPr>
          </w:p>
        </w:tc>
      </w:tr>
      <w:tr w14:paraId="3475999C">
        <w:tblPrEx>
          <w:tblCellMar>
            <w:top w:w="0" w:type="dxa"/>
            <w:left w:w="108" w:type="dxa"/>
            <w:bottom w:w="0" w:type="dxa"/>
            <w:right w:w="108" w:type="dxa"/>
          </w:tblCellMar>
        </w:tblPrEx>
        <w:trPr>
          <w:trHeight w:val="6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32D6912">
            <w:pPr>
              <w:widowControl/>
              <w:overflowPunct/>
              <w:snapToGrid/>
              <w:spacing w:line="240" w:lineRule="auto"/>
              <w:ind w:firstLine="0"/>
              <w:rPr>
                <w:rFonts w:cs="Arial"/>
                <w:color w:val="000000"/>
                <w:kern w:val="0"/>
                <w:sz w:val="24"/>
                <w:szCs w:val="24"/>
              </w:rPr>
            </w:pPr>
            <w:r>
              <w:rPr>
                <w:rFonts w:cs="Arial"/>
                <w:color w:val="000000"/>
                <w:kern w:val="0"/>
                <w:sz w:val="24"/>
                <w:szCs w:val="24"/>
              </w:rPr>
              <w:t>17</w:t>
            </w:r>
          </w:p>
        </w:tc>
        <w:tc>
          <w:tcPr>
            <w:tcW w:w="980" w:type="dxa"/>
            <w:tcBorders>
              <w:top w:val="nil"/>
              <w:left w:val="nil"/>
              <w:bottom w:val="single" w:color="auto" w:sz="4" w:space="0"/>
              <w:right w:val="single" w:color="auto" w:sz="4" w:space="0"/>
            </w:tcBorders>
            <w:shd w:val="clear" w:color="auto" w:fill="auto"/>
            <w:vAlign w:val="center"/>
          </w:tcPr>
          <w:p w14:paraId="225FED40">
            <w:pPr>
              <w:widowControl/>
              <w:overflowPunct/>
              <w:snapToGrid/>
              <w:spacing w:line="240" w:lineRule="auto"/>
              <w:ind w:firstLine="0"/>
              <w:rPr>
                <w:rFonts w:cs="Arial"/>
                <w:color w:val="000000"/>
                <w:kern w:val="0"/>
                <w:sz w:val="24"/>
                <w:szCs w:val="24"/>
              </w:rPr>
            </w:pPr>
            <w:r>
              <w:rPr>
                <w:rFonts w:cs="Arial"/>
                <w:color w:val="000000"/>
                <w:kern w:val="0"/>
                <w:sz w:val="24"/>
                <w:szCs w:val="24"/>
              </w:rPr>
              <w:t>340</w:t>
            </w:r>
          </w:p>
        </w:tc>
        <w:tc>
          <w:tcPr>
            <w:tcW w:w="2665" w:type="dxa"/>
            <w:tcBorders>
              <w:top w:val="nil"/>
              <w:left w:val="nil"/>
              <w:bottom w:val="single" w:color="auto" w:sz="4" w:space="0"/>
              <w:right w:val="single" w:color="auto" w:sz="4" w:space="0"/>
            </w:tcBorders>
            <w:shd w:val="clear" w:color="auto" w:fill="auto"/>
            <w:vAlign w:val="center"/>
          </w:tcPr>
          <w:p w14:paraId="2B5102AC">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二氟化氧 </w:t>
            </w:r>
          </w:p>
        </w:tc>
        <w:tc>
          <w:tcPr>
            <w:tcW w:w="1842" w:type="dxa"/>
            <w:tcBorders>
              <w:top w:val="nil"/>
              <w:left w:val="nil"/>
              <w:bottom w:val="single" w:color="auto" w:sz="4" w:space="0"/>
              <w:right w:val="single" w:color="auto" w:sz="4" w:space="0"/>
            </w:tcBorders>
            <w:shd w:val="clear" w:color="auto" w:fill="auto"/>
            <w:vAlign w:val="center"/>
          </w:tcPr>
          <w:p w14:paraId="3A9C44C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一氧化二氟 </w:t>
            </w:r>
          </w:p>
        </w:tc>
        <w:tc>
          <w:tcPr>
            <w:tcW w:w="1790" w:type="dxa"/>
            <w:tcBorders>
              <w:top w:val="nil"/>
              <w:left w:val="nil"/>
              <w:bottom w:val="single" w:color="auto" w:sz="4" w:space="0"/>
              <w:right w:val="single" w:color="auto" w:sz="4" w:space="0"/>
            </w:tcBorders>
            <w:shd w:val="clear" w:color="auto" w:fill="auto"/>
            <w:vAlign w:val="center"/>
          </w:tcPr>
          <w:p w14:paraId="56BF9A96">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7783-41-7 </w:t>
            </w:r>
          </w:p>
        </w:tc>
        <w:tc>
          <w:tcPr>
            <w:tcW w:w="0" w:type="auto"/>
            <w:tcBorders>
              <w:top w:val="nil"/>
              <w:left w:val="nil"/>
              <w:bottom w:val="single" w:color="auto" w:sz="4" w:space="0"/>
              <w:right w:val="single" w:color="auto" w:sz="4" w:space="0"/>
            </w:tcBorders>
            <w:shd w:val="clear" w:color="auto" w:fill="auto"/>
            <w:vAlign w:val="center"/>
          </w:tcPr>
          <w:p w14:paraId="08836E5A">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56DCB4B3">
        <w:tblPrEx>
          <w:tblCellMar>
            <w:top w:w="0" w:type="dxa"/>
            <w:left w:w="108" w:type="dxa"/>
            <w:bottom w:w="0" w:type="dxa"/>
            <w:right w:w="108" w:type="dxa"/>
          </w:tblCellMar>
        </w:tblPrEx>
        <w:trPr>
          <w:trHeight w:val="757"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0D25061">
            <w:pPr>
              <w:widowControl/>
              <w:overflowPunct/>
              <w:snapToGrid/>
              <w:spacing w:line="240" w:lineRule="auto"/>
              <w:ind w:firstLine="0"/>
              <w:rPr>
                <w:rFonts w:cs="Arial"/>
                <w:color w:val="000000"/>
                <w:kern w:val="0"/>
                <w:sz w:val="24"/>
                <w:szCs w:val="24"/>
              </w:rPr>
            </w:pPr>
            <w:r>
              <w:rPr>
                <w:rFonts w:cs="Arial"/>
                <w:color w:val="000000"/>
                <w:kern w:val="0"/>
                <w:sz w:val="24"/>
                <w:szCs w:val="24"/>
              </w:rPr>
              <w:t>18</w:t>
            </w:r>
          </w:p>
        </w:tc>
        <w:tc>
          <w:tcPr>
            <w:tcW w:w="980" w:type="dxa"/>
            <w:tcBorders>
              <w:top w:val="nil"/>
              <w:left w:val="nil"/>
              <w:bottom w:val="single" w:color="auto" w:sz="4" w:space="0"/>
              <w:right w:val="single" w:color="auto" w:sz="4" w:space="0"/>
            </w:tcBorders>
            <w:shd w:val="clear" w:color="auto" w:fill="auto"/>
            <w:vAlign w:val="center"/>
          </w:tcPr>
          <w:p w14:paraId="0E69033C">
            <w:pPr>
              <w:widowControl/>
              <w:overflowPunct/>
              <w:snapToGrid/>
              <w:spacing w:line="240" w:lineRule="auto"/>
              <w:ind w:firstLine="0"/>
              <w:rPr>
                <w:rFonts w:cs="Arial"/>
                <w:color w:val="000000"/>
                <w:kern w:val="0"/>
                <w:sz w:val="24"/>
                <w:szCs w:val="24"/>
              </w:rPr>
            </w:pPr>
            <w:r>
              <w:rPr>
                <w:rFonts w:cs="Arial"/>
                <w:color w:val="000000"/>
                <w:kern w:val="0"/>
                <w:sz w:val="24"/>
                <w:szCs w:val="24"/>
              </w:rPr>
              <w:t>367</w:t>
            </w:r>
          </w:p>
        </w:tc>
        <w:tc>
          <w:tcPr>
            <w:tcW w:w="2665" w:type="dxa"/>
            <w:tcBorders>
              <w:top w:val="nil"/>
              <w:left w:val="nil"/>
              <w:bottom w:val="single" w:color="auto" w:sz="4" w:space="0"/>
              <w:right w:val="single" w:color="auto" w:sz="4" w:space="0"/>
            </w:tcBorders>
            <w:shd w:val="clear" w:color="auto" w:fill="auto"/>
            <w:vAlign w:val="center"/>
          </w:tcPr>
          <w:p w14:paraId="53E3B0AB">
            <w:pPr>
              <w:widowControl/>
              <w:overflowPunct/>
              <w:snapToGrid/>
              <w:spacing w:line="240" w:lineRule="auto"/>
              <w:ind w:firstLine="0"/>
              <w:rPr>
                <w:rFonts w:cs="Arial"/>
                <w:color w:val="000000"/>
                <w:kern w:val="0"/>
                <w:sz w:val="24"/>
                <w:szCs w:val="24"/>
              </w:rPr>
            </w:pPr>
            <w:r>
              <w:rPr>
                <w:rFonts w:cs="Arial"/>
                <w:color w:val="000000"/>
                <w:kern w:val="0"/>
                <w:sz w:val="24"/>
                <w:szCs w:val="24"/>
              </w:rPr>
              <w:t>O-O-二甲基-O-</w:t>
            </w:r>
            <w:r>
              <w:rPr>
                <w:rFonts w:hint="eastAsia" w:cs="Arial"/>
                <w:color w:val="000000"/>
                <w:kern w:val="0"/>
                <w:sz w:val="24"/>
                <w:szCs w:val="24"/>
                <w:lang w:eastAsia="zh-CN"/>
              </w:rPr>
              <w:t>（</w:t>
            </w:r>
            <w:r>
              <w:rPr>
                <w:rFonts w:cs="Arial"/>
                <w:color w:val="000000"/>
                <w:kern w:val="0"/>
                <w:sz w:val="24"/>
                <w:szCs w:val="24"/>
              </w:rPr>
              <w:t>2-甲氧甲酰基-1-甲基</w:t>
            </w:r>
            <w:r>
              <w:rPr>
                <w:rFonts w:hint="eastAsia" w:cs="Arial"/>
                <w:color w:val="000000"/>
                <w:kern w:val="0"/>
                <w:sz w:val="24"/>
                <w:szCs w:val="24"/>
                <w:lang w:eastAsia="zh-CN"/>
              </w:rPr>
              <w:t>）</w:t>
            </w:r>
            <w:r>
              <w:rPr>
                <w:rFonts w:cs="Arial"/>
                <w:color w:val="000000"/>
                <w:kern w:val="0"/>
                <w:sz w:val="24"/>
                <w:szCs w:val="24"/>
              </w:rPr>
              <w:t>乙烯基磷酸酯[含量＞5%]</w:t>
            </w:r>
          </w:p>
        </w:tc>
        <w:tc>
          <w:tcPr>
            <w:tcW w:w="1842" w:type="dxa"/>
            <w:tcBorders>
              <w:top w:val="nil"/>
              <w:left w:val="nil"/>
              <w:bottom w:val="single" w:color="auto" w:sz="4" w:space="0"/>
              <w:right w:val="single" w:color="auto" w:sz="4" w:space="0"/>
            </w:tcBorders>
            <w:shd w:val="clear" w:color="auto" w:fill="auto"/>
            <w:vAlign w:val="center"/>
          </w:tcPr>
          <w:p w14:paraId="44F60551">
            <w:pPr>
              <w:widowControl/>
              <w:overflowPunct/>
              <w:snapToGrid/>
              <w:spacing w:line="240" w:lineRule="auto"/>
              <w:ind w:firstLine="0"/>
              <w:rPr>
                <w:rFonts w:cs="Arial"/>
                <w:color w:val="000000"/>
                <w:kern w:val="0"/>
                <w:sz w:val="24"/>
                <w:szCs w:val="24"/>
              </w:rPr>
            </w:pPr>
            <w:r>
              <w:rPr>
                <w:rFonts w:cs="Arial"/>
                <w:color w:val="000000"/>
                <w:kern w:val="0"/>
                <w:sz w:val="24"/>
                <w:szCs w:val="24"/>
              </w:rPr>
              <w:t>甲基-3-[</w:t>
            </w:r>
            <w:r>
              <w:rPr>
                <w:rFonts w:hint="eastAsia" w:cs="Arial"/>
                <w:color w:val="000000"/>
                <w:kern w:val="0"/>
                <w:sz w:val="24"/>
                <w:szCs w:val="24"/>
                <w:lang w:eastAsia="zh-CN"/>
              </w:rPr>
              <w:t>（</w:t>
            </w:r>
            <w:r>
              <w:rPr>
                <w:rFonts w:cs="Arial"/>
                <w:color w:val="000000"/>
                <w:kern w:val="0"/>
                <w:sz w:val="24"/>
                <w:szCs w:val="24"/>
              </w:rPr>
              <w:t>二甲氧基磷酰基</w:t>
            </w:r>
            <w:r>
              <w:rPr>
                <w:rFonts w:hint="eastAsia" w:cs="Arial"/>
                <w:color w:val="000000"/>
                <w:kern w:val="0"/>
                <w:sz w:val="24"/>
                <w:szCs w:val="24"/>
                <w:lang w:eastAsia="zh-CN"/>
              </w:rPr>
              <w:t>）</w:t>
            </w:r>
            <w:r>
              <w:rPr>
                <w:rFonts w:cs="Arial"/>
                <w:color w:val="000000"/>
                <w:kern w:val="0"/>
                <w:sz w:val="24"/>
                <w:szCs w:val="24"/>
              </w:rPr>
              <w:t>氧代]-2-丁烯酸酯；速灭磷</w:t>
            </w:r>
          </w:p>
        </w:tc>
        <w:tc>
          <w:tcPr>
            <w:tcW w:w="1790" w:type="dxa"/>
            <w:tcBorders>
              <w:top w:val="nil"/>
              <w:left w:val="nil"/>
              <w:bottom w:val="single" w:color="auto" w:sz="4" w:space="0"/>
              <w:right w:val="single" w:color="auto" w:sz="4" w:space="0"/>
            </w:tcBorders>
            <w:shd w:val="clear" w:color="auto" w:fill="auto"/>
            <w:vAlign w:val="center"/>
          </w:tcPr>
          <w:p w14:paraId="33BE43C3">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7786-34-7 </w:t>
            </w:r>
          </w:p>
        </w:tc>
        <w:tc>
          <w:tcPr>
            <w:tcW w:w="0" w:type="auto"/>
            <w:tcBorders>
              <w:top w:val="nil"/>
              <w:left w:val="nil"/>
              <w:bottom w:val="single" w:color="auto" w:sz="4" w:space="0"/>
              <w:right w:val="single" w:color="auto" w:sz="4" w:space="0"/>
            </w:tcBorders>
            <w:shd w:val="clear" w:color="auto" w:fill="auto"/>
            <w:vAlign w:val="center"/>
          </w:tcPr>
          <w:p w14:paraId="60FEF4FB">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6E557331">
        <w:tblPrEx>
          <w:tblCellMar>
            <w:top w:w="0" w:type="dxa"/>
            <w:left w:w="108" w:type="dxa"/>
            <w:bottom w:w="0" w:type="dxa"/>
            <w:right w:w="108" w:type="dxa"/>
          </w:tblCellMar>
        </w:tblPrEx>
        <w:trPr>
          <w:trHeight w:val="1182" w:hRule="atLeast"/>
        </w:trPr>
        <w:tc>
          <w:tcPr>
            <w:tcW w:w="704" w:type="dxa"/>
            <w:vMerge w:val="restart"/>
            <w:tcBorders>
              <w:top w:val="nil"/>
              <w:left w:val="single" w:color="auto" w:sz="4" w:space="0"/>
              <w:right w:val="single" w:color="auto" w:sz="4" w:space="0"/>
            </w:tcBorders>
            <w:shd w:val="clear" w:color="auto" w:fill="auto"/>
            <w:vAlign w:val="center"/>
          </w:tcPr>
          <w:p w14:paraId="114DA9FA">
            <w:pPr>
              <w:widowControl/>
              <w:overflowPunct/>
              <w:snapToGrid/>
              <w:spacing w:line="240" w:lineRule="auto"/>
              <w:ind w:firstLine="0"/>
              <w:rPr>
                <w:rFonts w:cs="Arial"/>
                <w:kern w:val="0"/>
                <w:sz w:val="24"/>
                <w:szCs w:val="24"/>
              </w:rPr>
            </w:pPr>
            <w:r>
              <w:rPr>
                <w:rFonts w:cs="Arial"/>
                <w:kern w:val="0"/>
                <w:sz w:val="24"/>
                <w:szCs w:val="24"/>
              </w:rPr>
              <w:t>19</w:t>
            </w:r>
          </w:p>
        </w:tc>
        <w:tc>
          <w:tcPr>
            <w:tcW w:w="980" w:type="dxa"/>
            <w:vMerge w:val="restart"/>
            <w:tcBorders>
              <w:top w:val="nil"/>
              <w:left w:val="nil"/>
              <w:right w:val="single" w:color="auto" w:sz="4" w:space="0"/>
            </w:tcBorders>
            <w:shd w:val="clear" w:color="auto" w:fill="auto"/>
            <w:vAlign w:val="center"/>
          </w:tcPr>
          <w:p w14:paraId="7E98EF2B">
            <w:pPr>
              <w:widowControl/>
              <w:overflowPunct/>
              <w:snapToGrid/>
              <w:spacing w:line="240" w:lineRule="auto"/>
              <w:ind w:firstLine="0"/>
              <w:rPr>
                <w:rFonts w:cs="Arial"/>
                <w:kern w:val="0"/>
                <w:sz w:val="24"/>
                <w:szCs w:val="24"/>
              </w:rPr>
            </w:pPr>
            <w:r>
              <w:rPr>
                <w:rFonts w:cs="Arial"/>
                <w:kern w:val="0"/>
                <w:sz w:val="24"/>
                <w:szCs w:val="24"/>
              </w:rPr>
              <w:t>376</w:t>
            </w:r>
          </w:p>
        </w:tc>
        <w:tc>
          <w:tcPr>
            <w:tcW w:w="2665" w:type="dxa"/>
            <w:tcBorders>
              <w:top w:val="nil"/>
              <w:left w:val="nil"/>
              <w:bottom w:val="single" w:color="auto" w:sz="4" w:space="0"/>
              <w:right w:val="single" w:color="auto" w:sz="4" w:space="0"/>
            </w:tcBorders>
            <w:shd w:val="clear" w:color="auto" w:fill="auto"/>
            <w:vAlign w:val="center"/>
          </w:tcPr>
          <w:p w14:paraId="1FCF5402">
            <w:pPr>
              <w:widowControl/>
              <w:overflowPunct/>
              <w:snapToGrid/>
              <w:spacing w:line="240" w:lineRule="auto"/>
              <w:ind w:firstLine="0"/>
              <w:rPr>
                <w:rFonts w:cs="Arial"/>
                <w:kern w:val="0"/>
                <w:sz w:val="24"/>
                <w:szCs w:val="24"/>
              </w:rPr>
            </w:pPr>
            <w:r>
              <w:rPr>
                <w:rFonts w:cs="Arial"/>
                <w:kern w:val="0"/>
                <w:sz w:val="24"/>
                <w:szCs w:val="24"/>
              </w:rPr>
              <w:t>2,5</w:t>
            </w:r>
            <w:r>
              <w:rPr>
                <w:rFonts w:hint="eastAsia" w:cs="Arial"/>
                <w:kern w:val="0"/>
                <w:sz w:val="24"/>
                <w:szCs w:val="24"/>
                <w:lang w:eastAsia="zh-CN"/>
              </w:rPr>
              <w:t>－</w:t>
            </w:r>
            <w:r>
              <w:rPr>
                <w:rFonts w:cs="Arial"/>
                <w:kern w:val="0"/>
                <w:sz w:val="24"/>
                <w:szCs w:val="24"/>
              </w:rPr>
              <w:t>二甲基-2,5</w:t>
            </w:r>
            <w:r>
              <w:rPr>
                <w:rFonts w:hint="eastAsia" w:cs="Arial"/>
                <w:kern w:val="0"/>
                <w:sz w:val="24"/>
                <w:szCs w:val="24"/>
                <w:lang w:eastAsia="zh-CN"/>
              </w:rPr>
              <w:t>－</w:t>
            </w:r>
            <w:r>
              <w:rPr>
                <w:rFonts w:cs="Arial"/>
                <w:kern w:val="0"/>
                <w:sz w:val="24"/>
                <w:szCs w:val="24"/>
              </w:rPr>
              <w:t>二</w:t>
            </w:r>
            <w:r>
              <w:rPr>
                <w:rFonts w:hint="eastAsia" w:cs="Arial"/>
                <w:kern w:val="0"/>
                <w:sz w:val="24"/>
                <w:szCs w:val="24"/>
                <w:lang w:eastAsia="zh-CN"/>
              </w:rPr>
              <w:t>（</w:t>
            </w:r>
            <w:r>
              <w:rPr>
                <w:rFonts w:cs="Arial"/>
                <w:kern w:val="0"/>
                <w:sz w:val="24"/>
                <w:szCs w:val="24"/>
              </w:rPr>
              <w:t>叔丁基过氧</w:t>
            </w:r>
            <w:r>
              <w:rPr>
                <w:rFonts w:hint="eastAsia" w:cs="Arial"/>
                <w:kern w:val="0"/>
                <w:sz w:val="24"/>
                <w:szCs w:val="24"/>
                <w:lang w:eastAsia="zh-CN"/>
              </w:rPr>
              <w:t>）</w:t>
            </w:r>
            <w:r>
              <w:rPr>
                <w:rFonts w:cs="Arial"/>
                <w:kern w:val="0"/>
                <w:sz w:val="24"/>
                <w:szCs w:val="24"/>
              </w:rPr>
              <w:t>-3- 己烷 [52% ＜含量≤86%，含A型稀释剂≥14%]</w:t>
            </w:r>
          </w:p>
        </w:tc>
        <w:tc>
          <w:tcPr>
            <w:tcW w:w="1842" w:type="dxa"/>
            <w:vMerge w:val="restart"/>
            <w:tcBorders>
              <w:top w:val="nil"/>
              <w:left w:val="nil"/>
              <w:right w:val="single" w:color="auto" w:sz="4" w:space="0"/>
            </w:tcBorders>
            <w:shd w:val="clear" w:color="auto" w:fill="auto"/>
            <w:noWrap/>
            <w:vAlign w:val="center"/>
          </w:tcPr>
          <w:p w14:paraId="51FCF1E4">
            <w:pPr>
              <w:spacing w:line="240" w:lineRule="auto"/>
              <w:ind w:firstLine="0"/>
              <w:rPr>
                <w:rFonts w:cs="Arial"/>
                <w:color w:val="FF0000"/>
                <w:kern w:val="0"/>
                <w:sz w:val="22"/>
                <w:szCs w:val="22"/>
              </w:rPr>
            </w:pPr>
          </w:p>
        </w:tc>
        <w:tc>
          <w:tcPr>
            <w:tcW w:w="1790" w:type="dxa"/>
            <w:vMerge w:val="restart"/>
            <w:tcBorders>
              <w:top w:val="nil"/>
              <w:left w:val="nil"/>
              <w:right w:val="single" w:color="auto" w:sz="4" w:space="0"/>
            </w:tcBorders>
            <w:shd w:val="clear" w:color="auto" w:fill="auto"/>
            <w:vAlign w:val="center"/>
          </w:tcPr>
          <w:p w14:paraId="0FCEA305">
            <w:pPr>
              <w:widowControl/>
              <w:overflowPunct/>
              <w:snapToGrid/>
              <w:spacing w:line="240" w:lineRule="auto"/>
              <w:ind w:firstLine="0"/>
              <w:rPr>
                <w:rFonts w:cs="Arial"/>
                <w:color w:val="FF0000"/>
                <w:kern w:val="0"/>
                <w:sz w:val="24"/>
                <w:szCs w:val="24"/>
              </w:rPr>
            </w:pPr>
            <w:r>
              <w:rPr>
                <w:rFonts w:cs="Arial"/>
                <w:kern w:val="0"/>
                <w:sz w:val="24"/>
                <w:szCs w:val="24"/>
              </w:rPr>
              <w:t>1068-27-5</w:t>
            </w:r>
          </w:p>
        </w:tc>
        <w:tc>
          <w:tcPr>
            <w:tcW w:w="0" w:type="auto"/>
            <w:vMerge w:val="restart"/>
            <w:tcBorders>
              <w:top w:val="nil"/>
              <w:left w:val="nil"/>
              <w:right w:val="single" w:color="auto" w:sz="4" w:space="0"/>
            </w:tcBorders>
            <w:shd w:val="clear" w:color="auto" w:fill="auto"/>
            <w:noWrap/>
            <w:vAlign w:val="center"/>
          </w:tcPr>
          <w:p w14:paraId="6C889791">
            <w:pPr>
              <w:widowControl/>
              <w:overflowPunct/>
              <w:snapToGrid/>
              <w:spacing w:line="240" w:lineRule="auto"/>
              <w:ind w:firstLine="0"/>
              <w:rPr>
                <w:rFonts w:cs="Arial"/>
                <w:color w:val="FF0000"/>
                <w:kern w:val="0"/>
                <w:sz w:val="22"/>
                <w:szCs w:val="22"/>
              </w:rPr>
            </w:pPr>
          </w:p>
        </w:tc>
      </w:tr>
      <w:tr w14:paraId="566B74B4">
        <w:tblPrEx>
          <w:tblCellMar>
            <w:top w:w="0" w:type="dxa"/>
            <w:left w:w="108" w:type="dxa"/>
            <w:bottom w:w="0" w:type="dxa"/>
            <w:right w:w="108" w:type="dxa"/>
          </w:tblCellMar>
        </w:tblPrEx>
        <w:trPr>
          <w:trHeight w:val="945" w:hRule="atLeast"/>
        </w:trPr>
        <w:tc>
          <w:tcPr>
            <w:tcW w:w="704" w:type="dxa"/>
            <w:vMerge w:val="continue"/>
            <w:tcBorders>
              <w:left w:val="single" w:color="auto" w:sz="4" w:space="0"/>
              <w:right w:val="single" w:color="auto" w:sz="4" w:space="0"/>
            </w:tcBorders>
            <w:shd w:val="clear" w:color="auto" w:fill="auto"/>
            <w:noWrap/>
            <w:vAlign w:val="center"/>
          </w:tcPr>
          <w:p w14:paraId="2CD14BDE">
            <w:pPr>
              <w:spacing w:line="240" w:lineRule="auto"/>
              <w:rPr>
                <w:rFonts w:cs="Arial"/>
                <w:kern w:val="0"/>
                <w:sz w:val="22"/>
                <w:szCs w:val="22"/>
              </w:rPr>
            </w:pPr>
          </w:p>
        </w:tc>
        <w:tc>
          <w:tcPr>
            <w:tcW w:w="980" w:type="dxa"/>
            <w:vMerge w:val="continue"/>
            <w:tcBorders>
              <w:left w:val="nil"/>
              <w:right w:val="single" w:color="auto" w:sz="4" w:space="0"/>
            </w:tcBorders>
            <w:shd w:val="clear" w:color="auto" w:fill="auto"/>
            <w:noWrap/>
            <w:vAlign w:val="center"/>
          </w:tcPr>
          <w:p w14:paraId="2999278F">
            <w:pPr>
              <w:spacing w:line="240" w:lineRule="auto"/>
              <w:rPr>
                <w:rFonts w:cs="Arial"/>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5C2C7465">
            <w:pPr>
              <w:widowControl/>
              <w:overflowPunct/>
              <w:snapToGrid/>
              <w:spacing w:line="240" w:lineRule="auto"/>
              <w:ind w:firstLine="0"/>
              <w:rPr>
                <w:rFonts w:cs="Arial"/>
                <w:kern w:val="0"/>
                <w:sz w:val="24"/>
                <w:szCs w:val="24"/>
              </w:rPr>
            </w:pPr>
            <w:r>
              <w:rPr>
                <w:rFonts w:cs="Arial"/>
                <w:kern w:val="0"/>
                <w:sz w:val="24"/>
                <w:szCs w:val="24"/>
              </w:rPr>
              <w:t>2,5</w:t>
            </w:r>
            <w:r>
              <w:rPr>
                <w:rFonts w:hint="eastAsia" w:cs="Arial"/>
                <w:kern w:val="0"/>
                <w:sz w:val="24"/>
                <w:szCs w:val="24"/>
                <w:lang w:eastAsia="zh-CN"/>
              </w:rPr>
              <w:t>－</w:t>
            </w:r>
            <w:r>
              <w:rPr>
                <w:rFonts w:cs="Arial"/>
                <w:kern w:val="0"/>
                <w:sz w:val="24"/>
                <w:szCs w:val="24"/>
              </w:rPr>
              <w:t>二甲基-2,5</w:t>
            </w:r>
            <w:r>
              <w:rPr>
                <w:rFonts w:hint="eastAsia" w:cs="Arial"/>
                <w:kern w:val="0"/>
                <w:sz w:val="24"/>
                <w:szCs w:val="24"/>
                <w:lang w:eastAsia="zh-CN"/>
              </w:rPr>
              <w:t>－</w:t>
            </w:r>
            <w:r>
              <w:rPr>
                <w:rFonts w:cs="Arial"/>
                <w:kern w:val="0"/>
                <w:sz w:val="24"/>
                <w:szCs w:val="24"/>
              </w:rPr>
              <w:t>二</w:t>
            </w:r>
            <w:r>
              <w:rPr>
                <w:rFonts w:hint="eastAsia" w:cs="Arial"/>
                <w:kern w:val="0"/>
                <w:sz w:val="24"/>
                <w:szCs w:val="24"/>
                <w:lang w:eastAsia="zh-CN"/>
              </w:rPr>
              <w:t>（</w:t>
            </w:r>
            <w:r>
              <w:rPr>
                <w:rFonts w:cs="Arial"/>
                <w:kern w:val="0"/>
                <w:sz w:val="24"/>
                <w:szCs w:val="24"/>
              </w:rPr>
              <w:t>叔丁基过氧</w:t>
            </w:r>
            <w:r>
              <w:rPr>
                <w:rFonts w:hint="eastAsia" w:cs="Arial"/>
                <w:kern w:val="0"/>
                <w:sz w:val="24"/>
                <w:szCs w:val="24"/>
                <w:lang w:eastAsia="zh-CN"/>
              </w:rPr>
              <w:t>）</w:t>
            </w:r>
            <w:r>
              <w:rPr>
                <w:rFonts w:cs="Arial"/>
                <w:kern w:val="0"/>
                <w:sz w:val="24"/>
                <w:szCs w:val="24"/>
              </w:rPr>
              <w:t>-3- 己烷 [86% ＜含量≤100%]</w:t>
            </w:r>
          </w:p>
        </w:tc>
        <w:tc>
          <w:tcPr>
            <w:tcW w:w="1842" w:type="dxa"/>
            <w:vMerge w:val="continue"/>
            <w:tcBorders>
              <w:left w:val="nil"/>
              <w:right w:val="single" w:color="auto" w:sz="4" w:space="0"/>
            </w:tcBorders>
            <w:shd w:val="clear" w:color="auto" w:fill="auto"/>
            <w:noWrap/>
            <w:vAlign w:val="center"/>
          </w:tcPr>
          <w:p w14:paraId="4AE76EAA">
            <w:pPr>
              <w:spacing w:line="240" w:lineRule="auto"/>
              <w:rPr>
                <w:rFonts w:cs="Arial"/>
                <w:color w:val="FF0000"/>
                <w:kern w:val="0"/>
                <w:sz w:val="22"/>
                <w:szCs w:val="22"/>
              </w:rPr>
            </w:pPr>
          </w:p>
        </w:tc>
        <w:tc>
          <w:tcPr>
            <w:tcW w:w="1790" w:type="dxa"/>
            <w:vMerge w:val="continue"/>
            <w:tcBorders>
              <w:left w:val="nil"/>
              <w:right w:val="single" w:color="auto" w:sz="4" w:space="0"/>
            </w:tcBorders>
            <w:shd w:val="clear" w:color="auto" w:fill="auto"/>
            <w:noWrap/>
            <w:vAlign w:val="center"/>
          </w:tcPr>
          <w:p w14:paraId="5FFDB25F">
            <w:pPr>
              <w:spacing w:line="240" w:lineRule="auto"/>
              <w:rPr>
                <w:rFonts w:cs="Arial"/>
                <w:color w:val="FF0000"/>
                <w:kern w:val="0"/>
                <w:sz w:val="22"/>
                <w:szCs w:val="22"/>
              </w:rPr>
            </w:pPr>
          </w:p>
        </w:tc>
        <w:tc>
          <w:tcPr>
            <w:tcW w:w="0" w:type="auto"/>
            <w:vMerge w:val="continue"/>
            <w:tcBorders>
              <w:left w:val="nil"/>
              <w:right w:val="single" w:color="auto" w:sz="4" w:space="0"/>
            </w:tcBorders>
            <w:shd w:val="clear" w:color="auto" w:fill="auto"/>
            <w:noWrap/>
            <w:vAlign w:val="center"/>
          </w:tcPr>
          <w:p w14:paraId="79AD3DFE">
            <w:pPr>
              <w:spacing w:line="240" w:lineRule="auto"/>
              <w:rPr>
                <w:rFonts w:cs="Arial"/>
                <w:color w:val="FF0000"/>
                <w:kern w:val="0"/>
                <w:sz w:val="22"/>
                <w:szCs w:val="22"/>
              </w:rPr>
            </w:pPr>
          </w:p>
        </w:tc>
      </w:tr>
      <w:tr w14:paraId="26F48801">
        <w:tblPrEx>
          <w:tblCellMar>
            <w:top w:w="0" w:type="dxa"/>
            <w:left w:w="108" w:type="dxa"/>
            <w:bottom w:w="0" w:type="dxa"/>
            <w:right w:w="108" w:type="dxa"/>
          </w:tblCellMar>
        </w:tblPrEx>
        <w:trPr>
          <w:trHeight w:val="1256" w:hRule="atLeast"/>
        </w:trPr>
        <w:tc>
          <w:tcPr>
            <w:tcW w:w="704" w:type="dxa"/>
            <w:vMerge w:val="continue"/>
            <w:tcBorders>
              <w:left w:val="single" w:color="auto" w:sz="4" w:space="0"/>
              <w:bottom w:val="single" w:color="auto" w:sz="4" w:space="0"/>
              <w:right w:val="single" w:color="auto" w:sz="4" w:space="0"/>
            </w:tcBorders>
            <w:shd w:val="clear" w:color="auto" w:fill="auto"/>
            <w:noWrap/>
            <w:vAlign w:val="center"/>
          </w:tcPr>
          <w:p w14:paraId="355D5E2B">
            <w:pPr>
              <w:widowControl/>
              <w:overflowPunct/>
              <w:snapToGrid/>
              <w:spacing w:line="240" w:lineRule="auto"/>
              <w:ind w:firstLine="0"/>
              <w:rPr>
                <w:rFonts w:cs="Arial"/>
                <w:kern w:val="0"/>
                <w:sz w:val="22"/>
                <w:szCs w:val="22"/>
              </w:rPr>
            </w:pPr>
          </w:p>
        </w:tc>
        <w:tc>
          <w:tcPr>
            <w:tcW w:w="980" w:type="dxa"/>
            <w:vMerge w:val="continue"/>
            <w:tcBorders>
              <w:left w:val="nil"/>
              <w:bottom w:val="single" w:color="auto" w:sz="4" w:space="0"/>
              <w:right w:val="single" w:color="auto" w:sz="4" w:space="0"/>
            </w:tcBorders>
            <w:shd w:val="clear" w:color="auto" w:fill="auto"/>
            <w:noWrap/>
            <w:vAlign w:val="center"/>
          </w:tcPr>
          <w:p w14:paraId="04847362">
            <w:pPr>
              <w:widowControl/>
              <w:overflowPunct/>
              <w:snapToGrid/>
              <w:spacing w:line="240" w:lineRule="auto"/>
              <w:ind w:firstLine="0"/>
              <w:rPr>
                <w:rFonts w:cs="Arial"/>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6A220651">
            <w:pPr>
              <w:widowControl/>
              <w:overflowPunct/>
              <w:snapToGrid/>
              <w:spacing w:line="240" w:lineRule="auto"/>
              <w:ind w:firstLine="0"/>
              <w:rPr>
                <w:rFonts w:cs="Arial"/>
                <w:kern w:val="0"/>
                <w:sz w:val="24"/>
                <w:szCs w:val="24"/>
              </w:rPr>
            </w:pPr>
            <w:r>
              <w:rPr>
                <w:rFonts w:cs="Arial"/>
                <w:kern w:val="0"/>
                <w:sz w:val="24"/>
                <w:szCs w:val="24"/>
              </w:rPr>
              <w:t>2,5</w:t>
            </w:r>
            <w:r>
              <w:rPr>
                <w:rFonts w:hint="eastAsia" w:cs="Arial"/>
                <w:kern w:val="0"/>
                <w:sz w:val="24"/>
                <w:szCs w:val="24"/>
                <w:lang w:eastAsia="zh-CN"/>
              </w:rPr>
              <w:t>－</w:t>
            </w:r>
            <w:r>
              <w:rPr>
                <w:rFonts w:cs="Arial"/>
                <w:kern w:val="0"/>
                <w:sz w:val="24"/>
                <w:szCs w:val="24"/>
              </w:rPr>
              <w:t>二甲基-2,5</w:t>
            </w:r>
            <w:r>
              <w:rPr>
                <w:rFonts w:hint="eastAsia" w:cs="Arial"/>
                <w:kern w:val="0"/>
                <w:sz w:val="24"/>
                <w:szCs w:val="24"/>
                <w:lang w:eastAsia="zh-CN"/>
              </w:rPr>
              <w:t>－</w:t>
            </w:r>
            <w:r>
              <w:rPr>
                <w:rFonts w:cs="Arial"/>
                <w:kern w:val="0"/>
                <w:sz w:val="24"/>
                <w:szCs w:val="24"/>
              </w:rPr>
              <w:t>二</w:t>
            </w:r>
            <w:r>
              <w:rPr>
                <w:rFonts w:hint="eastAsia" w:cs="Arial"/>
                <w:kern w:val="0"/>
                <w:sz w:val="24"/>
                <w:szCs w:val="24"/>
                <w:lang w:eastAsia="zh-CN"/>
              </w:rPr>
              <w:t>（</w:t>
            </w:r>
            <w:r>
              <w:rPr>
                <w:rFonts w:cs="Arial"/>
                <w:kern w:val="0"/>
                <w:sz w:val="24"/>
                <w:szCs w:val="24"/>
              </w:rPr>
              <w:t>叔丁基过氧</w:t>
            </w:r>
            <w:r>
              <w:rPr>
                <w:rFonts w:hint="eastAsia" w:cs="Arial"/>
                <w:kern w:val="0"/>
                <w:sz w:val="24"/>
                <w:szCs w:val="24"/>
                <w:lang w:eastAsia="zh-CN"/>
              </w:rPr>
              <w:t>）</w:t>
            </w:r>
            <w:r>
              <w:rPr>
                <w:rFonts w:cs="Arial"/>
                <w:kern w:val="0"/>
                <w:sz w:val="24"/>
                <w:szCs w:val="24"/>
              </w:rPr>
              <w:t>-3-己烷[含量≤52%，含惰性固体≥48%]</w:t>
            </w:r>
          </w:p>
        </w:tc>
        <w:tc>
          <w:tcPr>
            <w:tcW w:w="1842" w:type="dxa"/>
            <w:vMerge w:val="continue"/>
            <w:tcBorders>
              <w:left w:val="nil"/>
              <w:bottom w:val="single" w:color="auto" w:sz="4" w:space="0"/>
              <w:right w:val="single" w:color="auto" w:sz="4" w:space="0"/>
            </w:tcBorders>
            <w:shd w:val="clear" w:color="auto" w:fill="auto"/>
            <w:noWrap/>
            <w:vAlign w:val="center"/>
          </w:tcPr>
          <w:p w14:paraId="7B6D375B">
            <w:pPr>
              <w:widowControl/>
              <w:overflowPunct/>
              <w:snapToGrid/>
              <w:spacing w:line="240" w:lineRule="auto"/>
              <w:ind w:firstLine="0"/>
              <w:rPr>
                <w:rFonts w:cs="Arial"/>
                <w:color w:val="FF0000"/>
                <w:kern w:val="0"/>
                <w:sz w:val="22"/>
                <w:szCs w:val="22"/>
              </w:rPr>
            </w:pPr>
          </w:p>
        </w:tc>
        <w:tc>
          <w:tcPr>
            <w:tcW w:w="1790" w:type="dxa"/>
            <w:vMerge w:val="continue"/>
            <w:tcBorders>
              <w:left w:val="nil"/>
              <w:bottom w:val="single" w:color="auto" w:sz="4" w:space="0"/>
              <w:right w:val="single" w:color="auto" w:sz="4" w:space="0"/>
            </w:tcBorders>
            <w:shd w:val="clear" w:color="auto" w:fill="auto"/>
            <w:noWrap/>
            <w:vAlign w:val="center"/>
          </w:tcPr>
          <w:p w14:paraId="072F8B7B">
            <w:pPr>
              <w:widowControl/>
              <w:overflowPunct/>
              <w:snapToGrid/>
              <w:spacing w:line="240" w:lineRule="auto"/>
              <w:ind w:firstLine="0"/>
              <w:rPr>
                <w:rFonts w:cs="Arial"/>
                <w:color w:val="FF0000"/>
                <w:kern w:val="0"/>
                <w:sz w:val="22"/>
                <w:szCs w:val="22"/>
              </w:rPr>
            </w:pPr>
          </w:p>
        </w:tc>
        <w:tc>
          <w:tcPr>
            <w:tcW w:w="0" w:type="auto"/>
            <w:vMerge w:val="continue"/>
            <w:tcBorders>
              <w:left w:val="nil"/>
              <w:bottom w:val="single" w:color="auto" w:sz="4" w:space="0"/>
              <w:right w:val="single" w:color="auto" w:sz="4" w:space="0"/>
            </w:tcBorders>
            <w:shd w:val="clear" w:color="auto" w:fill="auto"/>
            <w:noWrap/>
            <w:vAlign w:val="center"/>
          </w:tcPr>
          <w:p w14:paraId="6710B4CC">
            <w:pPr>
              <w:widowControl/>
              <w:overflowPunct/>
              <w:snapToGrid/>
              <w:spacing w:line="240" w:lineRule="auto"/>
              <w:ind w:firstLine="0"/>
              <w:rPr>
                <w:rFonts w:cs="Arial"/>
                <w:color w:val="FF0000"/>
                <w:kern w:val="0"/>
                <w:sz w:val="22"/>
                <w:szCs w:val="22"/>
              </w:rPr>
            </w:pPr>
          </w:p>
        </w:tc>
      </w:tr>
      <w:tr w14:paraId="457CC8E0">
        <w:tblPrEx>
          <w:tblCellMar>
            <w:top w:w="0" w:type="dxa"/>
            <w:left w:w="108" w:type="dxa"/>
            <w:bottom w:w="0" w:type="dxa"/>
            <w:right w:w="108" w:type="dxa"/>
          </w:tblCellMar>
        </w:tblPrEx>
        <w:trPr>
          <w:trHeight w:val="1260" w:hRule="atLeast"/>
        </w:trPr>
        <w:tc>
          <w:tcPr>
            <w:tcW w:w="704" w:type="dxa"/>
            <w:vMerge w:val="restart"/>
            <w:tcBorders>
              <w:top w:val="nil"/>
              <w:left w:val="single" w:color="auto" w:sz="4" w:space="0"/>
              <w:right w:val="single" w:color="auto" w:sz="4" w:space="0"/>
            </w:tcBorders>
            <w:shd w:val="clear" w:color="auto" w:fill="auto"/>
            <w:vAlign w:val="center"/>
          </w:tcPr>
          <w:p w14:paraId="54F65F07">
            <w:pPr>
              <w:widowControl/>
              <w:overflowPunct/>
              <w:snapToGrid/>
              <w:spacing w:line="240" w:lineRule="auto"/>
              <w:ind w:firstLine="0"/>
              <w:rPr>
                <w:rFonts w:cs="Arial"/>
                <w:color w:val="000000"/>
                <w:kern w:val="0"/>
                <w:sz w:val="24"/>
                <w:szCs w:val="24"/>
              </w:rPr>
            </w:pPr>
            <w:r>
              <w:rPr>
                <w:rFonts w:cs="Arial"/>
                <w:color w:val="000000"/>
                <w:kern w:val="0"/>
                <w:sz w:val="24"/>
                <w:szCs w:val="24"/>
              </w:rPr>
              <w:t>20</w:t>
            </w:r>
          </w:p>
        </w:tc>
        <w:tc>
          <w:tcPr>
            <w:tcW w:w="980" w:type="dxa"/>
            <w:vMerge w:val="restart"/>
            <w:tcBorders>
              <w:top w:val="nil"/>
              <w:left w:val="nil"/>
              <w:right w:val="single" w:color="auto" w:sz="4" w:space="0"/>
            </w:tcBorders>
            <w:shd w:val="clear" w:color="auto" w:fill="auto"/>
            <w:vAlign w:val="center"/>
          </w:tcPr>
          <w:p w14:paraId="5EAC75CA">
            <w:pPr>
              <w:widowControl/>
              <w:overflowPunct/>
              <w:snapToGrid/>
              <w:spacing w:line="240" w:lineRule="auto"/>
              <w:ind w:firstLine="0"/>
              <w:rPr>
                <w:rFonts w:cs="Arial"/>
                <w:color w:val="000000"/>
                <w:kern w:val="0"/>
                <w:sz w:val="24"/>
                <w:szCs w:val="24"/>
              </w:rPr>
            </w:pPr>
            <w:r>
              <w:rPr>
                <w:rFonts w:cs="Arial"/>
                <w:color w:val="000000"/>
                <w:kern w:val="0"/>
                <w:sz w:val="24"/>
                <w:szCs w:val="24"/>
              </w:rPr>
              <w:t>379</w:t>
            </w:r>
          </w:p>
        </w:tc>
        <w:tc>
          <w:tcPr>
            <w:tcW w:w="2665" w:type="dxa"/>
            <w:tcBorders>
              <w:top w:val="nil"/>
              <w:left w:val="nil"/>
              <w:bottom w:val="single" w:color="auto" w:sz="4" w:space="0"/>
              <w:right w:val="single" w:color="auto" w:sz="4" w:space="0"/>
            </w:tcBorders>
            <w:shd w:val="clear" w:color="auto" w:fill="auto"/>
            <w:vAlign w:val="center"/>
          </w:tcPr>
          <w:p w14:paraId="48CFBB32">
            <w:pPr>
              <w:widowControl/>
              <w:overflowPunct/>
              <w:snapToGrid/>
              <w:spacing w:line="240" w:lineRule="auto"/>
              <w:ind w:firstLine="0"/>
              <w:rPr>
                <w:rFonts w:cs="Arial"/>
                <w:color w:val="000000"/>
                <w:kern w:val="0"/>
                <w:sz w:val="24"/>
                <w:szCs w:val="24"/>
              </w:rPr>
            </w:pPr>
            <w:r>
              <w:rPr>
                <w:rFonts w:cs="Arial"/>
                <w:color w:val="000000"/>
                <w:kern w:val="0"/>
                <w:sz w:val="24"/>
                <w:szCs w:val="24"/>
              </w:rPr>
              <w:t>2,5</w:t>
            </w:r>
            <w:r>
              <w:rPr>
                <w:rFonts w:hint="eastAsia" w:cs="Arial"/>
                <w:color w:val="000000"/>
                <w:kern w:val="0"/>
                <w:sz w:val="24"/>
                <w:szCs w:val="24"/>
                <w:lang w:eastAsia="zh-CN"/>
              </w:rPr>
              <w:t>－</w:t>
            </w:r>
            <w:r>
              <w:rPr>
                <w:rFonts w:cs="Arial"/>
                <w:color w:val="000000"/>
                <w:kern w:val="0"/>
                <w:sz w:val="24"/>
                <w:szCs w:val="24"/>
              </w:rPr>
              <w:t>二甲基-2,5</w:t>
            </w:r>
            <w:r>
              <w:rPr>
                <w:rFonts w:hint="eastAsia" w:cs="Arial"/>
                <w:color w:val="000000"/>
                <w:kern w:val="0"/>
                <w:sz w:val="24"/>
                <w:szCs w:val="24"/>
                <w:lang w:eastAsia="zh-CN"/>
              </w:rPr>
              <w:t>－</w:t>
            </w:r>
            <w:r>
              <w:rPr>
                <w:rFonts w:cs="Arial"/>
                <w:color w:val="000000"/>
                <w:kern w:val="0"/>
                <w:sz w:val="24"/>
                <w:szCs w:val="24"/>
              </w:rPr>
              <w:t>双</w:t>
            </w:r>
            <w:r>
              <w:rPr>
                <w:rFonts w:hint="eastAsia" w:cs="Arial"/>
                <w:color w:val="000000"/>
                <w:kern w:val="0"/>
                <w:sz w:val="24"/>
                <w:szCs w:val="24"/>
                <w:lang w:eastAsia="zh-CN"/>
              </w:rPr>
              <w:t>（</w:t>
            </w:r>
            <w:r>
              <w:rPr>
                <w:rFonts w:cs="Arial"/>
                <w:color w:val="000000"/>
                <w:kern w:val="0"/>
                <w:sz w:val="24"/>
                <w:szCs w:val="24"/>
              </w:rPr>
              <w:t>苯甲酰过氧</w:t>
            </w:r>
            <w:r>
              <w:rPr>
                <w:rFonts w:hint="eastAsia" w:cs="Arial"/>
                <w:color w:val="000000"/>
                <w:kern w:val="0"/>
                <w:sz w:val="24"/>
                <w:szCs w:val="24"/>
                <w:lang w:eastAsia="zh-CN"/>
              </w:rPr>
              <w:t>）</w:t>
            </w:r>
            <w:r>
              <w:rPr>
                <w:rFonts w:cs="Arial"/>
                <w:color w:val="000000"/>
                <w:kern w:val="0"/>
                <w:sz w:val="24"/>
                <w:szCs w:val="24"/>
              </w:rPr>
              <w:t>己烷[82%＜含量≤100%]</w:t>
            </w:r>
          </w:p>
        </w:tc>
        <w:tc>
          <w:tcPr>
            <w:tcW w:w="1842" w:type="dxa"/>
            <w:vMerge w:val="restart"/>
            <w:tcBorders>
              <w:top w:val="nil"/>
              <w:left w:val="nil"/>
              <w:right w:val="single" w:color="auto" w:sz="4" w:space="0"/>
            </w:tcBorders>
            <w:shd w:val="clear" w:color="auto" w:fill="auto"/>
            <w:vAlign w:val="center"/>
          </w:tcPr>
          <w:p w14:paraId="0B291CBC">
            <w:pPr>
              <w:widowControl/>
              <w:overflowPunct/>
              <w:snapToGrid/>
              <w:spacing w:line="240" w:lineRule="auto"/>
              <w:ind w:firstLine="0"/>
              <w:rPr>
                <w:rFonts w:cs="Arial"/>
                <w:color w:val="000000"/>
                <w:kern w:val="0"/>
                <w:sz w:val="24"/>
                <w:szCs w:val="24"/>
              </w:rPr>
            </w:pPr>
            <w:r>
              <w:rPr>
                <w:rFonts w:cs="Arial"/>
                <w:color w:val="000000"/>
                <w:kern w:val="0"/>
                <w:sz w:val="24"/>
                <w:szCs w:val="24"/>
              </w:rPr>
              <w:t>2,5</w:t>
            </w:r>
            <w:r>
              <w:rPr>
                <w:rFonts w:hint="eastAsia" w:cs="Arial"/>
                <w:color w:val="000000"/>
                <w:kern w:val="0"/>
                <w:sz w:val="24"/>
                <w:szCs w:val="24"/>
                <w:lang w:eastAsia="zh-CN"/>
              </w:rPr>
              <w:t>－</w:t>
            </w:r>
            <w:r>
              <w:rPr>
                <w:rFonts w:cs="Arial"/>
                <w:color w:val="000000"/>
                <w:kern w:val="0"/>
                <w:sz w:val="24"/>
                <w:szCs w:val="24"/>
              </w:rPr>
              <w:t>二甲基-2,5</w:t>
            </w:r>
            <w:r>
              <w:rPr>
                <w:rFonts w:hint="eastAsia" w:cs="Arial"/>
                <w:color w:val="000000"/>
                <w:kern w:val="0"/>
                <w:sz w:val="24"/>
                <w:szCs w:val="24"/>
                <w:lang w:eastAsia="zh-CN"/>
              </w:rPr>
              <w:t>－</w:t>
            </w:r>
            <w:r>
              <w:rPr>
                <w:rFonts w:cs="Arial"/>
                <w:color w:val="000000"/>
                <w:kern w:val="0"/>
                <w:sz w:val="24"/>
                <w:szCs w:val="24"/>
              </w:rPr>
              <w:t>双</w:t>
            </w:r>
            <w:r>
              <w:rPr>
                <w:rFonts w:hint="eastAsia" w:cs="Arial"/>
                <w:color w:val="000000"/>
                <w:kern w:val="0"/>
                <w:sz w:val="24"/>
                <w:szCs w:val="24"/>
                <w:lang w:eastAsia="zh-CN"/>
              </w:rPr>
              <w:t>－（</w:t>
            </w:r>
            <w:r>
              <w:rPr>
                <w:rFonts w:cs="Arial"/>
                <w:color w:val="000000"/>
                <w:kern w:val="0"/>
                <w:sz w:val="24"/>
                <w:szCs w:val="24"/>
              </w:rPr>
              <w:t>过氧化苯甲酰</w:t>
            </w:r>
            <w:r>
              <w:rPr>
                <w:rFonts w:hint="eastAsia" w:cs="Arial"/>
                <w:color w:val="000000"/>
                <w:kern w:val="0"/>
                <w:sz w:val="24"/>
                <w:szCs w:val="24"/>
                <w:lang w:eastAsia="zh-CN"/>
              </w:rPr>
              <w:t>）</w:t>
            </w:r>
            <w:r>
              <w:rPr>
                <w:rFonts w:cs="Arial"/>
                <w:color w:val="000000"/>
                <w:kern w:val="0"/>
                <w:sz w:val="24"/>
                <w:szCs w:val="24"/>
              </w:rPr>
              <w:t>己烷</w:t>
            </w:r>
          </w:p>
        </w:tc>
        <w:tc>
          <w:tcPr>
            <w:tcW w:w="1790" w:type="dxa"/>
            <w:vMerge w:val="restart"/>
            <w:tcBorders>
              <w:top w:val="nil"/>
              <w:left w:val="nil"/>
              <w:right w:val="single" w:color="auto" w:sz="4" w:space="0"/>
            </w:tcBorders>
            <w:shd w:val="clear" w:color="auto" w:fill="auto"/>
            <w:vAlign w:val="center"/>
          </w:tcPr>
          <w:p w14:paraId="63326A39">
            <w:pPr>
              <w:widowControl/>
              <w:overflowPunct/>
              <w:snapToGrid/>
              <w:spacing w:line="240" w:lineRule="auto"/>
              <w:ind w:firstLine="0"/>
              <w:rPr>
                <w:rFonts w:cs="Arial"/>
                <w:color w:val="000000"/>
                <w:kern w:val="0"/>
                <w:sz w:val="24"/>
                <w:szCs w:val="24"/>
              </w:rPr>
            </w:pPr>
            <w:r>
              <w:rPr>
                <w:rFonts w:cs="Arial"/>
                <w:color w:val="000000"/>
                <w:kern w:val="0"/>
                <w:sz w:val="24"/>
                <w:szCs w:val="24"/>
              </w:rPr>
              <w:t>2618-77-1</w:t>
            </w:r>
          </w:p>
        </w:tc>
        <w:tc>
          <w:tcPr>
            <w:tcW w:w="0" w:type="auto"/>
            <w:vMerge w:val="restart"/>
            <w:tcBorders>
              <w:top w:val="nil"/>
              <w:left w:val="nil"/>
              <w:right w:val="single" w:color="auto" w:sz="4" w:space="0"/>
            </w:tcBorders>
            <w:shd w:val="clear" w:color="auto" w:fill="auto"/>
            <w:noWrap/>
            <w:vAlign w:val="center"/>
          </w:tcPr>
          <w:p w14:paraId="436BE663">
            <w:pPr>
              <w:widowControl/>
              <w:overflowPunct/>
              <w:snapToGrid/>
              <w:spacing w:line="240" w:lineRule="auto"/>
              <w:ind w:firstLine="0"/>
              <w:rPr>
                <w:rFonts w:cs="Arial"/>
                <w:color w:val="000000"/>
                <w:kern w:val="0"/>
                <w:sz w:val="22"/>
                <w:szCs w:val="22"/>
              </w:rPr>
            </w:pPr>
          </w:p>
        </w:tc>
      </w:tr>
      <w:tr w14:paraId="6B2ACDC5">
        <w:tblPrEx>
          <w:tblCellMar>
            <w:top w:w="0" w:type="dxa"/>
            <w:left w:w="108" w:type="dxa"/>
            <w:bottom w:w="0" w:type="dxa"/>
            <w:right w:w="108" w:type="dxa"/>
          </w:tblCellMar>
        </w:tblPrEx>
        <w:trPr>
          <w:trHeight w:val="1122" w:hRule="atLeast"/>
        </w:trPr>
        <w:tc>
          <w:tcPr>
            <w:tcW w:w="704" w:type="dxa"/>
            <w:vMerge w:val="continue"/>
            <w:tcBorders>
              <w:left w:val="single" w:color="auto" w:sz="4" w:space="0"/>
              <w:right w:val="single" w:color="auto" w:sz="4" w:space="0"/>
            </w:tcBorders>
            <w:shd w:val="clear" w:color="auto" w:fill="auto"/>
            <w:noWrap/>
            <w:vAlign w:val="center"/>
          </w:tcPr>
          <w:p w14:paraId="641702AC">
            <w:pPr>
              <w:spacing w:line="240" w:lineRule="auto"/>
              <w:rPr>
                <w:rFonts w:cs="Arial"/>
                <w:color w:val="000000"/>
                <w:kern w:val="0"/>
                <w:sz w:val="22"/>
                <w:szCs w:val="22"/>
              </w:rPr>
            </w:pPr>
          </w:p>
        </w:tc>
        <w:tc>
          <w:tcPr>
            <w:tcW w:w="980" w:type="dxa"/>
            <w:vMerge w:val="continue"/>
            <w:tcBorders>
              <w:left w:val="nil"/>
              <w:right w:val="single" w:color="auto" w:sz="4" w:space="0"/>
            </w:tcBorders>
            <w:shd w:val="clear" w:color="auto" w:fill="auto"/>
            <w:noWrap/>
            <w:vAlign w:val="center"/>
          </w:tcPr>
          <w:p w14:paraId="4E5091FE">
            <w:pPr>
              <w:spacing w:line="240" w:lineRule="auto"/>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433D9565">
            <w:pPr>
              <w:widowControl/>
              <w:overflowPunct/>
              <w:snapToGrid/>
              <w:spacing w:line="240" w:lineRule="auto"/>
              <w:ind w:firstLine="0"/>
              <w:rPr>
                <w:rFonts w:cs="Arial"/>
                <w:color w:val="000000"/>
                <w:kern w:val="0"/>
                <w:sz w:val="24"/>
                <w:szCs w:val="24"/>
              </w:rPr>
            </w:pPr>
            <w:r>
              <w:rPr>
                <w:rFonts w:cs="Arial"/>
                <w:color w:val="000000"/>
                <w:kern w:val="0"/>
                <w:sz w:val="24"/>
                <w:szCs w:val="24"/>
              </w:rPr>
              <w:t>2,5</w:t>
            </w:r>
            <w:r>
              <w:rPr>
                <w:rFonts w:hint="eastAsia" w:cs="Arial"/>
                <w:color w:val="000000"/>
                <w:kern w:val="0"/>
                <w:sz w:val="24"/>
                <w:szCs w:val="24"/>
                <w:lang w:eastAsia="zh-CN"/>
              </w:rPr>
              <w:t>－</w:t>
            </w:r>
            <w:r>
              <w:rPr>
                <w:rFonts w:cs="Arial"/>
                <w:color w:val="000000"/>
                <w:kern w:val="0"/>
                <w:sz w:val="24"/>
                <w:szCs w:val="24"/>
              </w:rPr>
              <w:t>二甲基-2,5</w:t>
            </w:r>
            <w:r>
              <w:rPr>
                <w:rFonts w:hint="eastAsia" w:cs="Arial"/>
                <w:color w:val="000000"/>
                <w:kern w:val="0"/>
                <w:sz w:val="24"/>
                <w:szCs w:val="24"/>
                <w:lang w:eastAsia="zh-CN"/>
              </w:rPr>
              <w:t>－</w:t>
            </w:r>
            <w:r>
              <w:rPr>
                <w:rFonts w:cs="Arial"/>
                <w:color w:val="000000"/>
                <w:kern w:val="0"/>
                <w:sz w:val="24"/>
                <w:szCs w:val="24"/>
              </w:rPr>
              <w:t>双</w:t>
            </w:r>
            <w:r>
              <w:rPr>
                <w:rFonts w:hint="eastAsia" w:cs="Arial"/>
                <w:color w:val="000000"/>
                <w:kern w:val="0"/>
                <w:sz w:val="24"/>
                <w:szCs w:val="24"/>
                <w:lang w:eastAsia="zh-CN"/>
              </w:rPr>
              <w:t>（</w:t>
            </w:r>
            <w:r>
              <w:rPr>
                <w:rFonts w:cs="Arial"/>
                <w:color w:val="000000"/>
                <w:kern w:val="0"/>
                <w:sz w:val="24"/>
                <w:szCs w:val="24"/>
              </w:rPr>
              <w:t>苯甲酰过氧</w:t>
            </w:r>
            <w:r>
              <w:rPr>
                <w:rFonts w:hint="eastAsia" w:cs="Arial"/>
                <w:color w:val="000000"/>
                <w:kern w:val="0"/>
                <w:sz w:val="24"/>
                <w:szCs w:val="24"/>
                <w:lang w:eastAsia="zh-CN"/>
              </w:rPr>
              <w:t>）</w:t>
            </w:r>
            <w:r>
              <w:rPr>
                <w:rFonts w:cs="Arial"/>
                <w:color w:val="000000"/>
                <w:kern w:val="0"/>
                <w:sz w:val="24"/>
                <w:szCs w:val="24"/>
              </w:rPr>
              <w:t>己烷[含量≤82%,惰性固体含量≥18%]</w:t>
            </w:r>
          </w:p>
        </w:tc>
        <w:tc>
          <w:tcPr>
            <w:tcW w:w="1842" w:type="dxa"/>
            <w:vMerge w:val="continue"/>
            <w:tcBorders>
              <w:left w:val="nil"/>
              <w:right w:val="single" w:color="auto" w:sz="4" w:space="0"/>
            </w:tcBorders>
            <w:shd w:val="clear" w:color="auto" w:fill="auto"/>
            <w:noWrap/>
            <w:vAlign w:val="center"/>
          </w:tcPr>
          <w:p w14:paraId="381A23CE">
            <w:pPr>
              <w:spacing w:line="240" w:lineRule="auto"/>
              <w:rPr>
                <w:rFonts w:cs="Arial"/>
                <w:color w:val="000000"/>
                <w:kern w:val="0"/>
                <w:sz w:val="22"/>
                <w:szCs w:val="22"/>
              </w:rPr>
            </w:pPr>
          </w:p>
        </w:tc>
        <w:tc>
          <w:tcPr>
            <w:tcW w:w="1790" w:type="dxa"/>
            <w:vMerge w:val="continue"/>
            <w:tcBorders>
              <w:left w:val="nil"/>
              <w:right w:val="single" w:color="auto" w:sz="4" w:space="0"/>
            </w:tcBorders>
            <w:shd w:val="clear" w:color="auto" w:fill="auto"/>
            <w:noWrap/>
            <w:vAlign w:val="center"/>
          </w:tcPr>
          <w:p w14:paraId="510FCBE5">
            <w:pPr>
              <w:spacing w:line="240" w:lineRule="auto"/>
              <w:rPr>
                <w:rFonts w:cs="Arial"/>
                <w:color w:val="000000"/>
                <w:kern w:val="0"/>
                <w:sz w:val="22"/>
                <w:szCs w:val="22"/>
              </w:rPr>
            </w:pPr>
          </w:p>
        </w:tc>
        <w:tc>
          <w:tcPr>
            <w:tcW w:w="0" w:type="auto"/>
            <w:vMerge w:val="continue"/>
            <w:tcBorders>
              <w:left w:val="nil"/>
              <w:right w:val="single" w:color="auto" w:sz="4" w:space="0"/>
            </w:tcBorders>
            <w:shd w:val="clear" w:color="auto" w:fill="auto"/>
            <w:noWrap/>
            <w:vAlign w:val="center"/>
          </w:tcPr>
          <w:p w14:paraId="6B547A65">
            <w:pPr>
              <w:spacing w:line="240" w:lineRule="auto"/>
              <w:rPr>
                <w:rFonts w:cs="Arial"/>
                <w:color w:val="000000"/>
                <w:kern w:val="0"/>
                <w:sz w:val="22"/>
                <w:szCs w:val="22"/>
              </w:rPr>
            </w:pPr>
          </w:p>
        </w:tc>
      </w:tr>
      <w:tr w14:paraId="7668495E">
        <w:tblPrEx>
          <w:tblCellMar>
            <w:top w:w="0" w:type="dxa"/>
            <w:left w:w="108" w:type="dxa"/>
            <w:bottom w:w="0" w:type="dxa"/>
            <w:right w:w="108" w:type="dxa"/>
          </w:tblCellMar>
        </w:tblPrEx>
        <w:trPr>
          <w:trHeight w:val="982" w:hRule="atLeast"/>
        </w:trPr>
        <w:tc>
          <w:tcPr>
            <w:tcW w:w="704" w:type="dxa"/>
            <w:vMerge w:val="continue"/>
            <w:tcBorders>
              <w:left w:val="single" w:color="auto" w:sz="4" w:space="0"/>
              <w:bottom w:val="single" w:color="auto" w:sz="4" w:space="0"/>
              <w:right w:val="single" w:color="auto" w:sz="4" w:space="0"/>
            </w:tcBorders>
            <w:shd w:val="clear" w:color="auto" w:fill="auto"/>
            <w:noWrap/>
            <w:vAlign w:val="center"/>
          </w:tcPr>
          <w:p w14:paraId="381ED3A4">
            <w:pPr>
              <w:widowControl/>
              <w:overflowPunct/>
              <w:snapToGrid/>
              <w:spacing w:line="240" w:lineRule="auto"/>
              <w:ind w:firstLine="0"/>
              <w:rPr>
                <w:rFonts w:cs="Arial"/>
                <w:color w:val="000000"/>
                <w:kern w:val="0"/>
                <w:sz w:val="22"/>
                <w:szCs w:val="22"/>
              </w:rPr>
            </w:pPr>
          </w:p>
        </w:tc>
        <w:tc>
          <w:tcPr>
            <w:tcW w:w="980" w:type="dxa"/>
            <w:vMerge w:val="continue"/>
            <w:tcBorders>
              <w:left w:val="nil"/>
              <w:bottom w:val="single" w:color="auto" w:sz="4" w:space="0"/>
              <w:right w:val="single" w:color="auto" w:sz="4" w:space="0"/>
            </w:tcBorders>
            <w:shd w:val="clear" w:color="auto" w:fill="auto"/>
            <w:noWrap/>
            <w:vAlign w:val="center"/>
          </w:tcPr>
          <w:p w14:paraId="11E981C3">
            <w:pPr>
              <w:widowControl/>
              <w:overflowPunct/>
              <w:snapToGrid/>
              <w:spacing w:line="240" w:lineRule="auto"/>
              <w:ind w:firstLine="0"/>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76970E6A">
            <w:pPr>
              <w:widowControl/>
              <w:overflowPunct/>
              <w:snapToGrid/>
              <w:spacing w:line="240" w:lineRule="auto"/>
              <w:ind w:firstLine="0"/>
              <w:rPr>
                <w:rFonts w:cs="Arial"/>
                <w:color w:val="000000"/>
                <w:kern w:val="0"/>
                <w:sz w:val="24"/>
                <w:szCs w:val="24"/>
              </w:rPr>
            </w:pPr>
            <w:r>
              <w:rPr>
                <w:rFonts w:cs="Arial"/>
                <w:color w:val="000000"/>
                <w:kern w:val="0"/>
                <w:sz w:val="24"/>
                <w:szCs w:val="24"/>
              </w:rPr>
              <w:t>2,5</w:t>
            </w:r>
            <w:r>
              <w:rPr>
                <w:rFonts w:hint="eastAsia" w:cs="Arial"/>
                <w:color w:val="000000"/>
                <w:kern w:val="0"/>
                <w:sz w:val="24"/>
                <w:szCs w:val="24"/>
                <w:lang w:eastAsia="zh-CN"/>
              </w:rPr>
              <w:t>－</w:t>
            </w:r>
            <w:r>
              <w:rPr>
                <w:rFonts w:cs="Arial"/>
                <w:color w:val="000000"/>
                <w:kern w:val="0"/>
                <w:sz w:val="24"/>
                <w:szCs w:val="24"/>
              </w:rPr>
              <w:t>二甲基-2,5</w:t>
            </w:r>
            <w:r>
              <w:rPr>
                <w:rFonts w:hint="eastAsia" w:cs="Arial"/>
                <w:color w:val="000000"/>
                <w:kern w:val="0"/>
                <w:sz w:val="24"/>
                <w:szCs w:val="24"/>
                <w:lang w:eastAsia="zh-CN"/>
              </w:rPr>
              <w:t>－</w:t>
            </w:r>
            <w:r>
              <w:rPr>
                <w:rFonts w:cs="Arial"/>
                <w:color w:val="000000"/>
                <w:kern w:val="0"/>
                <w:sz w:val="24"/>
                <w:szCs w:val="24"/>
              </w:rPr>
              <w:t>双</w:t>
            </w:r>
            <w:r>
              <w:rPr>
                <w:rFonts w:hint="eastAsia" w:cs="Arial"/>
                <w:color w:val="000000"/>
                <w:kern w:val="0"/>
                <w:sz w:val="24"/>
                <w:szCs w:val="24"/>
                <w:lang w:eastAsia="zh-CN"/>
              </w:rPr>
              <w:t>（</w:t>
            </w:r>
            <w:r>
              <w:rPr>
                <w:rFonts w:cs="Arial"/>
                <w:color w:val="000000"/>
                <w:kern w:val="0"/>
                <w:sz w:val="24"/>
                <w:szCs w:val="24"/>
              </w:rPr>
              <w:t>苯甲酰过氧</w:t>
            </w:r>
            <w:r>
              <w:rPr>
                <w:rFonts w:hint="eastAsia" w:cs="Arial"/>
                <w:color w:val="000000"/>
                <w:kern w:val="0"/>
                <w:sz w:val="24"/>
                <w:szCs w:val="24"/>
                <w:lang w:eastAsia="zh-CN"/>
              </w:rPr>
              <w:t>）</w:t>
            </w:r>
            <w:r>
              <w:rPr>
                <w:rFonts w:cs="Arial"/>
                <w:color w:val="000000"/>
                <w:kern w:val="0"/>
                <w:sz w:val="24"/>
                <w:szCs w:val="24"/>
              </w:rPr>
              <w:t>己烷 [含量 ≤82%, 含水≥18%]</w:t>
            </w:r>
          </w:p>
        </w:tc>
        <w:tc>
          <w:tcPr>
            <w:tcW w:w="1842" w:type="dxa"/>
            <w:vMerge w:val="continue"/>
            <w:tcBorders>
              <w:left w:val="nil"/>
              <w:bottom w:val="single" w:color="auto" w:sz="4" w:space="0"/>
              <w:right w:val="single" w:color="auto" w:sz="4" w:space="0"/>
            </w:tcBorders>
            <w:shd w:val="clear" w:color="auto" w:fill="auto"/>
            <w:noWrap/>
            <w:vAlign w:val="center"/>
          </w:tcPr>
          <w:p w14:paraId="0B4CAB73">
            <w:pPr>
              <w:widowControl/>
              <w:overflowPunct/>
              <w:snapToGrid/>
              <w:spacing w:line="240" w:lineRule="auto"/>
              <w:ind w:firstLine="0"/>
              <w:rPr>
                <w:rFonts w:cs="Arial"/>
                <w:color w:val="000000"/>
                <w:kern w:val="0"/>
                <w:sz w:val="22"/>
                <w:szCs w:val="22"/>
              </w:rPr>
            </w:pPr>
          </w:p>
        </w:tc>
        <w:tc>
          <w:tcPr>
            <w:tcW w:w="1790" w:type="dxa"/>
            <w:vMerge w:val="continue"/>
            <w:tcBorders>
              <w:left w:val="nil"/>
              <w:bottom w:val="single" w:color="auto" w:sz="4" w:space="0"/>
              <w:right w:val="single" w:color="auto" w:sz="4" w:space="0"/>
            </w:tcBorders>
            <w:shd w:val="clear" w:color="auto" w:fill="auto"/>
            <w:noWrap/>
            <w:vAlign w:val="center"/>
          </w:tcPr>
          <w:p w14:paraId="77C3750F">
            <w:pPr>
              <w:widowControl/>
              <w:overflowPunct/>
              <w:snapToGrid/>
              <w:spacing w:line="240" w:lineRule="auto"/>
              <w:ind w:firstLine="0"/>
              <w:rPr>
                <w:rFonts w:cs="Arial"/>
                <w:color w:val="000000"/>
                <w:kern w:val="0"/>
                <w:sz w:val="22"/>
                <w:szCs w:val="22"/>
              </w:rPr>
            </w:pPr>
          </w:p>
        </w:tc>
        <w:tc>
          <w:tcPr>
            <w:tcW w:w="0" w:type="auto"/>
            <w:vMerge w:val="continue"/>
            <w:tcBorders>
              <w:left w:val="nil"/>
              <w:bottom w:val="single" w:color="auto" w:sz="4" w:space="0"/>
              <w:right w:val="single" w:color="auto" w:sz="4" w:space="0"/>
            </w:tcBorders>
            <w:shd w:val="clear" w:color="auto" w:fill="auto"/>
            <w:noWrap/>
            <w:vAlign w:val="center"/>
          </w:tcPr>
          <w:p w14:paraId="535273AE">
            <w:pPr>
              <w:widowControl/>
              <w:overflowPunct/>
              <w:snapToGrid/>
              <w:spacing w:line="240" w:lineRule="auto"/>
              <w:ind w:firstLine="0"/>
              <w:rPr>
                <w:rFonts w:cs="Arial"/>
                <w:color w:val="000000"/>
                <w:kern w:val="0"/>
                <w:sz w:val="22"/>
                <w:szCs w:val="22"/>
              </w:rPr>
            </w:pPr>
          </w:p>
        </w:tc>
      </w:tr>
      <w:tr w14:paraId="53657998">
        <w:tblPrEx>
          <w:tblCellMar>
            <w:top w:w="0" w:type="dxa"/>
            <w:left w:w="108" w:type="dxa"/>
            <w:bottom w:w="0" w:type="dxa"/>
            <w:right w:w="108" w:type="dxa"/>
          </w:tblCellMar>
        </w:tblPrEx>
        <w:trPr>
          <w:trHeight w:val="855"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732EE7B3">
            <w:pPr>
              <w:widowControl/>
              <w:overflowPunct/>
              <w:snapToGrid/>
              <w:spacing w:line="240" w:lineRule="auto"/>
              <w:ind w:firstLine="0"/>
              <w:rPr>
                <w:rFonts w:cs="Arial"/>
                <w:color w:val="000000"/>
                <w:kern w:val="0"/>
                <w:sz w:val="24"/>
                <w:szCs w:val="24"/>
              </w:rPr>
            </w:pPr>
            <w:r>
              <w:rPr>
                <w:rFonts w:cs="Arial"/>
                <w:color w:val="000000"/>
                <w:kern w:val="0"/>
                <w:sz w:val="24"/>
                <w:szCs w:val="24"/>
              </w:rPr>
              <w:t>21</w:t>
            </w:r>
          </w:p>
        </w:tc>
        <w:tc>
          <w:tcPr>
            <w:tcW w:w="980" w:type="dxa"/>
            <w:tcBorders>
              <w:top w:val="nil"/>
              <w:left w:val="nil"/>
              <w:bottom w:val="single" w:color="auto" w:sz="4" w:space="0"/>
              <w:right w:val="single" w:color="auto" w:sz="4" w:space="0"/>
            </w:tcBorders>
            <w:shd w:val="clear" w:color="auto" w:fill="auto"/>
            <w:vAlign w:val="center"/>
          </w:tcPr>
          <w:p w14:paraId="55478F9F">
            <w:pPr>
              <w:widowControl/>
              <w:overflowPunct/>
              <w:snapToGrid/>
              <w:spacing w:line="240" w:lineRule="auto"/>
              <w:ind w:firstLine="0"/>
              <w:rPr>
                <w:rFonts w:cs="Arial"/>
                <w:color w:val="000000"/>
                <w:kern w:val="0"/>
                <w:sz w:val="24"/>
                <w:szCs w:val="24"/>
              </w:rPr>
            </w:pPr>
            <w:r>
              <w:rPr>
                <w:rFonts w:cs="Arial"/>
                <w:color w:val="000000"/>
                <w:kern w:val="0"/>
                <w:sz w:val="24"/>
                <w:szCs w:val="24"/>
              </w:rPr>
              <w:t>385</w:t>
            </w:r>
          </w:p>
        </w:tc>
        <w:tc>
          <w:tcPr>
            <w:tcW w:w="2665" w:type="dxa"/>
            <w:tcBorders>
              <w:top w:val="nil"/>
              <w:left w:val="nil"/>
              <w:bottom w:val="single" w:color="auto" w:sz="4" w:space="0"/>
              <w:right w:val="single" w:color="auto" w:sz="4" w:space="0"/>
            </w:tcBorders>
            <w:shd w:val="clear" w:color="auto" w:fill="auto"/>
            <w:vAlign w:val="center"/>
          </w:tcPr>
          <w:p w14:paraId="6E3A2A8C">
            <w:pPr>
              <w:widowControl/>
              <w:overflowPunct/>
              <w:snapToGrid/>
              <w:spacing w:line="240" w:lineRule="auto"/>
              <w:ind w:firstLine="0"/>
              <w:rPr>
                <w:rFonts w:cs="Arial"/>
                <w:color w:val="000000"/>
                <w:kern w:val="0"/>
                <w:sz w:val="24"/>
                <w:szCs w:val="24"/>
              </w:rPr>
            </w:pPr>
            <w:r>
              <w:rPr>
                <w:rFonts w:cs="Arial"/>
                <w:color w:val="000000"/>
                <w:kern w:val="0"/>
                <w:sz w:val="24"/>
                <w:szCs w:val="24"/>
              </w:rPr>
              <w:t>二甲基-4-</w:t>
            </w:r>
            <w:r>
              <w:rPr>
                <w:rFonts w:hint="eastAsia" w:cs="Arial"/>
                <w:color w:val="000000"/>
                <w:kern w:val="0"/>
                <w:sz w:val="24"/>
                <w:szCs w:val="24"/>
                <w:lang w:eastAsia="zh-CN"/>
              </w:rPr>
              <w:t>（</w:t>
            </w:r>
            <w:r>
              <w:rPr>
                <w:rFonts w:cs="Arial"/>
                <w:color w:val="000000"/>
                <w:kern w:val="0"/>
                <w:sz w:val="24"/>
                <w:szCs w:val="24"/>
              </w:rPr>
              <w:t>甲基硫代</w:t>
            </w:r>
            <w:r>
              <w:rPr>
                <w:rFonts w:hint="eastAsia" w:cs="Arial"/>
                <w:color w:val="000000"/>
                <w:kern w:val="0"/>
                <w:sz w:val="24"/>
                <w:szCs w:val="24"/>
                <w:lang w:eastAsia="zh-CN"/>
              </w:rPr>
              <w:t>）</w:t>
            </w:r>
            <w:r>
              <w:rPr>
                <w:rFonts w:cs="Arial"/>
                <w:color w:val="000000"/>
                <w:kern w:val="0"/>
                <w:sz w:val="24"/>
                <w:szCs w:val="24"/>
              </w:rPr>
              <w:t xml:space="preserve">苯基磷酸酯 </w:t>
            </w:r>
          </w:p>
        </w:tc>
        <w:tc>
          <w:tcPr>
            <w:tcW w:w="1842" w:type="dxa"/>
            <w:tcBorders>
              <w:top w:val="nil"/>
              <w:left w:val="nil"/>
              <w:bottom w:val="single" w:color="auto" w:sz="4" w:space="0"/>
              <w:right w:val="single" w:color="auto" w:sz="4" w:space="0"/>
            </w:tcBorders>
            <w:shd w:val="clear" w:color="auto" w:fill="auto"/>
            <w:vAlign w:val="center"/>
          </w:tcPr>
          <w:p w14:paraId="292CC336">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甲硫磷 </w:t>
            </w:r>
          </w:p>
        </w:tc>
        <w:tc>
          <w:tcPr>
            <w:tcW w:w="1790" w:type="dxa"/>
            <w:tcBorders>
              <w:top w:val="nil"/>
              <w:left w:val="nil"/>
              <w:bottom w:val="single" w:color="auto" w:sz="4" w:space="0"/>
              <w:right w:val="single" w:color="auto" w:sz="4" w:space="0"/>
            </w:tcBorders>
            <w:shd w:val="clear" w:color="auto" w:fill="auto"/>
            <w:vAlign w:val="center"/>
          </w:tcPr>
          <w:p w14:paraId="48715CCB">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3254-63-5 </w:t>
            </w:r>
          </w:p>
        </w:tc>
        <w:tc>
          <w:tcPr>
            <w:tcW w:w="0" w:type="auto"/>
            <w:tcBorders>
              <w:top w:val="nil"/>
              <w:left w:val="nil"/>
              <w:bottom w:val="single" w:color="auto" w:sz="4" w:space="0"/>
              <w:right w:val="single" w:color="auto" w:sz="4" w:space="0"/>
            </w:tcBorders>
            <w:shd w:val="clear" w:color="auto" w:fill="auto"/>
            <w:vAlign w:val="center"/>
          </w:tcPr>
          <w:p w14:paraId="72DDAC30">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30E37551">
        <w:tblPrEx>
          <w:tblCellMar>
            <w:top w:w="0" w:type="dxa"/>
            <w:left w:w="108" w:type="dxa"/>
            <w:bottom w:w="0" w:type="dxa"/>
            <w:right w:w="108" w:type="dxa"/>
          </w:tblCellMar>
        </w:tblPrEx>
        <w:trPr>
          <w:trHeight w:val="1264"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64610295">
            <w:pPr>
              <w:widowControl/>
              <w:overflowPunct/>
              <w:snapToGrid/>
              <w:spacing w:line="240" w:lineRule="auto"/>
              <w:ind w:firstLine="0"/>
              <w:rPr>
                <w:rFonts w:cs="Arial"/>
                <w:color w:val="000000"/>
                <w:kern w:val="0"/>
                <w:sz w:val="24"/>
                <w:szCs w:val="24"/>
              </w:rPr>
            </w:pPr>
            <w:r>
              <w:rPr>
                <w:rFonts w:cs="Arial"/>
                <w:color w:val="000000"/>
                <w:kern w:val="0"/>
                <w:sz w:val="24"/>
                <w:szCs w:val="24"/>
              </w:rPr>
              <w:t>22</w:t>
            </w:r>
          </w:p>
        </w:tc>
        <w:tc>
          <w:tcPr>
            <w:tcW w:w="980" w:type="dxa"/>
            <w:tcBorders>
              <w:top w:val="nil"/>
              <w:left w:val="nil"/>
              <w:bottom w:val="single" w:color="auto" w:sz="4" w:space="0"/>
              <w:right w:val="single" w:color="auto" w:sz="4" w:space="0"/>
            </w:tcBorders>
            <w:shd w:val="clear" w:color="auto" w:fill="auto"/>
            <w:vAlign w:val="center"/>
          </w:tcPr>
          <w:p w14:paraId="2EE53DC5">
            <w:pPr>
              <w:widowControl/>
              <w:overflowPunct/>
              <w:snapToGrid/>
              <w:spacing w:line="240" w:lineRule="auto"/>
              <w:ind w:firstLine="0"/>
              <w:rPr>
                <w:rFonts w:cs="Arial"/>
                <w:color w:val="000000"/>
                <w:kern w:val="0"/>
                <w:sz w:val="24"/>
                <w:szCs w:val="24"/>
              </w:rPr>
            </w:pPr>
            <w:r>
              <w:rPr>
                <w:rFonts w:cs="Arial"/>
                <w:color w:val="000000"/>
                <w:kern w:val="0"/>
                <w:sz w:val="24"/>
                <w:szCs w:val="24"/>
              </w:rPr>
              <w:t>393</w:t>
            </w:r>
          </w:p>
        </w:tc>
        <w:tc>
          <w:tcPr>
            <w:tcW w:w="2665" w:type="dxa"/>
            <w:tcBorders>
              <w:top w:val="nil"/>
              <w:left w:val="nil"/>
              <w:bottom w:val="single" w:color="auto" w:sz="4" w:space="0"/>
              <w:right w:val="single" w:color="auto" w:sz="4" w:space="0"/>
            </w:tcBorders>
            <w:shd w:val="clear" w:color="auto" w:fill="auto"/>
            <w:vAlign w:val="center"/>
          </w:tcPr>
          <w:p w14:paraId="0FA6ED32">
            <w:pPr>
              <w:widowControl/>
              <w:overflowPunct/>
              <w:snapToGrid/>
              <w:spacing w:line="240" w:lineRule="auto"/>
              <w:ind w:firstLine="0"/>
              <w:rPr>
                <w:rFonts w:cs="Arial"/>
                <w:color w:val="000000"/>
                <w:kern w:val="0"/>
                <w:sz w:val="24"/>
                <w:szCs w:val="24"/>
              </w:rPr>
            </w:pPr>
            <w:r>
              <w:rPr>
                <w:rFonts w:cs="Arial"/>
                <w:color w:val="000000"/>
                <w:kern w:val="0"/>
                <w:sz w:val="24"/>
                <w:szCs w:val="24"/>
              </w:rPr>
              <w:t>(E)-O,O- 二甲基 -O-[1- 甲基-2-</w:t>
            </w:r>
            <w:r>
              <w:rPr>
                <w:rFonts w:hint="eastAsia" w:cs="Arial"/>
                <w:color w:val="000000"/>
                <w:kern w:val="0"/>
                <w:sz w:val="24"/>
                <w:szCs w:val="24"/>
                <w:lang w:eastAsia="zh-CN"/>
              </w:rPr>
              <w:t>（</w:t>
            </w:r>
            <w:r>
              <w:rPr>
                <w:rFonts w:cs="Arial"/>
                <w:color w:val="000000"/>
                <w:kern w:val="0"/>
                <w:sz w:val="24"/>
                <w:szCs w:val="24"/>
              </w:rPr>
              <w:t>二甲基氨基甲酰</w:t>
            </w:r>
            <w:r>
              <w:rPr>
                <w:rFonts w:hint="eastAsia" w:cs="Arial"/>
                <w:color w:val="000000"/>
                <w:kern w:val="0"/>
                <w:sz w:val="24"/>
                <w:szCs w:val="24"/>
                <w:lang w:eastAsia="zh-CN"/>
              </w:rPr>
              <w:t>）</w:t>
            </w:r>
            <w:r>
              <w:rPr>
                <w:rFonts w:cs="Arial"/>
                <w:color w:val="000000"/>
                <w:kern w:val="0"/>
                <w:sz w:val="24"/>
                <w:szCs w:val="24"/>
              </w:rPr>
              <w:t>乙烯基]磷酸酯[含量＞25%]</w:t>
            </w:r>
          </w:p>
        </w:tc>
        <w:tc>
          <w:tcPr>
            <w:tcW w:w="1842" w:type="dxa"/>
            <w:tcBorders>
              <w:top w:val="nil"/>
              <w:left w:val="nil"/>
              <w:bottom w:val="single" w:color="auto" w:sz="4" w:space="0"/>
              <w:right w:val="single" w:color="auto" w:sz="4" w:space="0"/>
            </w:tcBorders>
            <w:shd w:val="clear" w:color="auto" w:fill="auto"/>
            <w:vAlign w:val="center"/>
          </w:tcPr>
          <w:p w14:paraId="40C84882">
            <w:pPr>
              <w:widowControl/>
              <w:overflowPunct/>
              <w:snapToGrid/>
              <w:spacing w:line="240" w:lineRule="auto"/>
              <w:ind w:firstLine="0"/>
              <w:rPr>
                <w:rFonts w:cs="Arial"/>
                <w:color w:val="000000"/>
                <w:kern w:val="0"/>
                <w:sz w:val="24"/>
                <w:szCs w:val="24"/>
              </w:rPr>
            </w:pPr>
            <w:r>
              <w:rPr>
                <w:rFonts w:cs="Arial"/>
                <w:color w:val="000000"/>
                <w:kern w:val="0"/>
                <w:sz w:val="24"/>
                <w:szCs w:val="24"/>
              </w:rPr>
              <w:t>3</w:t>
            </w:r>
            <w:r>
              <w:rPr>
                <w:rFonts w:hint="eastAsia" w:cs="Arial"/>
                <w:color w:val="000000"/>
                <w:kern w:val="0"/>
                <w:sz w:val="24"/>
                <w:szCs w:val="24"/>
                <w:lang w:eastAsia="zh-CN"/>
              </w:rPr>
              <w:t>－</w:t>
            </w:r>
            <w:r>
              <w:rPr>
                <w:rFonts w:cs="Arial"/>
                <w:color w:val="000000"/>
                <w:kern w:val="0"/>
                <w:sz w:val="24"/>
                <w:szCs w:val="24"/>
              </w:rPr>
              <w:t>二甲氧基磷氧基-N,N-二甲基异丁烯酰胺；百治磷</w:t>
            </w:r>
          </w:p>
        </w:tc>
        <w:tc>
          <w:tcPr>
            <w:tcW w:w="1790" w:type="dxa"/>
            <w:tcBorders>
              <w:top w:val="nil"/>
              <w:left w:val="nil"/>
              <w:bottom w:val="single" w:color="auto" w:sz="4" w:space="0"/>
              <w:right w:val="single" w:color="auto" w:sz="4" w:space="0"/>
            </w:tcBorders>
            <w:shd w:val="clear" w:color="auto" w:fill="auto"/>
            <w:vAlign w:val="center"/>
          </w:tcPr>
          <w:p w14:paraId="15D60FE7">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141-66-2 </w:t>
            </w:r>
          </w:p>
        </w:tc>
        <w:tc>
          <w:tcPr>
            <w:tcW w:w="0" w:type="auto"/>
            <w:tcBorders>
              <w:top w:val="nil"/>
              <w:left w:val="nil"/>
              <w:bottom w:val="single" w:color="auto" w:sz="4" w:space="0"/>
              <w:right w:val="single" w:color="auto" w:sz="4" w:space="0"/>
            </w:tcBorders>
            <w:shd w:val="clear" w:color="auto" w:fill="auto"/>
            <w:vAlign w:val="center"/>
          </w:tcPr>
          <w:p w14:paraId="328A0B36">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1ECED6B6">
        <w:tblPrEx>
          <w:tblCellMar>
            <w:top w:w="0" w:type="dxa"/>
            <w:left w:w="108" w:type="dxa"/>
            <w:bottom w:w="0" w:type="dxa"/>
            <w:right w:w="108" w:type="dxa"/>
          </w:tblCellMar>
        </w:tblPrEx>
        <w:trPr>
          <w:trHeight w:val="94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6EE3B87">
            <w:pPr>
              <w:widowControl/>
              <w:overflowPunct/>
              <w:snapToGrid/>
              <w:spacing w:line="240" w:lineRule="auto"/>
              <w:ind w:firstLine="0"/>
              <w:rPr>
                <w:rFonts w:cs="Arial"/>
                <w:color w:val="000000"/>
                <w:kern w:val="0"/>
                <w:sz w:val="24"/>
                <w:szCs w:val="24"/>
              </w:rPr>
            </w:pPr>
            <w:r>
              <w:rPr>
                <w:rFonts w:cs="Arial"/>
                <w:color w:val="000000"/>
                <w:kern w:val="0"/>
                <w:sz w:val="24"/>
                <w:szCs w:val="24"/>
              </w:rPr>
              <w:t>23</w:t>
            </w:r>
          </w:p>
        </w:tc>
        <w:tc>
          <w:tcPr>
            <w:tcW w:w="980" w:type="dxa"/>
            <w:tcBorders>
              <w:top w:val="nil"/>
              <w:left w:val="nil"/>
              <w:bottom w:val="single" w:color="auto" w:sz="4" w:space="0"/>
              <w:right w:val="single" w:color="auto" w:sz="4" w:space="0"/>
            </w:tcBorders>
            <w:shd w:val="clear" w:color="auto" w:fill="auto"/>
            <w:vAlign w:val="center"/>
          </w:tcPr>
          <w:p w14:paraId="7B75B42E">
            <w:pPr>
              <w:widowControl/>
              <w:overflowPunct/>
              <w:snapToGrid/>
              <w:spacing w:line="240" w:lineRule="auto"/>
              <w:ind w:firstLine="0"/>
              <w:rPr>
                <w:rFonts w:cs="Arial"/>
                <w:color w:val="000000"/>
                <w:kern w:val="0"/>
                <w:sz w:val="24"/>
                <w:szCs w:val="24"/>
              </w:rPr>
            </w:pPr>
            <w:r>
              <w:rPr>
                <w:rFonts w:cs="Arial"/>
                <w:color w:val="000000"/>
                <w:kern w:val="0"/>
                <w:sz w:val="24"/>
                <w:szCs w:val="24"/>
              </w:rPr>
              <w:t>410</w:t>
            </w:r>
          </w:p>
        </w:tc>
        <w:tc>
          <w:tcPr>
            <w:tcW w:w="2665" w:type="dxa"/>
            <w:tcBorders>
              <w:top w:val="nil"/>
              <w:left w:val="nil"/>
              <w:bottom w:val="single" w:color="auto" w:sz="4" w:space="0"/>
              <w:right w:val="single" w:color="auto" w:sz="4" w:space="0"/>
            </w:tcBorders>
            <w:shd w:val="clear" w:color="auto" w:fill="auto"/>
            <w:vAlign w:val="center"/>
          </w:tcPr>
          <w:p w14:paraId="31F7B715">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N,N-二甲基氨基乙腈 </w:t>
            </w:r>
          </w:p>
        </w:tc>
        <w:tc>
          <w:tcPr>
            <w:tcW w:w="1842" w:type="dxa"/>
            <w:tcBorders>
              <w:top w:val="nil"/>
              <w:left w:val="nil"/>
              <w:bottom w:val="single" w:color="auto" w:sz="4" w:space="0"/>
              <w:right w:val="single" w:color="auto" w:sz="4" w:space="0"/>
            </w:tcBorders>
            <w:shd w:val="clear" w:color="auto" w:fill="auto"/>
            <w:vAlign w:val="center"/>
          </w:tcPr>
          <w:p w14:paraId="2D34E797">
            <w:pPr>
              <w:widowControl/>
              <w:overflowPunct/>
              <w:snapToGrid/>
              <w:spacing w:line="240" w:lineRule="auto"/>
              <w:ind w:firstLine="0"/>
              <w:rPr>
                <w:rFonts w:cs="Arial"/>
                <w:color w:val="000000"/>
                <w:kern w:val="0"/>
                <w:sz w:val="24"/>
                <w:szCs w:val="24"/>
              </w:rPr>
            </w:pPr>
            <w:r>
              <w:rPr>
                <w:rFonts w:cs="Arial"/>
                <w:color w:val="000000"/>
                <w:kern w:val="0"/>
                <w:sz w:val="24"/>
                <w:szCs w:val="24"/>
              </w:rPr>
              <w:t>2-</w:t>
            </w:r>
            <w:r>
              <w:rPr>
                <w:rFonts w:hint="eastAsia" w:cs="Arial"/>
                <w:color w:val="000000"/>
                <w:kern w:val="0"/>
                <w:sz w:val="24"/>
                <w:szCs w:val="24"/>
                <w:lang w:eastAsia="zh-CN"/>
              </w:rPr>
              <w:t>（</w:t>
            </w:r>
            <w:r>
              <w:rPr>
                <w:rFonts w:cs="Arial"/>
                <w:color w:val="000000"/>
                <w:kern w:val="0"/>
                <w:sz w:val="24"/>
                <w:szCs w:val="24"/>
              </w:rPr>
              <w:t>二甲氨基</w:t>
            </w:r>
            <w:r>
              <w:rPr>
                <w:rFonts w:hint="eastAsia" w:cs="Arial"/>
                <w:color w:val="000000"/>
                <w:kern w:val="0"/>
                <w:sz w:val="24"/>
                <w:szCs w:val="24"/>
                <w:lang w:eastAsia="zh-CN"/>
              </w:rPr>
              <w:t>）</w:t>
            </w:r>
            <w:r>
              <w:rPr>
                <w:rFonts w:cs="Arial"/>
                <w:color w:val="000000"/>
                <w:kern w:val="0"/>
                <w:sz w:val="24"/>
                <w:szCs w:val="24"/>
              </w:rPr>
              <w:t xml:space="preserve">乙腈 </w:t>
            </w:r>
          </w:p>
        </w:tc>
        <w:tc>
          <w:tcPr>
            <w:tcW w:w="1790" w:type="dxa"/>
            <w:tcBorders>
              <w:top w:val="nil"/>
              <w:left w:val="nil"/>
              <w:bottom w:val="single" w:color="auto" w:sz="4" w:space="0"/>
              <w:right w:val="single" w:color="auto" w:sz="4" w:space="0"/>
            </w:tcBorders>
            <w:shd w:val="clear" w:color="auto" w:fill="auto"/>
            <w:vAlign w:val="center"/>
          </w:tcPr>
          <w:p w14:paraId="4FF9D68C">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926-64-7 </w:t>
            </w:r>
          </w:p>
        </w:tc>
        <w:tc>
          <w:tcPr>
            <w:tcW w:w="0" w:type="auto"/>
            <w:tcBorders>
              <w:top w:val="nil"/>
              <w:left w:val="nil"/>
              <w:bottom w:val="single" w:color="auto" w:sz="4" w:space="0"/>
              <w:right w:val="single" w:color="auto" w:sz="4" w:space="0"/>
            </w:tcBorders>
            <w:shd w:val="clear" w:color="auto" w:fill="auto"/>
            <w:vAlign w:val="center"/>
          </w:tcPr>
          <w:p w14:paraId="02360AEC">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62839D77">
        <w:tblPrEx>
          <w:tblCellMar>
            <w:top w:w="0" w:type="dxa"/>
            <w:left w:w="108" w:type="dxa"/>
            <w:bottom w:w="0" w:type="dxa"/>
            <w:right w:w="108" w:type="dxa"/>
          </w:tblCellMar>
        </w:tblPrEx>
        <w:trPr>
          <w:trHeight w:val="154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490619ED">
            <w:pPr>
              <w:widowControl/>
              <w:overflowPunct/>
              <w:snapToGrid/>
              <w:spacing w:line="240" w:lineRule="auto"/>
              <w:ind w:firstLine="0"/>
              <w:rPr>
                <w:rFonts w:cs="Arial"/>
                <w:color w:val="000000"/>
                <w:kern w:val="0"/>
                <w:sz w:val="24"/>
                <w:szCs w:val="24"/>
              </w:rPr>
            </w:pPr>
            <w:r>
              <w:rPr>
                <w:rFonts w:cs="Arial"/>
                <w:color w:val="000000"/>
                <w:kern w:val="0"/>
                <w:sz w:val="24"/>
                <w:szCs w:val="24"/>
              </w:rPr>
              <w:t>24</w:t>
            </w:r>
          </w:p>
        </w:tc>
        <w:tc>
          <w:tcPr>
            <w:tcW w:w="980" w:type="dxa"/>
            <w:tcBorders>
              <w:top w:val="nil"/>
              <w:left w:val="nil"/>
              <w:bottom w:val="single" w:color="auto" w:sz="4" w:space="0"/>
              <w:right w:val="single" w:color="auto" w:sz="4" w:space="0"/>
            </w:tcBorders>
            <w:shd w:val="clear" w:color="auto" w:fill="auto"/>
            <w:vAlign w:val="center"/>
          </w:tcPr>
          <w:p w14:paraId="0099137E">
            <w:pPr>
              <w:widowControl/>
              <w:overflowPunct/>
              <w:snapToGrid/>
              <w:spacing w:line="240" w:lineRule="auto"/>
              <w:ind w:firstLine="0"/>
              <w:rPr>
                <w:rFonts w:cs="Arial"/>
                <w:color w:val="000000"/>
                <w:kern w:val="0"/>
                <w:sz w:val="24"/>
                <w:szCs w:val="24"/>
              </w:rPr>
            </w:pPr>
            <w:r>
              <w:rPr>
                <w:rFonts w:cs="Arial"/>
                <w:color w:val="000000"/>
                <w:kern w:val="0"/>
                <w:sz w:val="24"/>
                <w:szCs w:val="24"/>
              </w:rPr>
              <w:t>434</w:t>
            </w:r>
          </w:p>
        </w:tc>
        <w:tc>
          <w:tcPr>
            <w:tcW w:w="2665" w:type="dxa"/>
            <w:tcBorders>
              <w:top w:val="nil"/>
              <w:left w:val="nil"/>
              <w:bottom w:val="single" w:color="auto" w:sz="4" w:space="0"/>
              <w:right w:val="single" w:color="auto" w:sz="4" w:space="0"/>
            </w:tcBorders>
            <w:shd w:val="clear" w:color="auto" w:fill="auto"/>
            <w:vAlign w:val="center"/>
          </w:tcPr>
          <w:p w14:paraId="74AEB1B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O,O-二甲基-对硝基苯基磷酸酯 </w:t>
            </w:r>
          </w:p>
        </w:tc>
        <w:tc>
          <w:tcPr>
            <w:tcW w:w="1842" w:type="dxa"/>
            <w:tcBorders>
              <w:top w:val="nil"/>
              <w:left w:val="nil"/>
              <w:bottom w:val="single" w:color="auto" w:sz="4" w:space="0"/>
              <w:right w:val="single" w:color="auto" w:sz="4" w:space="0"/>
            </w:tcBorders>
            <w:shd w:val="clear" w:color="auto" w:fill="auto"/>
            <w:vAlign w:val="center"/>
          </w:tcPr>
          <w:p w14:paraId="769EA7E6">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甲基对氧磷 </w:t>
            </w:r>
          </w:p>
        </w:tc>
        <w:tc>
          <w:tcPr>
            <w:tcW w:w="1790" w:type="dxa"/>
            <w:tcBorders>
              <w:top w:val="nil"/>
              <w:left w:val="nil"/>
              <w:bottom w:val="single" w:color="auto" w:sz="4" w:space="0"/>
              <w:right w:val="single" w:color="auto" w:sz="4" w:space="0"/>
            </w:tcBorders>
            <w:shd w:val="clear" w:color="auto" w:fill="auto"/>
            <w:vAlign w:val="center"/>
          </w:tcPr>
          <w:p w14:paraId="09B97DFE">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950-35-6 </w:t>
            </w:r>
          </w:p>
        </w:tc>
        <w:tc>
          <w:tcPr>
            <w:tcW w:w="0" w:type="auto"/>
            <w:tcBorders>
              <w:top w:val="nil"/>
              <w:left w:val="nil"/>
              <w:bottom w:val="single" w:color="auto" w:sz="4" w:space="0"/>
              <w:right w:val="single" w:color="auto" w:sz="4" w:space="0"/>
            </w:tcBorders>
            <w:shd w:val="clear" w:color="auto" w:fill="auto"/>
            <w:vAlign w:val="center"/>
          </w:tcPr>
          <w:p w14:paraId="0669709B">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5DC3B7C6">
        <w:tblPrEx>
          <w:tblCellMar>
            <w:top w:w="0" w:type="dxa"/>
            <w:left w:w="108" w:type="dxa"/>
            <w:bottom w:w="0" w:type="dxa"/>
            <w:right w:w="108" w:type="dxa"/>
          </w:tblCellMar>
        </w:tblPrEx>
        <w:trPr>
          <w:trHeight w:val="156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B93775E">
            <w:pPr>
              <w:widowControl/>
              <w:overflowPunct/>
              <w:snapToGrid/>
              <w:spacing w:line="240" w:lineRule="auto"/>
              <w:ind w:firstLine="0"/>
              <w:rPr>
                <w:rFonts w:cs="Arial"/>
                <w:color w:val="000000"/>
                <w:kern w:val="0"/>
                <w:sz w:val="24"/>
                <w:szCs w:val="24"/>
              </w:rPr>
            </w:pPr>
            <w:r>
              <w:rPr>
                <w:rFonts w:cs="Arial"/>
                <w:color w:val="000000"/>
                <w:kern w:val="0"/>
                <w:sz w:val="24"/>
                <w:szCs w:val="24"/>
              </w:rPr>
              <w:t>25</w:t>
            </w:r>
          </w:p>
        </w:tc>
        <w:tc>
          <w:tcPr>
            <w:tcW w:w="980" w:type="dxa"/>
            <w:tcBorders>
              <w:top w:val="nil"/>
              <w:left w:val="nil"/>
              <w:bottom w:val="single" w:color="auto" w:sz="4" w:space="0"/>
              <w:right w:val="single" w:color="auto" w:sz="4" w:space="0"/>
            </w:tcBorders>
            <w:shd w:val="clear" w:color="auto" w:fill="auto"/>
            <w:vAlign w:val="center"/>
          </w:tcPr>
          <w:p w14:paraId="771C02AA">
            <w:pPr>
              <w:widowControl/>
              <w:overflowPunct/>
              <w:snapToGrid/>
              <w:spacing w:line="240" w:lineRule="auto"/>
              <w:ind w:firstLine="0"/>
              <w:rPr>
                <w:rFonts w:cs="Arial"/>
                <w:color w:val="000000"/>
                <w:kern w:val="0"/>
                <w:sz w:val="24"/>
                <w:szCs w:val="24"/>
              </w:rPr>
            </w:pPr>
            <w:r>
              <w:rPr>
                <w:rFonts w:cs="Arial"/>
                <w:color w:val="000000"/>
                <w:kern w:val="0"/>
                <w:sz w:val="24"/>
                <w:szCs w:val="24"/>
              </w:rPr>
              <w:t>461</w:t>
            </w:r>
          </w:p>
        </w:tc>
        <w:tc>
          <w:tcPr>
            <w:tcW w:w="2665" w:type="dxa"/>
            <w:tcBorders>
              <w:top w:val="nil"/>
              <w:left w:val="nil"/>
              <w:bottom w:val="single" w:color="auto" w:sz="4" w:space="0"/>
              <w:right w:val="single" w:color="auto" w:sz="4" w:space="0"/>
            </w:tcBorders>
            <w:shd w:val="clear" w:color="auto" w:fill="auto"/>
            <w:vAlign w:val="center"/>
          </w:tcPr>
          <w:p w14:paraId="4F792CB9">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1-二甲基肼</w:t>
            </w:r>
          </w:p>
        </w:tc>
        <w:tc>
          <w:tcPr>
            <w:tcW w:w="1842" w:type="dxa"/>
            <w:tcBorders>
              <w:top w:val="nil"/>
              <w:left w:val="nil"/>
              <w:bottom w:val="single" w:color="auto" w:sz="4" w:space="0"/>
              <w:right w:val="single" w:color="auto" w:sz="4" w:space="0"/>
            </w:tcBorders>
            <w:shd w:val="clear" w:color="auto" w:fill="auto"/>
            <w:vAlign w:val="center"/>
          </w:tcPr>
          <w:p w14:paraId="623F3A1A">
            <w:pPr>
              <w:widowControl/>
              <w:overflowPunct/>
              <w:snapToGrid/>
              <w:spacing w:line="240" w:lineRule="auto"/>
              <w:ind w:firstLine="0"/>
              <w:rPr>
                <w:rFonts w:cs="Arial"/>
                <w:color w:val="000000"/>
                <w:kern w:val="0"/>
                <w:sz w:val="24"/>
                <w:szCs w:val="24"/>
              </w:rPr>
            </w:pPr>
            <w:r>
              <w:rPr>
                <w:rFonts w:cs="Arial"/>
                <w:color w:val="000000"/>
                <w:kern w:val="0"/>
                <w:sz w:val="24"/>
                <w:szCs w:val="24"/>
              </w:rPr>
              <w:t>二甲基肼[不对称]；N,N-二甲基肼</w:t>
            </w:r>
          </w:p>
        </w:tc>
        <w:tc>
          <w:tcPr>
            <w:tcW w:w="1790" w:type="dxa"/>
            <w:tcBorders>
              <w:top w:val="nil"/>
              <w:left w:val="nil"/>
              <w:bottom w:val="single" w:color="auto" w:sz="4" w:space="0"/>
              <w:right w:val="single" w:color="auto" w:sz="4" w:space="0"/>
            </w:tcBorders>
            <w:shd w:val="clear" w:color="auto" w:fill="auto"/>
            <w:vAlign w:val="center"/>
          </w:tcPr>
          <w:p w14:paraId="16372C08">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57-14-7 </w:t>
            </w:r>
          </w:p>
        </w:tc>
        <w:tc>
          <w:tcPr>
            <w:tcW w:w="0" w:type="auto"/>
            <w:tcBorders>
              <w:top w:val="nil"/>
              <w:left w:val="nil"/>
              <w:bottom w:val="single" w:color="auto" w:sz="4" w:space="0"/>
              <w:right w:val="single" w:color="auto" w:sz="4" w:space="0"/>
            </w:tcBorders>
            <w:shd w:val="clear" w:color="auto" w:fill="auto"/>
            <w:vAlign w:val="center"/>
          </w:tcPr>
          <w:p w14:paraId="1C2BD979">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78BABE3C">
        <w:tblPrEx>
          <w:tblCellMar>
            <w:top w:w="0" w:type="dxa"/>
            <w:left w:w="108" w:type="dxa"/>
            <w:bottom w:w="0" w:type="dxa"/>
            <w:right w:w="108" w:type="dxa"/>
          </w:tblCellMar>
        </w:tblPrEx>
        <w:trPr>
          <w:trHeight w:val="6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3C938223">
            <w:pPr>
              <w:widowControl/>
              <w:overflowPunct/>
              <w:snapToGrid/>
              <w:spacing w:line="240" w:lineRule="auto"/>
              <w:ind w:firstLine="0"/>
              <w:rPr>
                <w:rFonts w:cs="Arial"/>
                <w:color w:val="000000"/>
                <w:kern w:val="0"/>
                <w:sz w:val="24"/>
                <w:szCs w:val="24"/>
              </w:rPr>
            </w:pPr>
            <w:r>
              <w:rPr>
                <w:rFonts w:cs="Arial"/>
                <w:color w:val="000000"/>
                <w:kern w:val="0"/>
                <w:sz w:val="24"/>
                <w:szCs w:val="24"/>
              </w:rPr>
              <w:t>26</w:t>
            </w:r>
          </w:p>
        </w:tc>
        <w:tc>
          <w:tcPr>
            <w:tcW w:w="980" w:type="dxa"/>
            <w:tcBorders>
              <w:top w:val="nil"/>
              <w:left w:val="nil"/>
              <w:bottom w:val="single" w:color="auto" w:sz="4" w:space="0"/>
              <w:right w:val="single" w:color="auto" w:sz="4" w:space="0"/>
            </w:tcBorders>
            <w:shd w:val="clear" w:color="auto" w:fill="auto"/>
            <w:vAlign w:val="center"/>
          </w:tcPr>
          <w:p w14:paraId="57663C21">
            <w:pPr>
              <w:widowControl/>
              <w:overflowPunct/>
              <w:snapToGrid/>
              <w:spacing w:line="240" w:lineRule="auto"/>
              <w:ind w:firstLine="0"/>
              <w:rPr>
                <w:rFonts w:cs="Arial"/>
                <w:color w:val="000000"/>
                <w:kern w:val="0"/>
                <w:sz w:val="24"/>
                <w:szCs w:val="24"/>
              </w:rPr>
            </w:pPr>
            <w:r>
              <w:rPr>
                <w:rFonts w:cs="Arial"/>
                <w:color w:val="000000"/>
                <w:kern w:val="0"/>
                <w:sz w:val="24"/>
                <w:szCs w:val="24"/>
              </w:rPr>
              <w:t>462</w:t>
            </w:r>
          </w:p>
        </w:tc>
        <w:tc>
          <w:tcPr>
            <w:tcW w:w="2665" w:type="dxa"/>
            <w:tcBorders>
              <w:top w:val="nil"/>
              <w:left w:val="nil"/>
              <w:bottom w:val="single" w:color="auto" w:sz="4" w:space="0"/>
              <w:right w:val="single" w:color="auto" w:sz="4" w:space="0"/>
            </w:tcBorders>
            <w:shd w:val="clear" w:color="auto" w:fill="auto"/>
            <w:vAlign w:val="center"/>
          </w:tcPr>
          <w:p w14:paraId="0FE662CE">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 xml:space="preserve">2-二甲基肼 </w:t>
            </w:r>
          </w:p>
        </w:tc>
        <w:tc>
          <w:tcPr>
            <w:tcW w:w="1842" w:type="dxa"/>
            <w:tcBorders>
              <w:top w:val="nil"/>
              <w:left w:val="nil"/>
              <w:bottom w:val="single" w:color="auto" w:sz="4" w:space="0"/>
              <w:right w:val="single" w:color="auto" w:sz="4" w:space="0"/>
            </w:tcBorders>
            <w:shd w:val="clear" w:color="auto" w:fill="auto"/>
            <w:vAlign w:val="center"/>
          </w:tcPr>
          <w:p w14:paraId="575E8F07">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二甲基肼[对称] </w:t>
            </w:r>
          </w:p>
        </w:tc>
        <w:tc>
          <w:tcPr>
            <w:tcW w:w="1790" w:type="dxa"/>
            <w:tcBorders>
              <w:top w:val="nil"/>
              <w:left w:val="nil"/>
              <w:bottom w:val="single" w:color="auto" w:sz="4" w:space="0"/>
              <w:right w:val="single" w:color="auto" w:sz="4" w:space="0"/>
            </w:tcBorders>
            <w:shd w:val="clear" w:color="auto" w:fill="auto"/>
            <w:vAlign w:val="center"/>
          </w:tcPr>
          <w:p w14:paraId="0E439835">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540-73-8 </w:t>
            </w:r>
          </w:p>
        </w:tc>
        <w:tc>
          <w:tcPr>
            <w:tcW w:w="0" w:type="auto"/>
            <w:tcBorders>
              <w:top w:val="nil"/>
              <w:left w:val="nil"/>
              <w:bottom w:val="single" w:color="auto" w:sz="4" w:space="0"/>
              <w:right w:val="single" w:color="auto" w:sz="4" w:space="0"/>
            </w:tcBorders>
            <w:shd w:val="clear" w:color="auto" w:fill="auto"/>
            <w:vAlign w:val="center"/>
          </w:tcPr>
          <w:p w14:paraId="154D36D5">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4E6F489B">
        <w:tblPrEx>
          <w:tblCellMar>
            <w:top w:w="0" w:type="dxa"/>
            <w:left w:w="108" w:type="dxa"/>
            <w:bottom w:w="0" w:type="dxa"/>
            <w:right w:w="108" w:type="dxa"/>
          </w:tblCellMar>
        </w:tblPrEx>
        <w:trPr>
          <w:trHeight w:val="94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18776618">
            <w:pPr>
              <w:widowControl/>
              <w:overflowPunct/>
              <w:snapToGrid/>
              <w:spacing w:line="240" w:lineRule="auto"/>
              <w:ind w:firstLine="0"/>
              <w:rPr>
                <w:rFonts w:cs="Arial"/>
                <w:color w:val="000000"/>
                <w:kern w:val="0"/>
                <w:sz w:val="24"/>
                <w:szCs w:val="24"/>
              </w:rPr>
            </w:pPr>
            <w:r>
              <w:rPr>
                <w:rFonts w:cs="Arial"/>
                <w:color w:val="000000"/>
                <w:kern w:val="0"/>
                <w:sz w:val="24"/>
                <w:szCs w:val="24"/>
              </w:rPr>
              <w:t>27</w:t>
            </w:r>
          </w:p>
        </w:tc>
        <w:tc>
          <w:tcPr>
            <w:tcW w:w="980" w:type="dxa"/>
            <w:tcBorders>
              <w:top w:val="nil"/>
              <w:left w:val="nil"/>
              <w:bottom w:val="single" w:color="auto" w:sz="4" w:space="0"/>
              <w:right w:val="single" w:color="auto" w:sz="4" w:space="0"/>
            </w:tcBorders>
            <w:shd w:val="clear" w:color="auto" w:fill="auto"/>
            <w:vAlign w:val="center"/>
          </w:tcPr>
          <w:p w14:paraId="549BF09F">
            <w:pPr>
              <w:widowControl/>
              <w:overflowPunct/>
              <w:snapToGrid/>
              <w:spacing w:line="240" w:lineRule="auto"/>
              <w:ind w:firstLine="0"/>
              <w:rPr>
                <w:rFonts w:cs="Arial"/>
                <w:color w:val="000000"/>
                <w:kern w:val="0"/>
                <w:sz w:val="24"/>
                <w:szCs w:val="24"/>
              </w:rPr>
            </w:pPr>
            <w:r>
              <w:rPr>
                <w:rFonts w:cs="Arial"/>
                <w:color w:val="000000"/>
                <w:kern w:val="0"/>
                <w:sz w:val="24"/>
                <w:szCs w:val="24"/>
              </w:rPr>
              <w:t>583</w:t>
            </w:r>
          </w:p>
        </w:tc>
        <w:tc>
          <w:tcPr>
            <w:tcW w:w="2665" w:type="dxa"/>
            <w:tcBorders>
              <w:top w:val="nil"/>
              <w:left w:val="nil"/>
              <w:bottom w:val="single" w:color="auto" w:sz="4" w:space="0"/>
              <w:right w:val="single" w:color="auto" w:sz="4" w:space="0"/>
            </w:tcBorders>
            <w:shd w:val="clear" w:color="auto" w:fill="auto"/>
            <w:vAlign w:val="center"/>
          </w:tcPr>
          <w:p w14:paraId="2D1DA394">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4.</w:t>
            </w:r>
            <w:r>
              <w:rPr>
                <w:rFonts w:cs="Arial"/>
                <w:color w:val="000000"/>
                <w:kern w:val="0"/>
                <w:sz w:val="24"/>
                <w:szCs w:val="24"/>
              </w:rPr>
              <w:t xml:space="preserve">6-二硝基-2-氨基苯酚 </w:t>
            </w:r>
          </w:p>
        </w:tc>
        <w:tc>
          <w:tcPr>
            <w:tcW w:w="1842" w:type="dxa"/>
            <w:tcBorders>
              <w:top w:val="nil"/>
              <w:left w:val="nil"/>
              <w:bottom w:val="single" w:color="auto" w:sz="4" w:space="0"/>
              <w:right w:val="single" w:color="auto" w:sz="4" w:space="0"/>
            </w:tcBorders>
            <w:shd w:val="clear" w:color="auto" w:fill="auto"/>
            <w:vAlign w:val="center"/>
          </w:tcPr>
          <w:p w14:paraId="7DFF8885">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苦氨酸；二硝基氨基苯酚 </w:t>
            </w:r>
          </w:p>
        </w:tc>
        <w:tc>
          <w:tcPr>
            <w:tcW w:w="1790" w:type="dxa"/>
            <w:tcBorders>
              <w:top w:val="nil"/>
              <w:left w:val="nil"/>
              <w:bottom w:val="single" w:color="auto" w:sz="4" w:space="0"/>
              <w:right w:val="single" w:color="auto" w:sz="4" w:space="0"/>
            </w:tcBorders>
            <w:shd w:val="clear" w:color="auto" w:fill="auto"/>
            <w:vAlign w:val="center"/>
          </w:tcPr>
          <w:p w14:paraId="75B5271A">
            <w:pPr>
              <w:widowControl/>
              <w:overflowPunct/>
              <w:snapToGrid/>
              <w:spacing w:line="240" w:lineRule="auto"/>
              <w:ind w:firstLine="0"/>
              <w:rPr>
                <w:rFonts w:cs="Arial"/>
                <w:color w:val="000000"/>
                <w:kern w:val="0"/>
                <w:sz w:val="24"/>
                <w:szCs w:val="24"/>
              </w:rPr>
            </w:pPr>
            <w:r>
              <w:rPr>
                <w:rFonts w:cs="Arial"/>
                <w:color w:val="000000"/>
                <w:kern w:val="0"/>
                <w:sz w:val="24"/>
                <w:szCs w:val="24"/>
              </w:rPr>
              <w:t>96-91-3</w:t>
            </w:r>
          </w:p>
        </w:tc>
        <w:tc>
          <w:tcPr>
            <w:tcW w:w="0" w:type="auto"/>
            <w:tcBorders>
              <w:top w:val="nil"/>
              <w:left w:val="nil"/>
              <w:bottom w:val="single" w:color="auto" w:sz="4" w:space="0"/>
              <w:right w:val="single" w:color="auto" w:sz="4" w:space="0"/>
            </w:tcBorders>
            <w:shd w:val="clear" w:color="auto" w:fill="auto"/>
            <w:noWrap/>
            <w:vAlign w:val="center"/>
          </w:tcPr>
          <w:p w14:paraId="79A9919A">
            <w:pPr>
              <w:widowControl/>
              <w:overflowPunct/>
              <w:snapToGrid/>
              <w:spacing w:line="240" w:lineRule="auto"/>
              <w:ind w:firstLine="0"/>
              <w:rPr>
                <w:rFonts w:cs="Arial"/>
                <w:color w:val="000000"/>
                <w:kern w:val="0"/>
                <w:sz w:val="22"/>
                <w:szCs w:val="22"/>
              </w:rPr>
            </w:pPr>
          </w:p>
        </w:tc>
      </w:tr>
      <w:tr w14:paraId="31B94D49">
        <w:tblPrEx>
          <w:tblCellMar>
            <w:top w:w="0" w:type="dxa"/>
            <w:left w:w="108" w:type="dxa"/>
            <w:bottom w:w="0" w:type="dxa"/>
            <w:right w:w="108" w:type="dxa"/>
          </w:tblCellMar>
        </w:tblPrEx>
        <w:trPr>
          <w:trHeight w:val="750" w:hRule="atLeast"/>
        </w:trPr>
        <w:tc>
          <w:tcPr>
            <w:tcW w:w="704" w:type="dxa"/>
            <w:vMerge w:val="restart"/>
            <w:tcBorders>
              <w:top w:val="nil"/>
              <w:left w:val="single" w:color="auto" w:sz="4" w:space="0"/>
              <w:right w:val="single" w:color="auto" w:sz="4" w:space="0"/>
            </w:tcBorders>
            <w:shd w:val="clear" w:color="auto" w:fill="auto"/>
            <w:vAlign w:val="center"/>
          </w:tcPr>
          <w:p w14:paraId="6C13925E">
            <w:pPr>
              <w:widowControl/>
              <w:overflowPunct/>
              <w:snapToGrid/>
              <w:spacing w:line="240" w:lineRule="auto"/>
              <w:ind w:firstLine="0"/>
              <w:rPr>
                <w:rFonts w:cs="Arial"/>
                <w:color w:val="000000"/>
                <w:kern w:val="0"/>
                <w:sz w:val="24"/>
                <w:szCs w:val="24"/>
              </w:rPr>
            </w:pPr>
            <w:r>
              <w:rPr>
                <w:rFonts w:cs="Arial"/>
                <w:color w:val="000000"/>
                <w:kern w:val="0"/>
                <w:sz w:val="24"/>
                <w:szCs w:val="24"/>
              </w:rPr>
              <w:t>28</w:t>
            </w:r>
          </w:p>
        </w:tc>
        <w:tc>
          <w:tcPr>
            <w:tcW w:w="980" w:type="dxa"/>
            <w:vMerge w:val="restart"/>
            <w:tcBorders>
              <w:top w:val="nil"/>
              <w:left w:val="nil"/>
              <w:right w:val="single" w:color="auto" w:sz="4" w:space="0"/>
            </w:tcBorders>
            <w:shd w:val="clear" w:color="auto" w:fill="auto"/>
            <w:vAlign w:val="center"/>
          </w:tcPr>
          <w:p w14:paraId="273DA5B0">
            <w:pPr>
              <w:widowControl/>
              <w:overflowPunct/>
              <w:snapToGrid/>
              <w:spacing w:line="240" w:lineRule="auto"/>
              <w:ind w:firstLine="0"/>
              <w:rPr>
                <w:rFonts w:cs="Arial"/>
                <w:color w:val="000000"/>
                <w:kern w:val="0"/>
                <w:sz w:val="24"/>
                <w:szCs w:val="24"/>
              </w:rPr>
            </w:pPr>
            <w:r>
              <w:rPr>
                <w:rFonts w:cs="Arial"/>
                <w:color w:val="000000"/>
                <w:kern w:val="0"/>
                <w:sz w:val="24"/>
                <w:szCs w:val="24"/>
              </w:rPr>
              <w:t>592</w:t>
            </w:r>
          </w:p>
        </w:tc>
        <w:tc>
          <w:tcPr>
            <w:tcW w:w="2665" w:type="dxa"/>
            <w:tcBorders>
              <w:top w:val="nil"/>
              <w:left w:val="nil"/>
              <w:bottom w:val="single" w:color="auto" w:sz="4" w:space="0"/>
              <w:right w:val="single" w:color="auto" w:sz="4" w:space="0"/>
            </w:tcBorders>
            <w:shd w:val="clear" w:color="auto" w:fill="auto"/>
            <w:vAlign w:val="center"/>
          </w:tcPr>
          <w:p w14:paraId="3FED22A5">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二硝基苯酚[干的或含水＜15%] </w:t>
            </w:r>
          </w:p>
        </w:tc>
        <w:tc>
          <w:tcPr>
            <w:tcW w:w="1842" w:type="dxa"/>
            <w:vMerge w:val="restart"/>
            <w:tcBorders>
              <w:top w:val="nil"/>
              <w:left w:val="nil"/>
              <w:right w:val="single" w:color="auto" w:sz="4" w:space="0"/>
            </w:tcBorders>
            <w:shd w:val="clear" w:color="auto" w:fill="auto"/>
            <w:noWrap/>
            <w:vAlign w:val="center"/>
          </w:tcPr>
          <w:p w14:paraId="1A288688">
            <w:pPr>
              <w:widowControl/>
              <w:overflowPunct/>
              <w:snapToGrid/>
              <w:spacing w:line="240" w:lineRule="auto"/>
              <w:ind w:firstLine="0"/>
              <w:rPr>
                <w:rFonts w:cs="Arial"/>
                <w:color w:val="000000"/>
                <w:kern w:val="0"/>
                <w:sz w:val="22"/>
                <w:szCs w:val="22"/>
              </w:rPr>
            </w:pPr>
          </w:p>
        </w:tc>
        <w:tc>
          <w:tcPr>
            <w:tcW w:w="1790" w:type="dxa"/>
            <w:vMerge w:val="restart"/>
            <w:tcBorders>
              <w:top w:val="nil"/>
              <w:left w:val="nil"/>
              <w:right w:val="single" w:color="auto" w:sz="4" w:space="0"/>
            </w:tcBorders>
            <w:shd w:val="clear" w:color="auto" w:fill="auto"/>
            <w:vAlign w:val="center"/>
          </w:tcPr>
          <w:p w14:paraId="6108F548">
            <w:pPr>
              <w:widowControl/>
              <w:overflowPunct/>
              <w:snapToGrid/>
              <w:spacing w:line="240" w:lineRule="auto"/>
              <w:ind w:firstLine="0"/>
              <w:rPr>
                <w:rFonts w:cs="Arial"/>
                <w:color w:val="000000"/>
                <w:kern w:val="0"/>
                <w:sz w:val="24"/>
                <w:szCs w:val="24"/>
              </w:rPr>
            </w:pPr>
            <w:r>
              <w:rPr>
                <w:rFonts w:cs="Arial"/>
                <w:color w:val="000000"/>
                <w:kern w:val="0"/>
                <w:sz w:val="24"/>
                <w:szCs w:val="24"/>
              </w:rPr>
              <w:t>25550-58-7</w:t>
            </w:r>
          </w:p>
        </w:tc>
        <w:tc>
          <w:tcPr>
            <w:tcW w:w="0" w:type="auto"/>
            <w:vMerge w:val="restart"/>
            <w:tcBorders>
              <w:top w:val="nil"/>
              <w:left w:val="nil"/>
              <w:right w:val="single" w:color="auto" w:sz="4" w:space="0"/>
            </w:tcBorders>
            <w:shd w:val="clear" w:color="auto" w:fill="auto"/>
            <w:noWrap/>
            <w:vAlign w:val="center"/>
          </w:tcPr>
          <w:p w14:paraId="43D49003">
            <w:pPr>
              <w:widowControl/>
              <w:overflowPunct/>
              <w:snapToGrid/>
              <w:spacing w:line="240" w:lineRule="auto"/>
              <w:ind w:firstLine="0"/>
              <w:rPr>
                <w:rFonts w:cs="Arial"/>
                <w:color w:val="000000"/>
                <w:kern w:val="0"/>
                <w:sz w:val="22"/>
                <w:szCs w:val="22"/>
              </w:rPr>
            </w:pPr>
          </w:p>
        </w:tc>
      </w:tr>
      <w:tr w14:paraId="7E6C34A1">
        <w:tblPrEx>
          <w:tblCellMar>
            <w:top w:w="0" w:type="dxa"/>
            <w:left w:w="108" w:type="dxa"/>
            <w:bottom w:w="0" w:type="dxa"/>
            <w:right w:w="108" w:type="dxa"/>
          </w:tblCellMar>
        </w:tblPrEx>
        <w:trPr>
          <w:trHeight w:val="166" w:hRule="atLeast"/>
        </w:trPr>
        <w:tc>
          <w:tcPr>
            <w:tcW w:w="704" w:type="dxa"/>
            <w:vMerge w:val="continue"/>
            <w:tcBorders>
              <w:left w:val="single" w:color="auto" w:sz="4" w:space="0"/>
              <w:bottom w:val="single" w:color="auto" w:sz="4" w:space="0"/>
              <w:right w:val="single" w:color="auto" w:sz="4" w:space="0"/>
            </w:tcBorders>
            <w:shd w:val="clear" w:color="auto" w:fill="auto"/>
            <w:noWrap/>
            <w:vAlign w:val="center"/>
          </w:tcPr>
          <w:p w14:paraId="3FF1BA80">
            <w:pPr>
              <w:widowControl/>
              <w:overflowPunct/>
              <w:snapToGrid/>
              <w:spacing w:line="240" w:lineRule="auto"/>
              <w:ind w:firstLine="0"/>
              <w:rPr>
                <w:rFonts w:cs="Arial"/>
                <w:color w:val="000000"/>
                <w:kern w:val="0"/>
                <w:sz w:val="22"/>
                <w:szCs w:val="22"/>
              </w:rPr>
            </w:pPr>
          </w:p>
        </w:tc>
        <w:tc>
          <w:tcPr>
            <w:tcW w:w="980" w:type="dxa"/>
            <w:vMerge w:val="continue"/>
            <w:tcBorders>
              <w:left w:val="nil"/>
              <w:bottom w:val="single" w:color="auto" w:sz="4" w:space="0"/>
              <w:right w:val="single" w:color="auto" w:sz="4" w:space="0"/>
            </w:tcBorders>
            <w:shd w:val="clear" w:color="auto" w:fill="auto"/>
            <w:noWrap/>
            <w:vAlign w:val="center"/>
          </w:tcPr>
          <w:p w14:paraId="2930CBD5">
            <w:pPr>
              <w:widowControl/>
              <w:overflowPunct/>
              <w:snapToGrid/>
              <w:spacing w:line="240" w:lineRule="auto"/>
              <w:ind w:firstLine="0"/>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4A02809E">
            <w:pPr>
              <w:widowControl/>
              <w:overflowPunct/>
              <w:snapToGrid/>
              <w:spacing w:line="240" w:lineRule="auto"/>
              <w:ind w:firstLine="0"/>
              <w:rPr>
                <w:rFonts w:cs="Arial"/>
                <w:color w:val="000000"/>
                <w:kern w:val="0"/>
                <w:sz w:val="24"/>
                <w:szCs w:val="24"/>
              </w:rPr>
            </w:pPr>
            <w:r>
              <w:rPr>
                <w:rFonts w:cs="Arial"/>
                <w:color w:val="000000"/>
                <w:kern w:val="0"/>
                <w:sz w:val="24"/>
                <w:szCs w:val="24"/>
              </w:rPr>
              <w:t>二硝基苯酚溶液</w:t>
            </w:r>
          </w:p>
        </w:tc>
        <w:tc>
          <w:tcPr>
            <w:tcW w:w="1842" w:type="dxa"/>
            <w:vMerge w:val="continue"/>
            <w:tcBorders>
              <w:left w:val="nil"/>
              <w:bottom w:val="single" w:color="auto" w:sz="4" w:space="0"/>
              <w:right w:val="single" w:color="auto" w:sz="4" w:space="0"/>
            </w:tcBorders>
            <w:shd w:val="clear" w:color="auto" w:fill="auto"/>
            <w:noWrap/>
            <w:vAlign w:val="center"/>
          </w:tcPr>
          <w:p w14:paraId="49E5F233">
            <w:pPr>
              <w:widowControl/>
              <w:overflowPunct/>
              <w:snapToGrid/>
              <w:spacing w:line="240" w:lineRule="auto"/>
              <w:ind w:firstLine="0"/>
              <w:rPr>
                <w:rFonts w:cs="Arial"/>
                <w:color w:val="000000"/>
                <w:kern w:val="0"/>
                <w:sz w:val="22"/>
                <w:szCs w:val="22"/>
              </w:rPr>
            </w:pPr>
          </w:p>
        </w:tc>
        <w:tc>
          <w:tcPr>
            <w:tcW w:w="1790" w:type="dxa"/>
            <w:vMerge w:val="continue"/>
            <w:tcBorders>
              <w:left w:val="nil"/>
              <w:bottom w:val="single" w:color="auto" w:sz="4" w:space="0"/>
              <w:right w:val="single" w:color="auto" w:sz="4" w:space="0"/>
            </w:tcBorders>
            <w:shd w:val="clear" w:color="auto" w:fill="auto"/>
            <w:noWrap/>
            <w:vAlign w:val="center"/>
          </w:tcPr>
          <w:p w14:paraId="271930FE">
            <w:pPr>
              <w:widowControl/>
              <w:overflowPunct/>
              <w:snapToGrid/>
              <w:spacing w:line="240" w:lineRule="auto"/>
              <w:ind w:firstLine="0"/>
              <w:rPr>
                <w:rFonts w:cs="Arial"/>
                <w:color w:val="000000"/>
                <w:kern w:val="0"/>
                <w:sz w:val="22"/>
                <w:szCs w:val="22"/>
              </w:rPr>
            </w:pPr>
          </w:p>
        </w:tc>
        <w:tc>
          <w:tcPr>
            <w:tcW w:w="0" w:type="auto"/>
            <w:vMerge w:val="continue"/>
            <w:tcBorders>
              <w:left w:val="nil"/>
              <w:bottom w:val="single" w:color="auto" w:sz="4" w:space="0"/>
              <w:right w:val="single" w:color="auto" w:sz="4" w:space="0"/>
            </w:tcBorders>
            <w:shd w:val="clear" w:color="auto" w:fill="auto"/>
            <w:noWrap/>
            <w:vAlign w:val="center"/>
          </w:tcPr>
          <w:p w14:paraId="6BF613BF">
            <w:pPr>
              <w:widowControl/>
              <w:overflowPunct/>
              <w:snapToGrid/>
              <w:spacing w:line="240" w:lineRule="auto"/>
              <w:ind w:firstLine="0"/>
              <w:rPr>
                <w:rFonts w:cs="Arial"/>
                <w:color w:val="000000"/>
                <w:kern w:val="0"/>
                <w:sz w:val="22"/>
                <w:szCs w:val="22"/>
              </w:rPr>
            </w:pPr>
          </w:p>
        </w:tc>
      </w:tr>
      <w:tr w14:paraId="22674FF1">
        <w:tblPrEx>
          <w:tblCellMar>
            <w:top w:w="0" w:type="dxa"/>
            <w:left w:w="108" w:type="dxa"/>
            <w:bottom w:w="0" w:type="dxa"/>
            <w:right w:w="108" w:type="dxa"/>
          </w:tblCellMar>
        </w:tblPrEx>
        <w:trPr>
          <w:trHeight w:val="6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DED4A0C">
            <w:pPr>
              <w:widowControl/>
              <w:overflowPunct/>
              <w:snapToGrid/>
              <w:spacing w:line="240" w:lineRule="auto"/>
              <w:ind w:firstLine="0"/>
              <w:rPr>
                <w:rFonts w:cs="Arial"/>
                <w:color w:val="000000"/>
                <w:kern w:val="0"/>
                <w:sz w:val="24"/>
                <w:szCs w:val="24"/>
              </w:rPr>
            </w:pPr>
            <w:r>
              <w:rPr>
                <w:rFonts w:cs="Arial"/>
                <w:color w:val="000000"/>
                <w:kern w:val="0"/>
                <w:sz w:val="24"/>
                <w:szCs w:val="24"/>
              </w:rPr>
              <w:t>29</w:t>
            </w:r>
          </w:p>
        </w:tc>
        <w:tc>
          <w:tcPr>
            <w:tcW w:w="980" w:type="dxa"/>
            <w:tcBorders>
              <w:top w:val="nil"/>
              <w:left w:val="nil"/>
              <w:bottom w:val="single" w:color="auto" w:sz="4" w:space="0"/>
              <w:right w:val="single" w:color="auto" w:sz="4" w:space="0"/>
            </w:tcBorders>
            <w:shd w:val="clear" w:color="auto" w:fill="auto"/>
            <w:vAlign w:val="center"/>
          </w:tcPr>
          <w:p w14:paraId="0A556011">
            <w:pPr>
              <w:widowControl/>
              <w:overflowPunct/>
              <w:snapToGrid/>
              <w:spacing w:line="240" w:lineRule="auto"/>
              <w:ind w:firstLine="0"/>
              <w:rPr>
                <w:rFonts w:cs="Arial"/>
                <w:color w:val="000000"/>
                <w:kern w:val="0"/>
                <w:sz w:val="24"/>
                <w:szCs w:val="24"/>
              </w:rPr>
            </w:pPr>
            <w:r>
              <w:rPr>
                <w:rFonts w:cs="Arial"/>
                <w:color w:val="000000"/>
                <w:kern w:val="0"/>
                <w:sz w:val="24"/>
                <w:szCs w:val="24"/>
              </w:rPr>
              <w:t>606</w:t>
            </w:r>
          </w:p>
        </w:tc>
        <w:tc>
          <w:tcPr>
            <w:tcW w:w="2665" w:type="dxa"/>
            <w:tcBorders>
              <w:top w:val="nil"/>
              <w:left w:val="nil"/>
              <w:bottom w:val="single" w:color="auto" w:sz="4" w:space="0"/>
              <w:right w:val="single" w:color="auto" w:sz="4" w:space="0"/>
            </w:tcBorders>
            <w:shd w:val="clear" w:color="auto" w:fill="auto"/>
            <w:vAlign w:val="center"/>
          </w:tcPr>
          <w:p w14:paraId="70C152F6">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二硝基甘脲 </w:t>
            </w:r>
          </w:p>
        </w:tc>
        <w:tc>
          <w:tcPr>
            <w:tcW w:w="1842" w:type="dxa"/>
            <w:tcBorders>
              <w:top w:val="nil"/>
              <w:left w:val="nil"/>
              <w:bottom w:val="single" w:color="auto" w:sz="4" w:space="0"/>
              <w:right w:val="single" w:color="auto" w:sz="4" w:space="0"/>
            </w:tcBorders>
            <w:shd w:val="clear" w:color="auto" w:fill="auto"/>
            <w:noWrap/>
            <w:vAlign w:val="center"/>
          </w:tcPr>
          <w:p w14:paraId="0FDDD561">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21D9D330">
            <w:pPr>
              <w:widowControl/>
              <w:overflowPunct/>
              <w:snapToGrid/>
              <w:spacing w:line="240" w:lineRule="auto"/>
              <w:ind w:firstLine="0"/>
              <w:rPr>
                <w:rFonts w:cs="Arial"/>
                <w:color w:val="000000"/>
                <w:kern w:val="0"/>
                <w:sz w:val="24"/>
                <w:szCs w:val="24"/>
              </w:rPr>
            </w:pPr>
            <w:r>
              <w:rPr>
                <w:rFonts w:cs="Arial"/>
                <w:color w:val="000000"/>
                <w:kern w:val="0"/>
                <w:sz w:val="24"/>
                <w:szCs w:val="24"/>
              </w:rPr>
              <w:t>55510-04-8</w:t>
            </w:r>
          </w:p>
        </w:tc>
        <w:tc>
          <w:tcPr>
            <w:tcW w:w="0" w:type="auto"/>
            <w:tcBorders>
              <w:top w:val="nil"/>
              <w:left w:val="nil"/>
              <w:bottom w:val="single" w:color="auto" w:sz="4" w:space="0"/>
              <w:right w:val="single" w:color="auto" w:sz="4" w:space="0"/>
            </w:tcBorders>
            <w:shd w:val="clear" w:color="auto" w:fill="auto"/>
            <w:noWrap/>
            <w:vAlign w:val="center"/>
          </w:tcPr>
          <w:p w14:paraId="04ED9139">
            <w:pPr>
              <w:widowControl/>
              <w:overflowPunct/>
              <w:snapToGrid/>
              <w:spacing w:line="240" w:lineRule="auto"/>
              <w:ind w:firstLine="0"/>
              <w:rPr>
                <w:rFonts w:cs="Arial"/>
                <w:color w:val="000000"/>
                <w:kern w:val="0"/>
                <w:sz w:val="22"/>
                <w:szCs w:val="22"/>
              </w:rPr>
            </w:pPr>
          </w:p>
        </w:tc>
      </w:tr>
      <w:tr w14:paraId="62274C22">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63CEE2F7">
            <w:pPr>
              <w:widowControl/>
              <w:overflowPunct/>
              <w:snapToGrid/>
              <w:spacing w:line="240" w:lineRule="auto"/>
              <w:ind w:firstLine="0"/>
              <w:rPr>
                <w:rFonts w:cs="Arial"/>
                <w:color w:val="000000"/>
                <w:kern w:val="0"/>
                <w:sz w:val="24"/>
                <w:szCs w:val="24"/>
              </w:rPr>
            </w:pPr>
            <w:r>
              <w:rPr>
                <w:rFonts w:cs="Arial"/>
                <w:color w:val="000000"/>
                <w:kern w:val="0"/>
                <w:sz w:val="24"/>
                <w:szCs w:val="24"/>
              </w:rPr>
              <w:t>30</w:t>
            </w:r>
          </w:p>
        </w:tc>
        <w:tc>
          <w:tcPr>
            <w:tcW w:w="980" w:type="dxa"/>
            <w:tcBorders>
              <w:top w:val="nil"/>
              <w:left w:val="nil"/>
              <w:bottom w:val="single" w:color="auto" w:sz="4" w:space="0"/>
              <w:right w:val="single" w:color="auto" w:sz="4" w:space="0"/>
            </w:tcBorders>
            <w:shd w:val="clear" w:color="auto" w:fill="auto"/>
            <w:vAlign w:val="center"/>
          </w:tcPr>
          <w:p w14:paraId="3D1BF478">
            <w:pPr>
              <w:widowControl/>
              <w:overflowPunct/>
              <w:snapToGrid/>
              <w:spacing w:line="240" w:lineRule="auto"/>
              <w:ind w:firstLine="0"/>
              <w:rPr>
                <w:rFonts w:cs="Arial"/>
                <w:color w:val="000000"/>
                <w:kern w:val="0"/>
                <w:sz w:val="24"/>
                <w:szCs w:val="24"/>
              </w:rPr>
            </w:pPr>
            <w:r>
              <w:rPr>
                <w:rFonts w:cs="Arial"/>
                <w:color w:val="000000"/>
                <w:kern w:val="0"/>
                <w:sz w:val="24"/>
                <w:szCs w:val="24"/>
              </w:rPr>
              <w:t>609</w:t>
            </w:r>
          </w:p>
        </w:tc>
        <w:tc>
          <w:tcPr>
            <w:tcW w:w="2665" w:type="dxa"/>
            <w:tcBorders>
              <w:top w:val="nil"/>
              <w:left w:val="nil"/>
              <w:bottom w:val="single" w:color="auto" w:sz="4" w:space="0"/>
              <w:right w:val="single" w:color="auto" w:sz="4" w:space="0"/>
            </w:tcBorders>
            <w:shd w:val="clear" w:color="auto" w:fill="auto"/>
            <w:vAlign w:val="center"/>
          </w:tcPr>
          <w:p w14:paraId="6AF58396">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二硝基间苯二酚 </w:t>
            </w:r>
          </w:p>
        </w:tc>
        <w:tc>
          <w:tcPr>
            <w:tcW w:w="1842" w:type="dxa"/>
            <w:tcBorders>
              <w:top w:val="nil"/>
              <w:left w:val="nil"/>
              <w:bottom w:val="single" w:color="auto" w:sz="4" w:space="0"/>
              <w:right w:val="single" w:color="auto" w:sz="4" w:space="0"/>
            </w:tcBorders>
            <w:shd w:val="clear" w:color="auto" w:fill="auto"/>
            <w:noWrap/>
            <w:vAlign w:val="center"/>
          </w:tcPr>
          <w:p w14:paraId="25148920">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56212679">
            <w:pPr>
              <w:widowControl/>
              <w:overflowPunct/>
              <w:snapToGrid/>
              <w:spacing w:line="240" w:lineRule="auto"/>
              <w:ind w:firstLine="0"/>
              <w:rPr>
                <w:rFonts w:cs="Arial"/>
                <w:color w:val="000000"/>
                <w:kern w:val="0"/>
                <w:sz w:val="24"/>
                <w:szCs w:val="24"/>
              </w:rPr>
            </w:pPr>
            <w:r>
              <w:rPr>
                <w:rFonts w:cs="Arial"/>
                <w:color w:val="000000"/>
                <w:kern w:val="0"/>
                <w:sz w:val="24"/>
                <w:szCs w:val="24"/>
              </w:rPr>
              <w:t>519-44-8</w:t>
            </w:r>
          </w:p>
        </w:tc>
        <w:tc>
          <w:tcPr>
            <w:tcW w:w="0" w:type="auto"/>
            <w:tcBorders>
              <w:top w:val="nil"/>
              <w:left w:val="nil"/>
              <w:bottom w:val="single" w:color="auto" w:sz="4" w:space="0"/>
              <w:right w:val="single" w:color="auto" w:sz="4" w:space="0"/>
            </w:tcBorders>
            <w:shd w:val="clear" w:color="auto" w:fill="auto"/>
            <w:noWrap/>
            <w:vAlign w:val="center"/>
          </w:tcPr>
          <w:p w14:paraId="15230D3A">
            <w:pPr>
              <w:widowControl/>
              <w:overflowPunct/>
              <w:snapToGrid/>
              <w:spacing w:line="240" w:lineRule="auto"/>
              <w:ind w:firstLine="0"/>
              <w:rPr>
                <w:rFonts w:cs="Arial"/>
                <w:color w:val="000000"/>
                <w:kern w:val="0"/>
                <w:sz w:val="22"/>
                <w:szCs w:val="22"/>
              </w:rPr>
            </w:pPr>
          </w:p>
        </w:tc>
      </w:tr>
      <w:tr w14:paraId="38D66F35">
        <w:tblPrEx>
          <w:tblCellMar>
            <w:top w:w="0" w:type="dxa"/>
            <w:left w:w="108" w:type="dxa"/>
            <w:bottom w:w="0" w:type="dxa"/>
            <w:right w:w="108" w:type="dxa"/>
          </w:tblCellMar>
        </w:tblPrEx>
        <w:trPr>
          <w:trHeight w:val="845"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428A46DD">
            <w:pPr>
              <w:widowControl/>
              <w:overflowPunct/>
              <w:snapToGrid/>
              <w:spacing w:line="240" w:lineRule="auto"/>
              <w:ind w:firstLine="0"/>
              <w:rPr>
                <w:rFonts w:cs="Arial"/>
                <w:color w:val="000000"/>
                <w:kern w:val="0"/>
                <w:sz w:val="24"/>
                <w:szCs w:val="24"/>
              </w:rPr>
            </w:pPr>
            <w:r>
              <w:rPr>
                <w:rFonts w:cs="Arial"/>
                <w:color w:val="000000"/>
                <w:kern w:val="0"/>
                <w:sz w:val="24"/>
                <w:szCs w:val="24"/>
              </w:rPr>
              <w:t>31</w:t>
            </w:r>
          </w:p>
        </w:tc>
        <w:tc>
          <w:tcPr>
            <w:tcW w:w="980" w:type="dxa"/>
            <w:tcBorders>
              <w:top w:val="nil"/>
              <w:left w:val="nil"/>
              <w:bottom w:val="single" w:color="auto" w:sz="4" w:space="0"/>
              <w:right w:val="single" w:color="auto" w:sz="4" w:space="0"/>
            </w:tcBorders>
            <w:shd w:val="clear" w:color="auto" w:fill="auto"/>
            <w:vAlign w:val="center"/>
          </w:tcPr>
          <w:p w14:paraId="2D92316C">
            <w:pPr>
              <w:widowControl/>
              <w:overflowPunct/>
              <w:snapToGrid/>
              <w:spacing w:line="240" w:lineRule="auto"/>
              <w:ind w:firstLine="0"/>
              <w:rPr>
                <w:rFonts w:cs="Arial"/>
                <w:color w:val="000000"/>
                <w:kern w:val="0"/>
                <w:sz w:val="24"/>
                <w:szCs w:val="24"/>
              </w:rPr>
            </w:pPr>
            <w:r>
              <w:rPr>
                <w:rFonts w:cs="Arial"/>
                <w:color w:val="000000"/>
                <w:kern w:val="0"/>
                <w:sz w:val="24"/>
                <w:szCs w:val="24"/>
              </w:rPr>
              <w:t>621</w:t>
            </w:r>
          </w:p>
        </w:tc>
        <w:tc>
          <w:tcPr>
            <w:tcW w:w="2665" w:type="dxa"/>
            <w:tcBorders>
              <w:top w:val="nil"/>
              <w:left w:val="nil"/>
              <w:bottom w:val="single" w:color="auto" w:sz="4" w:space="0"/>
              <w:right w:val="single" w:color="auto" w:sz="4" w:space="0"/>
            </w:tcBorders>
            <w:shd w:val="clear" w:color="auto" w:fill="auto"/>
            <w:vAlign w:val="center"/>
          </w:tcPr>
          <w:p w14:paraId="116F2F8C">
            <w:pPr>
              <w:widowControl/>
              <w:overflowPunct/>
              <w:snapToGrid/>
              <w:spacing w:line="240" w:lineRule="auto"/>
              <w:ind w:firstLine="0"/>
              <w:rPr>
                <w:rFonts w:cs="Arial"/>
                <w:color w:val="000000"/>
                <w:kern w:val="0"/>
                <w:sz w:val="24"/>
                <w:szCs w:val="24"/>
              </w:rPr>
            </w:pPr>
            <w:r>
              <w:rPr>
                <w:rFonts w:cs="Arial"/>
                <w:color w:val="000000"/>
                <w:kern w:val="0"/>
                <w:sz w:val="24"/>
                <w:szCs w:val="24"/>
              </w:rPr>
              <w:t>二硝基重氮苯酚[按质量含水或乙醇和水的混合物不低于40%]</w:t>
            </w:r>
          </w:p>
        </w:tc>
        <w:tc>
          <w:tcPr>
            <w:tcW w:w="1842" w:type="dxa"/>
            <w:tcBorders>
              <w:top w:val="nil"/>
              <w:left w:val="nil"/>
              <w:bottom w:val="single" w:color="auto" w:sz="4" w:space="0"/>
              <w:right w:val="single" w:color="auto" w:sz="4" w:space="0"/>
            </w:tcBorders>
            <w:shd w:val="clear" w:color="auto" w:fill="auto"/>
            <w:vAlign w:val="center"/>
          </w:tcPr>
          <w:p w14:paraId="55C177C3">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重氮二硝基苯酚 </w:t>
            </w:r>
          </w:p>
        </w:tc>
        <w:tc>
          <w:tcPr>
            <w:tcW w:w="1790" w:type="dxa"/>
            <w:tcBorders>
              <w:top w:val="nil"/>
              <w:left w:val="nil"/>
              <w:bottom w:val="single" w:color="auto" w:sz="4" w:space="0"/>
              <w:right w:val="single" w:color="auto" w:sz="4" w:space="0"/>
            </w:tcBorders>
            <w:shd w:val="clear" w:color="auto" w:fill="auto"/>
            <w:vAlign w:val="center"/>
          </w:tcPr>
          <w:p w14:paraId="5535D16A">
            <w:pPr>
              <w:widowControl/>
              <w:overflowPunct/>
              <w:snapToGrid/>
              <w:spacing w:line="240" w:lineRule="auto"/>
              <w:ind w:firstLine="0"/>
              <w:rPr>
                <w:rFonts w:cs="Arial"/>
                <w:color w:val="000000"/>
                <w:kern w:val="0"/>
                <w:sz w:val="24"/>
                <w:szCs w:val="24"/>
              </w:rPr>
            </w:pPr>
            <w:r>
              <w:rPr>
                <w:rFonts w:cs="Arial"/>
                <w:color w:val="000000"/>
                <w:kern w:val="0"/>
                <w:sz w:val="24"/>
                <w:szCs w:val="24"/>
              </w:rPr>
              <w:t>4682-3-5</w:t>
            </w:r>
          </w:p>
        </w:tc>
        <w:tc>
          <w:tcPr>
            <w:tcW w:w="0" w:type="auto"/>
            <w:tcBorders>
              <w:top w:val="nil"/>
              <w:left w:val="nil"/>
              <w:bottom w:val="single" w:color="auto" w:sz="4" w:space="0"/>
              <w:right w:val="single" w:color="auto" w:sz="4" w:space="0"/>
            </w:tcBorders>
            <w:shd w:val="clear" w:color="auto" w:fill="auto"/>
            <w:noWrap/>
            <w:vAlign w:val="center"/>
          </w:tcPr>
          <w:p w14:paraId="21A470BF">
            <w:pPr>
              <w:widowControl/>
              <w:overflowPunct/>
              <w:snapToGrid/>
              <w:spacing w:line="240" w:lineRule="auto"/>
              <w:ind w:firstLine="0"/>
              <w:rPr>
                <w:rFonts w:cs="Arial"/>
                <w:color w:val="000000"/>
                <w:kern w:val="0"/>
                <w:sz w:val="22"/>
                <w:szCs w:val="22"/>
              </w:rPr>
            </w:pPr>
          </w:p>
        </w:tc>
      </w:tr>
      <w:tr w14:paraId="7E1D9D61">
        <w:tblPrEx>
          <w:tblCellMar>
            <w:top w:w="0" w:type="dxa"/>
            <w:left w:w="108" w:type="dxa"/>
            <w:bottom w:w="0" w:type="dxa"/>
            <w:right w:w="108" w:type="dxa"/>
          </w:tblCellMar>
        </w:tblPrEx>
        <w:trPr>
          <w:trHeight w:val="1014"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7F7216AB">
            <w:pPr>
              <w:widowControl/>
              <w:overflowPunct/>
              <w:snapToGrid/>
              <w:spacing w:line="240" w:lineRule="auto"/>
              <w:ind w:firstLine="0"/>
              <w:rPr>
                <w:rFonts w:cs="Arial"/>
                <w:color w:val="000000"/>
                <w:kern w:val="0"/>
                <w:sz w:val="24"/>
                <w:szCs w:val="24"/>
              </w:rPr>
            </w:pPr>
            <w:r>
              <w:rPr>
                <w:rFonts w:cs="Arial"/>
                <w:color w:val="000000"/>
                <w:kern w:val="0"/>
                <w:sz w:val="24"/>
                <w:szCs w:val="24"/>
              </w:rPr>
              <w:t>32</w:t>
            </w:r>
          </w:p>
        </w:tc>
        <w:tc>
          <w:tcPr>
            <w:tcW w:w="980" w:type="dxa"/>
            <w:tcBorders>
              <w:top w:val="nil"/>
              <w:left w:val="nil"/>
              <w:bottom w:val="single" w:color="auto" w:sz="4" w:space="0"/>
              <w:right w:val="single" w:color="auto" w:sz="4" w:space="0"/>
            </w:tcBorders>
            <w:shd w:val="clear" w:color="auto" w:fill="auto"/>
            <w:vAlign w:val="center"/>
          </w:tcPr>
          <w:p w14:paraId="3B8BB289">
            <w:pPr>
              <w:widowControl/>
              <w:overflowPunct/>
              <w:snapToGrid/>
              <w:spacing w:line="240" w:lineRule="auto"/>
              <w:ind w:firstLine="0"/>
              <w:rPr>
                <w:rFonts w:cs="Arial"/>
                <w:color w:val="000000"/>
                <w:kern w:val="0"/>
                <w:sz w:val="24"/>
                <w:szCs w:val="24"/>
              </w:rPr>
            </w:pPr>
            <w:r>
              <w:rPr>
                <w:rFonts w:cs="Arial"/>
                <w:color w:val="000000"/>
                <w:kern w:val="0"/>
                <w:sz w:val="24"/>
                <w:szCs w:val="24"/>
              </w:rPr>
              <w:t>630</w:t>
            </w:r>
          </w:p>
        </w:tc>
        <w:tc>
          <w:tcPr>
            <w:tcW w:w="2665" w:type="dxa"/>
            <w:tcBorders>
              <w:top w:val="nil"/>
              <w:left w:val="nil"/>
              <w:bottom w:val="single" w:color="auto" w:sz="4" w:space="0"/>
              <w:right w:val="single" w:color="auto" w:sz="4" w:space="0"/>
            </w:tcBorders>
            <w:shd w:val="clear" w:color="auto" w:fill="auto"/>
            <w:vAlign w:val="center"/>
          </w:tcPr>
          <w:p w14:paraId="179DA034">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 xml:space="preserve">2-二溴乙烷 </w:t>
            </w:r>
          </w:p>
        </w:tc>
        <w:tc>
          <w:tcPr>
            <w:tcW w:w="1842" w:type="dxa"/>
            <w:tcBorders>
              <w:top w:val="nil"/>
              <w:left w:val="nil"/>
              <w:bottom w:val="single" w:color="auto" w:sz="4" w:space="0"/>
              <w:right w:val="single" w:color="auto" w:sz="4" w:space="0"/>
            </w:tcBorders>
            <w:shd w:val="clear" w:color="auto" w:fill="auto"/>
            <w:vAlign w:val="center"/>
          </w:tcPr>
          <w:p w14:paraId="075BF41C">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乙撑二溴；二溴化乙烯 </w:t>
            </w:r>
          </w:p>
        </w:tc>
        <w:tc>
          <w:tcPr>
            <w:tcW w:w="1790" w:type="dxa"/>
            <w:tcBorders>
              <w:top w:val="nil"/>
              <w:left w:val="nil"/>
              <w:bottom w:val="single" w:color="auto" w:sz="4" w:space="0"/>
              <w:right w:val="single" w:color="auto" w:sz="4" w:space="0"/>
            </w:tcBorders>
            <w:shd w:val="clear" w:color="auto" w:fill="auto"/>
            <w:vAlign w:val="center"/>
          </w:tcPr>
          <w:p w14:paraId="62EC0B51">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106-93-4 </w:t>
            </w:r>
          </w:p>
        </w:tc>
        <w:tc>
          <w:tcPr>
            <w:tcW w:w="0" w:type="auto"/>
            <w:tcBorders>
              <w:top w:val="nil"/>
              <w:left w:val="nil"/>
              <w:bottom w:val="single" w:color="auto" w:sz="4" w:space="0"/>
              <w:right w:val="single" w:color="auto" w:sz="4" w:space="0"/>
            </w:tcBorders>
            <w:shd w:val="clear" w:color="auto" w:fill="auto"/>
            <w:vAlign w:val="center"/>
          </w:tcPr>
          <w:p w14:paraId="5F5B2FEF">
            <w:pPr>
              <w:widowControl/>
              <w:overflowPunct/>
              <w:snapToGrid/>
              <w:spacing w:line="240" w:lineRule="auto"/>
              <w:ind w:firstLine="0"/>
              <w:rPr>
                <w:rFonts w:cs="Arial"/>
                <w:color w:val="000000"/>
                <w:kern w:val="0"/>
                <w:sz w:val="24"/>
                <w:szCs w:val="24"/>
              </w:rPr>
            </w:pPr>
            <w:r>
              <w:rPr>
                <w:rFonts w:cs="Arial"/>
                <w:color w:val="000000"/>
                <w:kern w:val="0"/>
                <w:sz w:val="24"/>
                <w:szCs w:val="24"/>
              </w:rPr>
              <w:t>禁止作为农药使用</w:t>
            </w:r>
          </w:p>
        </w:tc>
      </w:tr>
      <w:tr w14:paraId="1B2385A1">
        <w:tblPrEx>
          <w:tblCellMar>
            <w:top w:w="0" w:type="dxa"/>
            <w:left w:w="108" w:type="dxa"/>
            <w:bottom w:w="0" w:type="dxa"/>
            <w:right w:w="108" w:type="dxa"/>
          </w:tblCellMar>
        </w:tblPrEx>
        <w:trPr>
          <w:trHeight w:val="905"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4EE0A099">
            <w:pPr>
              <w:widowControl/>
              <w:overflowPunct/>
              <w:snapToGrid/>
              <w:spacing w:line="240" w:lineRule="auto"/>
              <w:ind w:firstLine="0"/>
              <w:rPr>
                <w:rFonts w:cs="Arial"/>
                <w:color w:val="000000"/>
                <w:kern w:val="0"/>
                <w:sz w:val="24"/>
                <w:szCs w:val="24"/>
              </w:rPr>
            </w:pPr>
            <w:r>
              <w:rPr>
                <w:rFonts w:cs="Arial"/>
                <w:color w:val="000000"/>
                <w:kern w:val="0"/>
                <w:sz w:val="24"/>
                <w:szCs w:val="24"/>
              </w:rPr>
              <w:t>33</w:t>
            </w:r>
          </w:p>
        </w:tc>
        <w:tc>
          <w:tcPr>
            <w:tcW w:w="980" w:type="dxa"/>
            <w:tcBorders>
              <w:top w:val="nil"/>
              <w:left w:val="nil"/>
              <w:bottom w:val="single" w:color="auto" w:sz="4" w:space="0"/>
              <w:right w:val="single" w:color="auto" w:sz="4" w:space="0"/>
            </w:tcBorders>
            <w:shd w:val="clear" w:color="auto" w:fill="auto"/>
            <w:vAlign w:val="center"/>
          </w:tcPr>
          <w:p w14:paraId="6EC301F1">
            <w:pPr>
              <w:widowControl/>
              <w:overflowPunct/>
              <w:snapToGrid/>
              <w:spacing w:line="240" w:lineRule="auto"/>
              <w:ind w:firstLine="0"/>
              <w:rPr>
                <w:rFonts w:cs="Arial"/>
                <w:color w:val="000000"/>
                <w:kern w:val="0"/>
                <w:sz w:val="24"/>
                <w:szCs w:val="24"/>
              </w:rPr>
            </w:pPr>
            <w:r>
              <w:rPr>
                <w:rFonts w:cs="Arial"/>
                <w:color w:val="000000"/>
                <w:kern w:val="0"/>
                <w:sz w:val="24"/>
                <w:szCs w:val="24"/>
              </w:rPr>
              <w:t>648</w:t>
            </w:r>
          </w:p>
        </w:tc>
        <w:tc>
          <w:tcPr>
            <w:tcW w:w="2665" w:type="dxa"/>
            <w:tcBorders>
              <w:top w:val="nil"/>
              <w:left w:val="nil"/>
              <w:bottom w:val="single" w:color="auto" w:sz="4" w:space="0"/>
              <w:right w:val="single" w:color="auto" w:sz="4" w:space="0"/>
            </w:tcBorders>
            <w:shd w:val="clear" w:color="auto" w:fill="auto"/>
            <w:vAlign w:val="center"/>
          </w:tcPr>
          <w:p w14:paraId="56373A40">
            <w:pPr>
              <w:widowControl/>
              <w:overflowPunct/>
              <w:snapToGrid/>
              <w:spacing w:line="240" w:lineRule="auto"/>
              <w:ind w:firstLine="0"/>
              <w:rPr>
                <w:rFonts w:cs="Arial"/>
                <w:color w:val="000000"/>
                <w:kern w:val="0"/>
                <w:sz w:val="24"/>
                <w:szCs w:val="24"/>
              </w:rPr>
            </w:pPr>
            <w:r>
              <w:rPr>
                <w:rFonts w:cs="Arial"/>
                <w:color w:val="000000"/>
                <w:kern w:val="0"/>
                <w:sz w:val="24"/>
                <w:szCs w:val="24"/>
              </w:rPr>
              <w:t>S-[2-</w:t>
            </w:r>
            <w:r>
              <w:rPr>
                <w:rFonts w:hint="eastAsia" w:cs="Arial"/>
                <w:color w:val="000000"/>
                <w:kern w:val="0"/>
                <w:sz w:val="24"/>
                <w:szCs w:val="24"/>
                <w:lang w:eastAsia="zh-CN"/>
              </w:rPr>
              <w:t>（</w:t>
            </w:r>
            <w:r>
              <w:rPr>
                <w:rFonts w:cs="Arial"/>
                <w:color w:val="000000"/>
                <w:kern w:val="0"/>
                <w:sz w:val="24"/>
                <w:szCs w:val="24"/>
              </w:rPr>
              <w:t>二乙氨基</w:t>
            </w:r>
            <w:r>
              <w:rPr>
                <w:rFonts w:hint="eastAsia" w:cs="Arial"/>
                <w:color w:val="000000"/>
                <w:kern w:val="0"/>
                <w:sz w:val="24"/>
                <w:szCs w:val="24"/>
                <w:lang w:eastAsia="zh-CN"/>
              </w:rPr>
              <w:t>）</w:t>
            </w:r>
            <w:r>
              <w:rPr>
                <w:rFonts w:cs="Arial"/>
                <w:color w:val="000000"/>
                <w:kern w:val="0"/>
                <w:sz w:val="24"/>
                <w:szCs w:val="24"/>
              </w:rPr>
              <w:t xml:space="preserve">乙基]-O,O-二乙基硫赶磷酸酯 </w:t>
            </w:r>
          </w:p>
        </w:tc>
        <w:tc>
          <w:tcPr>
            <w:tcW w:w="1842" w:type="dxa"/>
            <w:tcBorders>
              <w:top w:val="nil"/>
              <w:left w:val="nil"/>
              <w:bottom w:val="single" w:color="auto" w:sz="4" w:space="0"/>
              <w:right w:val="single" w:color="auto" w:sz="4" w:space="0"/>
            </w:tcBorders>
            <w:shd w:val="clear" w:color="auto" w:fill="auto"/>
            <w:vAlign w:val="center"/>
          </w:tcPr>
          <w:p w14:paraId="5D9D8185">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胺吸磷 </w:t>
            </w:r>
          </w:p>
        </w:tc>
        <w:tc>
          <w:tcPr>
            <w:tcW w:w="1790" w:type="dxa"/>
            <w:tcBorders>
              <w:top w:val="nil"/>
              <w:left w:val="nil"/>
              <w:bottom w:val="single" w:color="auto" w:sz="4" w:space="0"/>
              <w:right w:val="single" w:color="auto" w:sz="4" w:space="0"/>
            </w:tcBorders>
            <w:shd w:val="clear" w:color="auto" w:fill="auto"/>
            <w:vAlign w:val="center"/>
          </w:tcPr>
          <w:p w14:paraId="34AF1C86">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78-53-5 </w:t>
            </w:r>
          </w:p>
        </w:tc>
        <w:tc>
          <w:tcPr>
            <w:tcW w:w="0" w:type="auto"/>
            <w:tcBorders>
              <w:top w:val="nil"/>
              <w:left w:val="nil"/>
              <w:bottom w:val="single" w:color="auto" w:sz="4" w:space="0"/>
              <w:right w:val="single" w:color="auto" w:sz="4" w:space="0"/>
            </w:tcBorders>
            <w:shd w:val="clear" w:color="auto" w:fill="auto"/>
            <w:vAlign w:val="center"/>
          </w:tcPr>
          <w:p w14:paraId="44531991">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0A2FF238">
        <w:tblPrEx>
          <w:tblCellMar>
            <w:top w:w="0" w:type="dxa"/>
            <w:left w:w="108" w:type="dxa"/>
            <w:bottom w:w="0" w:type="dxa"/>
            <w:right w:w="108" w:type="dxa"/>
          </w:tblCellMar>
        </w:tblPrEx>
        <w:trPr>
          <w:trHeight w:val="704"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45FE9104">
            <w:pPr>
              <w:widowControl/>
              <w:overflowPunct/>
              <w:snapToGrid/>
              <w:spacing w:line="240" w:lineRule="auto"/>
              <w:ind w:firstLine="0"/>
              <w:rPr>
                <w:rFonts w:cs="Arial"/>
                <w:color w:val="000000"/>
                <w:kern w:val="0"/>
                <w:sz w:val="24"/>
                <w:szCs w:val="24"/>
              </w:rPr>
            </w:pPr>
            <w:r>
              <w:rPr>
                <w:rFonts w:cs="Arial"/>
                <w:color w:val="000000"/>
                <w:kern w:val="0"/>
                <w:sz w:val="24"/>
                <w:szCs w:val="24"/>
              </w:rPr>
              <w:t>34</w:t>
            </w:r>
          </w:p>
        </w:tc>
        <w:tc>
          <w:tcPr>
            <w:tcW w:w="980" w:type="dxa"/>
            <w:tcBorders>
              <w:top w:val="nil"/>
              <w:left w:val="nil"/>
              <w:bottom w:val="single" w:color="auto" w:sz="4" w:space="0"/>
              <w:right w:val="single" w:color="auto" w:sz="4" w:space="0"/>
            </w:tcBorders>
            <w:shd w:val="clear" w:color="auto" w:fill="auto"/>
            <w:vAlign w:val="center"/>
          </w:tcPr>
          <w:p w14:paraId="53F865EE">
            <w:pPr>
              <w:widowControl/>
              <w:overflowPunct/>
              <w:snapToGrid/>
              <w:spacing w:line="240" w:lineRule="auto"/>
              <w:ind w:firstLine="0"/>
              <w:rPr>
                <w:rFonts w:cs="Arial"/>
                <w:color w:val="000000"/>
                <w:kern w:val="0"/>
                <w:sz w:val="24"/>
                <w:szCs w:val="24"/>
              </w:rPr>
            </w:pPr>
            <w:r>
              <w:rPr>
                <w:rFonts w:cs="Arial"/>
                <w:color w:val="000000"/>
                <w:kern w:val="0"/>
                <w:sz w:val="24"/>
                <w:szCs w:val="24"/>
              </w:rPr>
              <w:t>649</w:t>
            </w:r>
          </w:p>
        </w:tc>
        <w:tc>
          <w:tcPr>
            <w:tcW w:w="2665" w:type="dxa"/>
            <w:tcBorders>
              <w:top w:val="nil"/>
              <w:left w:val="nil"/>
              <w:bottom w:val="single" w:color="auto" w:sz="4" w:space="0"/>
              <w:right w:val="single" w:color="auto" w:sz="4" w:space="0"/>
            </w:tcBorders>
            <w:shd w:val="clear" w:color="auto" w:fill="auto"/>
            <w:vAlign w:val="center"/>
          </w:tcPr>
          <w:p w14:paraId="589A2291">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N-二乙氨基乙基氯 </w:t>
            </w:r>
          </w:p>
        </w:tc>
        <w:tc>
          <w:tcPr>
            <w:tcW w:w="1842" w:type="dxa"/>
            <w:tcBorders>
              <w:top w:val="nil"/>
              <w:left w:val="nil"/>
              <w:bottom w:val="single" w:color="auto" w:sz="4" w:space="0"/>
              <w:right w:val="single" w:color="auto" w:sz="4" w:space="0"/>
            </w:tcBorders>
            <w:shd w:val="clear" w:color="auto" w:fill="auto"/>
            <w:vAlign w:val="center"/>
          </w:tcPr>
          <w:p w14:paraId="0E398DFE">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2-氯乙基二乙胺 </w:t>
            </w:r>
          </w:p>
        </w:tc>
        <w:tc>
          <w:tcPr>
            <w:tcW w:w="1790" w:type="dxa"/>
            <w:tcBorders>
              <w:top w:val="nil"/>
              <w:left w:val="nil"/>
              <w:bottom w:val="single" w:color="auto" w:sz="4" w:space="0"/>
              <w:right w:val="single" w:color="auto" w:sz="4" w:space="0"/>
            </w:tcBorders>
            <w:shd w:val="clear" w:color="auto" w:fill="auto"/>
            <w:vAlign w:val="center"/>
          </w:tcPr>
          <w:p w14:paraId="20DFC965">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100-35-6 </w:t>
            </w:r>
          </w:p>
        </w:tc>
        <w:tc>
          <w:tcPr>
            <w:tcW w:w="0" w:type="auto"/>
            <w:tcBorders>
              <w:top w:val="nil"/>
              <w:left w:val="nil"/>
              <w:bottom w:val="single" w:color="auto" w:sz="4" w:space="0"/>
              <w:right w:val="single" w:color="auto" w:sz="4" w:space="0"/>
            </w:tcBorders>
            <w:shd w:val="clear" w:color="auto" w:fill="auto"/>
            <w:vAlign w:val="center"/>
          </w:tcPr>
          <w:p w14:paraId="0BF18BEB">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2A1EFFED">
        <w:tblPrEx>
          <w:tblCellMar>
            <w:top w:w="0" w:type="dxa"/>
            <w:left w:w="108" w:type="dxa"/>
            <w:bottom w:w="0" w:type="dxa"/>
            <w:right w:w="108" w:type="dxa"/>
          </w:tblCellMar>
        </w:tblPrEx>
        <w:trPr>
          <w:trHeight w:val="97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3556613F">
            <w:pPr>
              <w:widowControl/>
              <w:overflowPunct/>
              <w:snapToGrid/>
              <w:spacing w:line="240" w:lineRule="auto"/>
              <w:ind w:firstLine="0"/>
              <w:rPr>
                <w:rFonts w:cs="Arial"/>
                <w:color w:val="000000"/>
                <w:kern w:val="0"/>
                <w:sz w:val="24"/>
                <w:szCs w:val="24"/>
              </w:rPr>
            </w:pPr>
            <w:r>
              <w:rPr>
                <w:rFonts w:cs="Arial"/>
                <w:color w:val="000000"/>
                <w:kern w:val="0"/>
                <w:sz w:val="24"/>
                <w:szCs w:val="24"/>
              </w:rPr>
              <w:t>35</w:t>
            </w:r>
          </w:p>
        </w:tc>
        <w:tc>
          <w:tcPr>
            <w:tcW w:w="980" w:type="dxa"/>
            <w:tcBorders>
              <w:top w:val="nil"/>
              <w:left w:val="nil"/>
              <w:bottom w:val="single" w:color="auto" w:sz="4" w:space="0"/>
              <w:right w:val="single" w:color="auto" w:sz="4" w:space="0"/>
            </w:tcBorders>
            <w:shd w:val="clear" w:color="auto" w:fill="auto"/>
            <w:vAlign w:val="center"/>
          </w:tcPr>
          <w:p w14:paraId="7C6F221A">
            <w:pPr>
              <w:widowControl/>
              <w:overflowPunct/>
              <w:snapToGrid/>
              <w:spacing w:line="240" w:lineRule="auto"/>
              <w:ind w:firstLine="0"/>
              <w:rPr>
                <w:rFonts w:cs="Arial"/>
                <w:color w:val="000000"/>
                <w:kern w:val="0"/>
                <w:sz w:val="24"/>
                <w:szCs w:val="24"/>
              </w:rPr>
            </w:pPr>
            <w:r>
              <w:rPr>
                <w:rFonts w:cs="Arial"/>
                <w:color w:val="000000"/>
                <w:kern w:val="0"/>
                <w:sz w:val="24"/>
                <w:szCs w:val="24"/>
              </w:rPr>
              <w:t>651</w:t>
            </w:r>
          </w:p>
        </w:tc>
        <w:tc>
          <w:tcPr>
            <w:tcW w:w="2665" w:type="dxa"/>
            <w:tcBorders>
              <w:top w:val="nil"/>
              <w:left w:val="nil"/>
              <w:bottom w:val="single" w:color="auto" w:sz="4" w:space="0"/>
              <w:right w:val="single" w:color="auto" w:sz="4" w:space="0"/>
            </w:tcBorders>
            <w:shd w:val="clear" w:color="auto" w:fill="auto"/>
            <w:vAlign w:val="center"/>
          </w:tcPr>
          <w:p w14:paraId="0BD8E35C">
            <w:pPr>
              <w:widowControl/>
              <w:overflowPunct/>
              <w:snapToGrid/>
              <w:spacing w:line="240" w:lineRule="auto"/>
              <w:ind w:firstLine="0"/>
              <w:rPr>
                <w:rFonts w:cs="Arial"/>
                <w:color w:val="000000"/>
                <w:kern w:val="0"/>
                <w:sz w:val="24"/>
                <w:szCs w:val="24"/>
              </w:rPr>
            </w:pPr>
            <w:r>
              <w:rPr>
                <w:rFonts w:cs="Arial"/>
                <w:color w:val="000000"/>
                <w:kern w:val="0"/>
                <w:sz w:val="24"/>
                <w:szCs w:val="24"/>
              </w:rPr>
              <w:t>二乙二醇二硝酸酯[含不挥发、不溶于水的减敏剂≥25%]</w:t>
            </w:r>
          </w:p>
        </w:tc>
        <w:tc>
          <w:tcPr>
            <w:tcW w:w="1842" w:type="dxa"/>
            <w:tcBorders>
              <w:top w:val="nil"/>
              <w:left w:val="nil"/>
              <w:bottom w:val="single" w:color="auto" w:sz="4" w:space="0"/>
              <w:right w:val="single" w:color="auto" w:sz="4" w:space="0"/>
            </w:tcBorders>
            <w:shd w:val="clear" w:color="auto" w:fill="auto"/>
            <w:vAlign w:val="center"/>
          </w:tcPr>
          <w:p w14:paraId="6CD4759B">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二甘醇二硝酸酯 </w:t>
            </w:r>
          </w:p>
        </w:tc>
        <w:tc>
          <w:tcPr>
            <w:tcW w:w="1790" w:type="dxa"/>
            <w:tcBorders>
              <w:top w:val="nil"/>
              <w:left w:val="nil"/>
              <w:bottom w:val="single" w:color="auto" w:sz="4" w:space="0"/>
              <w:right w:val="single" w:color="auto" w:sz="4" w:space="0"/>
            </w:tcBorders>
            <w:shd w:val="clear" w:color="auto" w:fill="auto"/>
            <w:vAlign w:val="center"/>
          </w:tcPr>
          <w:p w14:paraId="4C2BB098">
            <w:pPr>
              <w:widowControl/>
              <w:overflowPunct/>
              <w:snapToGrid/>
              <w:spacing w:line="240" w:lineRule="auto"/>
              <w:ind w:firstLine="0"/>
              <w:rPr>
                <w:rFonts w:cs="Arial"/>
                <w:color w:val="000000"/>
                <w:kern w:val="0"/>
                <w:sz w:val="24"/>
                <w:szCs w:val="24"/>
              </w:rPr>
            </w:pPr>
            <w:r>
              <w:rPr>
                <w:rFonts w:cs="Arial"/>
                <w:color w:val="000000"/>
                <w:kern w:val="0"/>
                <w:sz w:val="24"/>
                <w:szCs w:val="24"/>
              </w:rPr>
              <w:t>693-21-0</w:t>
            </w:r>
          </w:p>
        </w:tc>
        <w:tc>
          <w:tcPr>
            <w:tcW w:w="0" w:type="auto"/>
            <w:tcBorders>
              <w:top w:val="nil"/>
              <w:left w:val="nil"/>
              <w:bottom w:val="single" w:color="auto" w:sz="4" w:space="0"/>
              <w:right w:val="single" w:color="auto" w:sz="4" w:space="0"/>
            </w:tcBorders>
            <w:shd w:val="clear" w:color="auto" w:fill="auto"/>
            <w:noWrap/>
            <w:vAlign w:val="center"/>
          </w:tcPr>
          <w:p w14:paraId="71C7906E">
            <w:pPr>
              <w:widowControl/>
              <w:overflowPunct/>
              <w:snapToGrid/>
              <w:spacing w:line="240" w:lineRule="auto"/>
              <w:ind w:firstLine="0"/>
              <w:rPr>
                <w:rFonts w:cs="Arial"/>
                <w:color w:val="000000"/>
                <w:kern w:val="0"/>
                <w:sz w:val="22"/>
                <w:szCs w:val="22"/>
              </w:rPr>
            </w:pPr>
          </w:p>
        </w:tc>
      </w:tr>
      <w:tr w14:paraId="514275C5">
        <w:tblPrEx>
          <w:tblCellMar>
            <w:top w:w="0" w:type="dxa"/>
            <w:left w:w="108" w:type="dxa"/>
            <w:bottom w:w="0" w:type="dxa"/>
            <w:right w:w="108" w:type="dxa"/>
          </w:tblCellMar>
        </w:tblPrEx>
        <w:trPr>
          <w:trHeight w:val="124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4B1427F0">
            <w:pPr>
              <w:widowControl/>
              <w:overflowPunct/>
              <w:snapToGrid/>
              <w:spacing w:line="240" w:lineRule="auto"/>
              <w:ind w:firstLine="0"/>
              <w:rPr>
                <w:rFonts w:cs="Arial"/>
                <w:color w:val="000000"/>
                <w:kern w:val="0"/>
                <w:sz w:val="24"/>
                <w:szCs w:val="24"/>
              </w:rPr>
            </w:pPr>
            <w:r>
              <w:rPr>
                <w:rFonts w:cs="Arial"/>
                <w:color w:val="000000"/>
                <w:kern w:val="0"/>
                <w:sz w:val="24"/>
                <w:szCs w:val="24"/>
              </w:rPr>
              <w:t>36</w:t>
            </w:r>
          </w:p>
        </w:tc>
        <w:tc>
          <w:tcPr>
            <w:tcW w:w="980" w:type="dxa"/>
            <w:tcBorders>
              <w:top w:val="nil"/>
              <w:left w:val="nil"/>
              <w:bottom w:val="single" w:color="auto" w:sz="4" w:space="0"/>
              <w:right w:val="single" w:color="auto" w:sz="4" w:space="0"/>
            </w:tcBorders>
            <w:shd w:val="clear" w:color="auto" w:fill="auto"/>
            <w:vAlign w:val="center"/>
          </w:tcPr>
          <w:p w14:paraId="733FA20F">
            <w:pPr>
              <w:widowControl/>
              <w:overflowPunct/>
              <w:snapToGrid/>
              <w:spacing w:line="240" w:lineRule="auto"/>
              <w:ind w:firstLine="0"/>
              <w:rPr>
                <w:rFonts w:cs="Arial"/>
                <w:color w:val="000000"/>
                <w:kern w:val="0"/>
                <w:sz w:val="24"/>
                <w:szCs w:val="24"/>
              </w:rPr>
            </w:pPr>
            <w:r>
              <w:rPr>
                <w:rFonts w:cs="Arial"/>
                <w:color w:val="000000"/>
                <w:kern w:val="0"/>
                <w:sz w:val="24"/>
                <w:szCs w:val="24"/>
              </w:rPr>
              <w:t>655</w:t>
            </w:r>
          </w:p>
        </w:tc>
        <w:tc>
          <w:tcPr>
            <w:tcW w:w="2665" w:type="dxa"/>
            <w:tcBorders>
              <w:top w:val="nil"/>
              <w:left w:val="nil"/>
              <w:bottom w:val="single" w:color="auto" w:sz="4" w:space="0"/>
              <w:right w:val="single" w:color="auto" w:sz="4" w:space="0"/>
            </w:tcBorders>
            <w:shd w:val="clear" w:color="auto" w:fill="auto"/>
            <w:vAlign w:val="center"/>
          </w:tcPr>
          <w:p w14:paraId="41F28087">
            <w:pPr>
              <w:widowControl/>
              <w:overflowPunct/>
              <w:snapToGrid/>
              <w:spacing w:line="240" w:lineRule="auto"/>
              <w:ind w:firstLine="0"/>
              <w:rPr>
                <w:rFonts w:cs="Arial"/>
                <w:color w:val="000000"/>
                <w:kern w:val="0"/>
                <w:sz w:val="24"/>
                <w:szCs w:val="24"/>
              </w:rPr>
            </w:pPr>
            <w:r>
              <w:rPr>
                <w:rFonts w:cs="Arial"/>
                <w:color w:val="000000"/>
                <w:kern w:val="0"/>
                <w:sz w:val="24"/>
                <w:szCs w:val="24"/>
              </w:rPr>
              <w:t>O,O-二乙基-N-(4-甲基-1,3-二硫戊环-2-亚基</w:t>
            </w:r>
            <w:r>
              <w:rPr>
                <w:rFonts w:hint="eastAsia" w:cs="Arial"/>
                <w:color w:val="000000"/>
                <w:kern w:val="0"/>
                <w:sz w:val="24"/>
                <w:szCs w:val="24"/>
                <w:lang w:eastAsia="zh-CN"/>
              </w:rPr>
              <w:t>）</w:t>
            </w:r>
            <w:r>
              <w:rPr>
                <w:rFonts w:cs="Arial"/>
                <w:color w:val="000000"/>
                <w:kern w:val="0"/>
                <w:sz w:val="24"/>
                <w:szCs w:val="24"/>
              </w:rPr>
              <w:t>磷酰胺[含量＞5%]</w:t>
            </w:r>
          </w:p>
        </w:tc>
        <w:tc>
          <w:tcPr>
            <w:tcW w:w="1842" w:type="dxa"/>
            <w:tcBorders>
              <w:top w:val="nil"/>
              <w:left w:val="nil"/>
              <w:bottom w:val="single" w:color="auto" w:sz="4" w:space="0"/>
              <w:right w:val="single" w:color="auto" w:sz="4" w:space="0"/>
            </w:tcBorders>
            <w:shd w:val="clear" w:color="auto" w:fill="auto"/>
            <w:vAlign w:val="center"/>
          </w:tcPr>
          <w:p w14:paraId="70B8B708">
            <w:pPr>
              <w:widowControl/>
              <w:overflowPunct/>
              <w:snapToGrid/>
              <w:spacing w:line="240" w:lineRule="auto"/>
              <w:ind w:firstLine="0"/>
              <w:rPr>
                <w:rFonts w:cs="Arial"/>
                <w:color w:val="000000"/>
                <w:kern w:val="0"/>
                <w:sz w:val="24"/>
                <w:szCs w:val="24"/>
              </w:rPr>
            </w:pPr>
            <w:r>
              <w:rPr>
                <w:rFonts w:cs="Arial"/>
                <w:color w:val="000000"/>
                <w:kern w:val="0"/>
                <w:sz w:val="24"/>
                <w:szCs w:val="24"/>
              </w:rPr>
              <w:t>二乙基</w:t>
            </w:r>
            <w:r>
              <w:rPr>
                <w:rFonts w:hint="eastAsia" w:cs="Arial"/>
                <w:color w:val="000000"/>
                <w:kern w:val="0"/>
                <w:sz w:val="24"/>
                <w:szCs w:val="24"/>
                <w:lang w:eastAsia="zh-CN"/>
              </w:rPr>
              <w:t>（</w:t>
            </w:r>
            <w:r>
              <w:rPr>
                <w:rFonts w:cs="Arial"/>
                <w:color w:val="000000"/>
                <w:kern w:val="0"/>
                <w:sz w:val="24"/>
                <w:szCs w:val="24"/>
              </w:rPr>
              <w:t>4</w:t>
            </w:r>
            <w:r>
              <w:rPr>
                <w:rFonts w:hint="eastAsia" w:cs="Arial"/>
                <w:color w:val="000000"/>
                <w:kern w:val="0"/>
                <w:sz w:val="24"/>
                <w:szCs w:val="24"/>
                <w:lang w:eastAsia="zh-CN"/>
              </w:rPr>
              <w:t>－</w:t>
            </w:r>
            <w:r>
              <w:rPr>
                <w:rFonts w:cs="Arial"/>
                <w:color w:val="000000"/>
                <w:kern w:val="0"/>
                <w:sz w:val="24"/>
                <w:szCs w:val="24"/>
              </w:rPr>
              <w:t>甲基-1,3-二硫戊环-2-叉氨基</w:t>
            </w:r>
            <w:r>
              <w:rPr>
                <w:rFonts w:hint="eastAsia" w:cs="Arial"/>
                <w:color w:val="000000"/>
                <w:kern w:val="0"/>
                <w:sz w:val="24"/>
                <w:szCs w:val="24"/>
                <w:lang w:eastAsia="zh-CN"/>
              </w:rPr>
              <w:t>）</w:t>
            </w:r>
            <w:r>
              <w:rPr>
                <w:rFonts w:cs="Arial"/>
                <w:color w:val="000000"/>
                <w:kern w:val="0"/>
                <w:sz w:val="24"/>
                <w:szCs w:val="24"/>
              </w:rPr>
              <w:t>磷酸酯；地胺磷</w:t>
            </w:r>
          </w:p>
        </w:tc>
        <w:tc>
          <w:tcPr>
            <w:tcW w:w="1790" w:type="dxa"/>
            <w:tcBorders>
              <w:top w:val="nil"/>
              <w:left w:val="nil"/>
              <w:bottom w:val="single" w:color="auto" w:sz="4" w:space="0"/>
              <w:right w:val="single" w:color="auto" w:sz="4" w:space="0"/>
            </w:tcBorders>
            <w:shd w:val="clear" w:color="auto" w:fill="auto"/>
            <w:vAlign w:val="center"/>
          </w:tcPr>
          <w:p w14:paraId="0DD4DF15">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950-10-7 </w:t>
            </w:r>
          </w:p>
        </w:tc>
        <w:tc>
          <w:tcPr>
            <w:tcW w:w="0" w:type="auto"/>
            <w:tcBorders>
              <w:top w:val="nil"/>
              <w:left w:val="nil"/>
              <w:bottom w:val="single" w:color="auto" w:sz="4" w:space="0"/>
              <w:right w:val="single" w:color="auto" w:sz="4" w:space="0"/>
            </w:tcBorders>
            <w:shd w:val="clear" w:color="auto" w:fill="auto"/>
            <w:vAlign w:val="center"/>
          </w:tcPr>
          <w:p w14:paraId="4DD693E6">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4EB564CA">
        <w:tblPrEx>
          <w:tblCellMar>
            <w:top w:w="0" w:type="dxa"/>
            <w:left w:w="108" w:type="dxa"/>
            <w:bottom w:w="0" w:type="dxa"/>
            <w:right w:w="108" w:type="dxa"/>
          </w:tblCellMar>
        </w:tblPrEx>
        <w:trPr>
          <w:trHeight w:val="691"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67A1E100">
            <w:pPr>
              <w:widowControl/>
              <w:overflowPunct/>
              <w:snapToGrid/>
              <w:spacing w:line="240" w:lineRule="auto"/>
              <w:ind w:firstLine="0"/>
              <w:rPr>
                <w:rFonts w:cs="Arial"/>
                <w:color w:val="000000"/>
                <w:kern w:val="0"/>
                <w:sz w:val="24"/>
                <w:szCs w:val="24"/>
              </w:rPr>
            </w:pPr>
            <w:r>
              <w:rPr>
                <w:rFonts w:cs="Arial"/>
                <w:color w:val="000000"/>
                <w:kern w:val="0"/>
                <w:sz w:val="24"/>
                <w:szCs w:val="24"/>
              </w:rPr>
              <w:t>37</w:t>
            </w:r>
          </w:p>
        </w:tc>
        <w:tc>
          <w:tcPr>
            <w:tcW w:w="980" w:type="dxa"/>
            <w:tcBorders>
              <w:top w:val="nil"/>
              <w:left w:val="nil"/>
              <w:bottom w:val="single" w:color="auto" w:sz="4" w:space="0"/>
              <w:right w:val="single" w:color="auto" w:sz="4" w:space="0"/>
            </w:tcBorders>
            <w:shd w:val="clear" w:color="auto" w:fill="auto"/>
            <w:vAlign w:val="center"/>
          </w:tcPr>
          <w:p w14:paraId="50D39AF6">
            <w:pPr>
              <w:widowControl/>
              <w:overflowPunct/>
              <w:snapToGrid/>
              <w:spacing w:line="240" w:lineRule="auto"/>
              <w:ind w:firstLine="0"/>
              <w:rPr>
                <w:rFonts w:cs="Arial"/>
                <w:color w:val="000000"/>
                <w:kern w:val="0"/>
                <w:sz w:val="24"/>
                <w:szCs w:val="24"/>
              </w:rPr>
            </w:pPr>
            <w:r>
              <w:rPr>
                <w:rFonts w:cs="Arial"/>
                <w:color w:val="000000"/>
                <w:kern w:val="0"/>
                <w:sz w:val="24"/>
                <w:szCs w:val="24"/>
              </w:rPr>
              <w:t>656</w:t>
            </w:r>
          </w:p>
        </w:tc>
        <w:tc>
          <w:tcPr>
            <w:tcW w:w="2665" w:type="dxa"/>
            <w:tcBorders>
              <w:top w:val="nil"/>
              <w:left w:val="nil"/>
              <w:bottom w:val="single" w:color="auto" w:sz="4" w:space="0"/>
              <w:right w:val="single" w:color="auto" w:sz="4" w:space="0"/>
            </w:tcBorders>
            <w:shd w:val="clear" w:color="auto" w:fill="auto"/>
            <w:vAlign w:val="center"/>
          </w:tcPr>
          <w:p w14:paraId="79C4CADA">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O,O-二乙基-N-1,3-二噻丁环-2-亚基磷酰胺 </w:t>
            </w:r>
          </w:p>
        </w:tc>
        <w:tc>
          <w:tcPr>
            <w:tcW w:w="1842" w:type="dxa"/>
            <w:tcBorders>
              <w:top w:val="nil"/>
              <w:left w:val="nil"/>
              <w:bottom w:val="single" w:color="auto" w:sz="4" w:space="0"/>
              <w:right w:val="single" w:color="auto" w:sz="4" w:space="0"/>
            </w:tcBorders>
            <w:shd w:val="clear" w:color="auto" w:fill="auto"/>
            <w:vAlign w:val="center"/>
          </w:tcPr>
          <w:p w14:paraId="05187850">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丁硫环磷 </w:t>
            </w:r>
          </w:p>
        </w:tc>
        <w:tc>
          <w:tcPr>
            <w:tcW w:w="1790" w:type="dxa"/>
            <w:tcBorders>
              <w:top w:val="nil"/>
              <w:left w:val="nil"/>
              <w:bottom w:val="single" w:color="auto" w:sz="4" w:space="0"/>
              <w:right w:val="single" w:color="auto" w:sz="4" w:space="0"/>
            </w:tcBorders>
            <w:shd w:val="clear" w:color="auto" w:fill="auto"/>
            <w:vAlign w:val="center"/>
          </w:tcPr>
          <w:p w14:paraId="104AACF0">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21548-32-3 </w:t>
            </w:r>
          </w:p>
        </w:tc>
        <w:tc>
          <w:tcPr>
            <w:tcW w:w="0" w:type="auto"/>
            <w:tcBorders>
              <w:top w:val="nil"/>
              <w:left w:val="nil"/>
              <w:bottom w:val="single" w:color="auto" w:sz="4" w:space="0"/>
              <w:right w:val="single" w:color="auto" w:sz="4" w:space="0"/>
            </w:tcBorders>
            <w:shd w:val="clear" w:color="auto" w:fill="auto"/>
            <w:vAlign w:val="center"/>
          </w:tcPr>
          <w:p w14:paraId="69141E0E">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7A852B97">
        <w:tblPrEx>
          <w:tblCellMar>
            <w:top w:w="0" w:type="dxa"/>
            <w:left w:w="108" w:type="dxa"/>
            <w:bottom w:w="0" w:type="dxa"/>
            <w:right w:w="108" w:type="dxa"/>
          </w:tblCellMar>
        </w:tblPrEx>
        <w:trPr>
          <w:trHeight w:val="1324"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62EC03CD">
            <w:pPr>
              <w:widowControl/>
              <w:overflowPunct/>
              <w:snapToGrid/>
              <w:spacing w:line="240" w:lineRule="auto"/>
              <w:ind w:firstLine="0"/>
              <w:rPr>
                <w:rFonts w:cs="Arial"/>
                <w:color w:val="000000"/>
                <w:kern w:val="0"/>
                <w:sz w:val="24"/>
                <w:szCs w:val="24"/>
              </w:rPr>
            </w:pPr>
            <w:r>
              <w:rPr>
                <w:rFonts w:cs="Arial"/>
                <w:color w:val="000000"/>
                <w:kern w:val="0"/>
                <w:sz w:val="24"/>
                <w:szCs w:val="24"/>
              </w:rPr>
              <w:t>38</w:t>
            </w:r>
          </w:p>
        </w:tc>
        <w:tc>
          <w:tcPr>
            <w:tcW w:w="980" w:type="dxa"/>
            <w:tcBorders>
              <w:top w:val="nil"/>
              <w:left w:val="nil"/>
              <w:bottom w:val="single" w:color="auto" w:sz="4" w:space="0"/>
              <w:right w:val="single" w:color="auto" w:sz="4" w:space="0"/>
            </w:tcBorders>
            <w:shd w:val="clear" w:color="auto" w:fill="auto"/>
            <w:vAlign w:val="center"/>
          </w:tcPr>
          <w:p w14:paraId="60D85311">
            <w:pPr>
              <w:widowControl/>
              <w:overflowPunct/>
              <w:snapToGrid/>
              <w:spacing w:line="240" w:lineRule="auto"/>
              <w:ind w:firstLine="0"/>
              <w:rPr>
                <w:rFonts w:cs="Arial"/>
                <w:color w:val="000000"/>
                <w:kern w:val="0"/>
                <w:sz w:val="24"/>
                <w:szCs w:val="24"/>
              </w:rPr>
            </w:pPr>
            <w:r>
              <w:rPr>
                <w:rFonts w:cs="Arial"/>
                <w:color w:val="000000"/>
                <w:kern w:val="0"/>
                <w:sz w:val="24"/>
                <w:szCs w:val="24"/>
              </w:rPr>
              <w:t>658</w:t>
            </w:r>
          </w:p>
        </w:tc>
        <w:tc>
          <w:tcPr>
            <w:tcW w:w="2665" w:type="dxa"/>
            <w:tcBorders>
              <w:top w:val="nil"/>
              <w:left w:val="nil"/>
              <w:bottom w:val="single" w:color="auto" w:sz="4" w:space="0"/>
              <w:right w:val="single" w:color="auto" w:sz="4" w:space="0"/>
            </w:tcBorders>
            <w:shd w:val="clear" w:color="auto" w:fill="auto"/>
            <w:vAlign w:val="center"/>
          </w:tcPr>
          <w:p w14:paraId="4D51E547">
            <w:pPr>
              <w:widowControl/>
              <w:overflowPunct/>
              <w:snapToGrid/>
              <w:spacing w:line="240" w:lineRule="auto"/>
              <w:ind w:firstLine="0"/>
              <w:rPr>
                <w:rFonts w:cs="Arial"/>
                <w:color w:val="000000"/>
                <w:kern w:val="0"/>
                <w:sz w:val="24"/>
                <w:szCs w:val="24"/>
              </w:rPr>
            </w:pPr>
            <w:r>
              <w:rPr>
                <w:rFonts w:cs="Arial"/>
                <w:color w:val="000000"/>
                <w:kern w:val="0"/>
                <w:sz w:val="24"/>
                <w:szCs w:val="24"/>
              </w:rPr>
              <w:t>O,O-二乙基-O-</w:t>
            </w:r>
            <w:r>
              <w:rPr>
                <w:rFonts w:hint="eastAsia" w:cs="Arial"/>
                <w:color w:val="000000"/>
                <w:kern w:val="0"/>
                <w:sz w:val="24"/>
                <w:szCs w:val="24"/>
                <w:lang w:eastAsia="zh-CN"/>
              </w:rPr>
              <w:t>（</w:t>
            </w:r>
            <w:r>
              <w:rPr>
                <w:rFonts w:cs="Arial"/>
                <w:color w:val="000000"/>
                <w:kern w:val="0"/>
                <w:sz w:val="24"/>
                <w:szCs w:val="24"/>
              </w:rPr>
              <w:t>2-乙硫基乙基</w:t>
            </w:r>
            <w:r>
              <w:rPr>
                <w:rFonts w:hint="eastAsia" w:cs="Arial"/>
                <w:color w:val="000000"/>
                <w:kern w:val="0"/>
                <w:sz w:val="24"/>
                <w:szCs w:val="24"/>
                <w:lang w:eastAsia="zh-CN"/>
              </w:rPr>
              <w:t>）</w:t>
            </w:r>
            <w:r>
              <w:rPr>
                <w:rFonts w:cs="Arial"/>
                <w:color w:val="000000"/>
                <w:kern w:val="0"/>
                <w:sz w:val="24"/>
                <w:szCs w:val="24"/>
              </w:rPr>
              <w:t>硫代磷酸酯与O,O-二乙基-S-</w:t>
            </w:r>
            <w:r>
              <w:rPr>
                <w:rFonts w:hint="eastAsia" w:cs="Arial"/>
                <w:color w:val="000000"/>
                <w:kern w:val="0"/>
                <w:sz w:val="24"/>
                <w:szCs w:val="24"/>
                <w:lang w:eastAsia="zh-CN"/>
              </w:rPr>
              <w:t>（</w:t>
            </w:r>
            <w:r>
              <w:rPr>
                <w:rFonts w:cs="Arial"/>
                <w:color w:val="000000"/>
                <w:kern w:val="0"/>
                <w:sz w:val="24"/>
                <w:szCs w:val="24"/>
              </w:rPr>
              <w:t>2-乙硫基乙基</w:t>
            </w:r>
            <w:r>
              <w:rPr>
                <w:rFonts w:hint="eastAsia" w:cs="Arial"/>
                <w:color w:val="000000"/>
                <w:kern w:val="0"/>
                <w:sz w:val="24"/>
                <w:szCs w:val="24"/>
                <w:lang w:eastAsia="zh-CN"/>
              </w:rPr>
              <w:t>）</w:t>
            </w:r>
            <w:r>
              <w:rPr>
                <w:rFonts w:cs="Arial"/>
                <w:color w:val="000000"/>
                <w:kern w:val="0"/>
                <w:sz w:val="24"/>
                <w:szCs w:val="24"/>
              </w:rPr>
              <w:t>硫代磷酸酯的混合物[含量＞3%]</w:t>
            </w:r>
          </w:p>
        </w:tc>
        <w:tc>
          <w:tcPr>
            <w:tcW w:w="1842" w:type="dxa"/>
            <w:tcBorders>
              <w:top w:val="nil"/>
              <w:left w:val="nil"/>
              <w:bottom w:val="single" w:color="auto" w:sz="4" w:space="0"/>
              <w:right w:val="single" w:color="auto" w:sz="4" w:space="0"/>
            </w:tcBorders>
            <w:shd w:val="clear" w:color="auto" w:fill="auto"/>
            <w:vAlign w:val="center"/>
          </w:tcPr>
          <w:p w14:paraId="38FCF116">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内吸磷 </w:t>
            </w:r>
          </w:p>
        </w:tc>
        <w:tc>
          <w:tcPr>
            <w:tcW w:w="1790" w:type="dxa"/>
            <w:tcBorders>
              <w:top w:val="nil"/>
              <w:left w:val="nil"/>
              <w:bottom w:val="single" w:color="auto" w:sz="4" w:space="0"/>
              <w:right w:val="single" w:color="auto" w:sz="4" w:space="0"/>
            </w:tcBorders>
            <w:shd w:val="clear" w:color="auto" w:fill="auto"/>
            <w:vAlign w:val="center"/>
          </w:tcPr>
          <w:p w14:paraId="659DBFCD">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8065-48-3 </w:t>
            </w:r>
          </w:p>
        </w:tc>
        <w:tc>
          <w:tcPr>
            <w:tcW w:w="0" w:type="auto"/>
            <w:tcBorders>
              <w:top w:val="nil"/>
              <w:left w:val="nil"/>
              <w:bottom w:val="single" w:color="auto" w:sz="4" w:space="0"/>
              <w:right w:val="single" w:color="auto" w:sz="4" w:space="0"/>
            </w:tcBorders>
            <w:shd w:val="clear" w:color="auto" w:fill="auto"/>
            <w:vAlign w:val="center"/>
          </w:tcPr>
          <w:p w14:paraId="741AFE16">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7E726E18">
        <w:tblPrEx>
          <w:tblCellMar>
            <w:top w:w="0" w:type="dxa"/>
            <w:left w:w="108" w:type="dxa"/>
            <w:bottom w:w="0" w:type="dxa"/>
            <w:right w:w="108" w:type="dxa"/>
          </w:tblCellMar>
        </w:tblPrEx>
        <w:trPr>
          <w:trHeight w:val="899"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4D3DB062">
            <w:pPr>
              <w:widowControl/>
              <w:overflowPunct/>
              <w:snapToGrid/>
              <w:spacing w:line="240" w:lineRule="auto"/>
              <w:ind w:firstLine="0"/>
              <w:rPr>
                <w:rFonts w:cs="Arial"/>
                <w:color w:val="000000"/>
                <w:kern w:val="0"/>
                <w:sz w:val="24"/>
                <w:szCs w:val="24"/>
              </w:rPr>
            </w:pPr>
            <w:r>
              <w:rPr>
                <w:rFonts w:cs="Arial"/>
                <w:color w:val="000000"/>
                <w:kern w:val="0"/>
                <w:sz w:val="24"/>
                <w:szCs w:val="24"/>
              </w:rPr>
              <w:t>39</w:t>
            </w:r>
          </w:p>
        </w:tc>
        <w:tc>
          <w:tcPr>
            <w:tcW w:w="980" w:type="dxa"/>
            <w:tcBorders>
              <w:top w:val="nil"/>
              <w:left w:val="nil"/>
              <w:bottom w:val="single" w:color="auto" w:sz="4" w:space="0"/>
              <w:right w:val="single" w:color="auto" w:sz="4" w:space="0"/>
            </w:tcBorders>
            <w:shd w:val="clear" w:color="auto" w:fill="auto"/>
            <w:vAlign w:val="center"/>
          </w:tcPr>
          <w:p w14:paraId="5888013D">
            <w:pPr>
              <w:widowControl/>
              <w:overflowPunct/>
              <w:snapToGrid/>
              <w:spacing w:line="240" w:lineRule="auto"/>
              <w:ind w:firstLine="0"/>
              <w:rPr>
                <w:rFonts w:cs="Arial"/>
                <w:color w:val="000000"/>
                <w:kern w:val="0"/>
                <w:sz w:val="24"/>
                <w:szCs w:val="24"/>
              </w:rPr>
            </w:pPr>
            <w:r>
              <w:rPr>
                <w:rFonts w:cs="Arial"/>
                <w:color w:val="000000"/>
                <w:kern w:val="0"/>
                <w:sz w:val="24"/>
                <w:szCs w:val="24"/>
              </w:rPr>
              <w:t>660</w:t>
            </w:r>
          </w:p>
        </w:tc>
        <w:tc>
          <w:tcPr>
            <w:tcW w:w="2665" w:type="dxa"/>
            <w:tcBorders>
              <w:top w:val="nil"/>
              <w:left w:val="nil"/>
              <w:bottom w:val="single" w:color="auto" w:sz="4" w:space="0"/>
              <w:right w:val="single" w:color="auto" w:sz="4" w:space="0"/>
            </w:tcBorders>
            <w:shd w:val="clear" w:color="auto" w:fill="auto"/>
            <w:vAlign w:val="center"/>
          </w:tcPr>
          <w:p w14:paraId="074CB7C9">
            <w:pPr>
              <w:widowControl/>
              <w:overflowPunct/>
              <w:snapToGrid/>
              <w:spacing w:line="240" w:lineRule="auto"/>
              <w:ind w:firstLine="0"/>
              <w:rPr>
                <w:rFonts w:cs="Arial"/>
                <w:color w:val="000000"/>
                <w:kern w:val="0"/>
                <w:sz w:val="24"/>
                <w:szCs w:val="24"/>
              </w:rPr>
            </w:pPr>
            <w:r>
              <w:rPr>
                <w:rFonts w:cs="Arial"/>
                <w:color w:val="000000"/>
                <w:kern w:val="0"/>
                <w:sz w:val="24"/>
                <w:szCs w:val="24"/>
              </w:rPr>
              <w:t>O,O-二乙基-O-</w:t>
            </w:r>
            <w:r>
              <w:rPr>
                <w:rFonts w:hint="eastAsia" w:cs="Arial"/>
                <w:color w:val="000000"/>
                <w:kern w:val="0"/>
                <w:sz w:val="24"/>
                <w:szCs w:val="24"/>
                <w:lang w:eastAsia="zh-CN"/>
              </w:rPr>
              <w:t>（</w:t>
            </w:r>
            <w:r>
              <w:rPr>
                <w:rFonts w:cs="Arial"/>
                <w:color w:val="000000"/>
                <w:kern w:val="0"/>
                <w:sz w:val="24"/>
                <w:szCs w:val="24"/>
              </w:rPr>
              <w:t>4-甲基香豆素基-7</w:t>
            </w:r>
            <w:r>
              <w:rPr>
                <w:rFonts w:hint="eastAsia" w:cs="Arial"/>
                <w:color w:val="000000"/>
                <w:kern w:val="0"/>
                <w:sz w:val="24"/>
                <w:szCs w:val="24"/>
                <w:lang w:eastAsia="zh-CN"/>
              </w:rPr>
              <w:t>）</w:t>
            </w:r>
            <w:r>
              <w:rPr>
                <w:rFonts w:cs="Arial"/>
                <w:color w:val="000000"/>
                <w:kern w:val="0"/>
                <w:sz w:val="24"/>
                <w:szCs w:val="24"/>
              </w:rPr>
              <w:t xml:space="preserve">硫代磷酸酯 </w:t>
            </w:r>
          </w:p>
        </w:tc>
        <w:tc>
          <w:tcPr>
            <w:tcW w:w="1842" w:type="dxa"/>
            <w:tcBorders>
              <w:top w:val="nil"/>
              <w:left w:val="nil"/>
              <w:bottom w:val="single" w:color="auto" w:sz="4" w:space="0"/>
              <w:right w:val="single" w:color="auto" w:sz="4" w:space="0"/>
            </w:tcBorders>
            <w:shd w:val="clear" w:color="auto" w:fill="auto"/>
            <w:vAlign w:val="center"/>
          </w:tcPr>
          <w:p w14:paraId="0C27287A">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扑杀磷 </w:t>
            </w:r>
          </w:p>
        </w:tc>
        <w:tc>
          <w:tcPr>
            <w:tcW w:w="1790" w:type="dxa"/>
            <w:tcBorders>
              <w:top w:val="nil"/>
              <w:left w:val="nil"/>
              <w:bottom w:val="single" w:color="auto" w:sz="4" w:space="0"/>
              <w:right w:val="single" w:color="auto" w:sz="4" w:space="0"/>
            </w:tcBorders>
            <w:shd w:val="clear" w:color="auto" w:fill="auto"/>
            <w:vAlign w:val="center"/>
          </w:tcPr>
          <w:p w14:paraId="59296D7D">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299-45-6 </w:t>
            </w:r>
          </w:p>
        </w:tc>
        <w:tc>
          <w:tcPr>
            <w:tcW w:w="0" w:type="auto"/>
            <w:tcBorders>
              <w:top w:val="nil"/>
              <w:left w:val="nil"/>
              <w:bottom w:val="single" w:color="auto" w:sz="4" w:space="0"/>
              <w:right w:val="single" w:color="auto" w:sz="4" w:space="0"/>
            </w:tcBorders>
            <w:shd w:val="clear" w:color="auto" w:fill="auto"/>
            <w:vAlign w:val="center"/>
          </w:tcPr>
          <w:p w14:paraId="1D6BF0A0">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015FDB94">
        <w:tblPrEx>
          <w:tblCellMar>
            <w:top w:w="0" w:type="dxa"/>
            <w:left w:w="108" w:type="dxa"/>
            <w:bottom w:w="0" w:type="dxa"/>
            <w:right w:w="108" w:type="dxa"/>
          </w:tblCellMar>
        </w:tblPrEx>
        <w:trPr>
          <w:trHeight w:val="854"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16A449E0">
            <w:pPr>
              <w:widowControl/>
              <w:overflowPunct/>
              <w:snapToGrid/>
              <w:spacing w:line="240" w:lineRule="auto"/>
              <w:ind w:firstLine="0"/>
              <w:rPr>
                <w:rFonts w:cs="Arial"/>
                <w:color w:val="000000"/>
                <w:kern w:val="0"/>
                <w:sz w:val="24"/>
                <w:szCs w:val="24"/>
              </w:rPr>
            </w:pPr>
            <w:r>
              <w:rPr>
                <w:rFonts w:cs="Arial"/>
                <w:color w:val="000000"/>
                <w:kern w:val="0"/>
                <w:sz w:val="24"/>
                <w:szCs w:val="24"/>
              </w:rPr>
              <w:t>40</w:t>
            </w:r>
          </w:p>
        </w:tc>
        <w:tc>
          <w:tcPr>
            <w:tcW w:w="980" w:type="dxa"/>
            <w:tcBorders>
              <w:top w:val="nil"/>
              <w:left w:val="nil"/>
              <w:bottom w:val="single" w:color="auto" w:sz="4" w:space="0"/>
              <w:right w:val="single" w:color="auto" w:sz="4" w:space="0"/>
            </w:tcBorders>
            <w:shd w:val="clear" w:color="auto" w:fill="auto"/>
            <w:vAlign w:val="center"/>
          </w:tcPr>
          <w:p w14:paraId="4650B739">
            <w:pPr>
              <w:widowControl/>
              <w:overflowPunct/>
              <w:snapToGrid/>
              <w:spacing w:line="240" w:lineRule="auto"/>
              <w:ind w:firstLine="0"/>
              <w:rPr>
                <w:rFonts w:cs="Arial"/>
                <w:color w:val="000000"/>
                <w:kern w:val="0"/>
                <w:sz w:val="24"/>
                <w:szCs w:val="24"/>
              </w:rPr>
            </w:pPr>
            <w:r>
              <w:rPr>
                <w:rFonts w:cs="Arial"/>
                <w:color w:val="000000"/>
                <w:kern w:val="0"/>
                <w:sz w:val="24"/>
                <w:szCs w:val="24"/>
              </w:rPr>
              <w:t>661</w:t>
            </w:r>
          </w:p>
        </w:tc>
        <w:tc>
          <w:tcPr>
            <w:tcW w:w="2665" w:type="dxa"/>
            <w:tcBorders>
              <w:top w:val="nil"/>
              <w:left w:val="nil"/>
              <w:bottom w:val="single" w:color="auto" w:sz="4" w:space="0"/>
              <w:right w:val="single" w:color="auto" w:sz="4" w:space="0"/>
            </w:tcBorders>
            <w:shd w:val="clear" w:color="auto" w:fill="auto"/>
            <w:vAlign w:val="center"/>
          </w:tcPr>
          <w:p w14:paraId="002D8BA2">
            <w:pPr>
              <w:widowControl/>
              <w:overflowPunct/>
              <w:snapToGrid/>
              <w:spacing w:line="240" w:lineRule="auto"/>
              <w:ind w:firstLine="0"/>
              <w:rPr>
                <w:rFonts w:cs="Arial"/>
                <w:color w:val="000000"/>
                <w:kern w:val="0"/>
                <w:sz w:val="24"/>
                <w:szCs w:val="24"/>
              </w:rPr>
            </w:pPr>
            <w:r>
              <w:rPr>
                <w:rFonts w:cs="Arial"/>
                <w:color w:val="000000"/>
                <w:kern w:val="0"/>
                <w:sz w:val="24"/>
                <w:szCs w:val="24"/>
              </w:rPr>
              <w:t>O,O-二乙基-O-</w:t>
            </w:r>
            <w:r>
              <w:rPr>
                <w:rFonts w:hint="eastAsia" w:cs="Arial"/>
                <w:color w:val="000000"/>
                <w:kern w:val="0"/>
                <w:sz w:val="24"/>
                <w:szCs w:val="24"/>
                <w:lang w:eastAsia="zh-CN"/>
              </w:rPr>
              <w:t>（</w:t>
            </w:r>
            <w:r>
              <w:rPr>
                <w:rFonts w:cs="Arial"/>
                <w:color w:val="000000"/>
                <w:kern w:val="0"/>
                <w:sz w:val="24"/>
                <w:szCs w:val="24"/>
              </w:rPr>
              <w:t>4-硝基苯基</w:t>
            </w:r>
            <w:r>
              <w:rPr>
                <w:rFonts w:hint="eastAsia" w:cs="Arial"/>
                <w:color w:val="000000"/>
                <w:kern w:val="0"/>
                <w:sz w:val="24"/>
                <w:szCs w:val="24"/>
                <w:lang w:eastAsia="zh-CN"/>
              </w:rPr>
              <w:t>）</w:t>
            </w:r>
            <w:r>
              <w:rPr>
                <w:rFonts w:cs="Arial"/>
                <w:color w:val="000000"/>
                <w:kern w:val="0"/>
                <w:sz w:val="24"/>
                <w:szCs w:val="24"/>
              </w:rPr>
              <w:t xml:space="preserve">磷酸酯 </w:t>
            </w:r>
          </w:p>
        </w:tc>
        <w:tc>
          <w:tcPr>
            <w:tcW w:w="1842" w:type="dxa"/>
            <w:tcBorders>
              <w:top w:val="nil"/>
              <w:left w:val="nil"/>
              <w:bottom w:val="single" w:color="auto" w:sz="4" w:space="0"/>
              <w:right w:val="single" w:color="auto" w:sz="4" w:space="0"/>
            </w:tcBorders>
            <w:shd w:val="clear" w:color="auto" w:fill="auto"/>
            <w:vAlign w:val="center"/>
          </w:tcPr>
          <w:p w14:paraId="483B7984">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对氧磷 </w:t>
            </w:r>
          </w:p>
        </w:tc>
        <w:tc>
          <w:tcPr>
            <w:tcW w:w="1790" w:type="dxa"/>
            <w:tcBorders>
              <w:top w:val="nil"/>
              <w:left w:val="nil"/>
              <w:bottom w:val="single" w:color="auto" w:sz="4" w:space="0"/>
              <w:right w:val="single" w:color="auto" w:sz="4" w:space="0"/>
            </w:tcBorders>
            <w:shd w:val="clear" w:color="auto" w:fill="auto"/>
            <w:vAlign w:val="center"/>
          </w:tcPr>
          <w:p w14:paraId="73430948">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311-45-5 </w:t>
            </w:r>
          </w:p>
        </w:tc>
        <w:tc>
          <w:tcPr>
            <w:tcW w:w="0" w:type="auto"/>
            <w:tcBorders>
              <w:top w:val="nil"/>
              <w:left w:val="nil"/>
              <w:bottom w:val="single" w:color="auto" w:sz="4" w:space="0"/>
              <w:right w:val="single" w:color="auto" w:sz="4" w:space="0"/>
            </w:tcBorders>
            <w:shd w:val="clear" w:color="auto" w:fill="auto"/>
            <w:vAlign w:val="center"/>
          </w:tcPr>
          <w:p w14:paraId="44FC89A2">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1EF9F69E">
        <w:tblPrEx>
          <w:tblCellMar>
            <w:top w:w="0" w:type="dxa"/>
            <w:left w:w="108" w:type="dxa"/>
            <w:bottom w:w="0" w:type="dxa"/>
            <w:right w:w="108" w:type="dxa"/>
          </w:tblCellMar>
        </w:tblPrEx>
        <w:trPr>
          <w:trHeight w:val="1122"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6E5AD2BC">
            <w:pPr>
              <w:widowControl/>
              <w:overflowPunct/>
              <w:snapToGrid/>
              <w:spacing w:line="240" w:lineRule="auto"/>
              <w:ind w:firstLine="0"/>
              <w:rPr>
                <w:rFonts w:cs="Arial"/>
                <w:color w:val="000000"/>
                <w:kern w:val="0"/>
                <w:sz w:val="24"/>
                <w:szCs w:val="24"/>
              </w:rPr>
            </w:pPr>
            <w:r>
              <w:rPr>
                <w:rFonts w:cs="Arial"/>
                <w:color w:val="000000"/>
                <w:kern w:val="0"/>
                <w:sz w:val="24"/>
                <w:szCs w:val="24"/>
              </w:rPr>
              <w:t>41</w:t>
            </w:r>
          </w:p>
        </w:tc>
        <w:tc>
          <w:tcPr>
            <w:tcW w:w="980" w:type="dxa"/>
            <w:tcBorders>
              <w:top w:val="nil"/>
              <w:left w:val="nil"/>
              <w:bottom w:val="single" w:color="auto" w:sz="4" w:space="0"/>
              <w:right w:val="single" w:color="auto" w:sz="4" w:space="0"/>
            </w:tcBorders>
            <w:shd w:val="clear" w:color="auto" w:fill="auto"/>
            <w:vAlign w:val="center"/>
          </w:tcPr>
          <w:p w14:paraId="17DAF9B3">
            <w:pPr>
              <w:widowControl/>
              <w:overflowPunct/>
              <w:snapToGrid/>
              <w:spacing w:line="240" w:lineRule="auto"/>
              <w:ind w:firstLine="0"/>
              <w:rPr>
                <w:rFonts w:cs="Arial"/>
                <w:color w:val="000000"/>
                <w:kern w:val="0"/>
                <w:sz w:val="24"/>
                <w:szCs w:val="24"/>
              </w:rPr>
            </w:pPr>
            <w:r>
              <w:rPr>
                <w:rFonts w:cs="Arial"/>
                <w:color w:val="000000"/>
                <w:kern w:val="0"/>
                <w:sz w:val="24"/>
                <w:szCs w:val="24"/>
              </w:rPr>
              <w:t>665</w:t>
            </w:r>
          </w:p>
        </w:tc>
        <w:tc>
          <w:tcPr>
            <w:tcW w:w="2665" w:type="dxa"/>
            <w:tcBorders>
              <w:top w:val="nil"/>
              <w:left w:val="nil"/>
              <w:bottom w:val="single" w:color="auto" w:sz="4" w:space="0"/>
              <w:right w:val="single" w:color="auto" w:sz="4" w:space="0"/>
            </w:tcBorders>
            <w:shd w:val="clear" w:color="auto" w:fill="auto"/>
            <w:vAlign w:val="center"/>
          </w:tcPr>
          <w:p w14:paraId="263A3FDA">
            <w:pPr>
              <w:widowControl/>
              <w:overflowPunct/>
              <w:snapToGrid/>
              <w:spacing w:line="240" w:lineRule="auto"/>
              <w:ind w:firstLine="0"/>
              <w:rPr>
                <w:rFonts w:cs="Arial"/>
                <w:color w:val="000000"/>
                <w:kern w:val="0"/>
                <w:sz w:val="24"/>
                <w:szCs w:val="24"/>
              </w:rPr>
            </w:pPr>
            <w:r>
              <w:rPr>
                <w:rFonts w:cs="Arial"/>
                <w:color w:val="000000"/>
                <w:kern w:val="0"/>
                <w:sz w:val="24"/>
                <w:szCs w:val="24"/>
              </w:rPr>
              <w:t>O,O-二乙基-O-[2-氯-1-</w:t>
            </w:r>
            <w:r>
              <w:rPr>
                <w:rFonts w:hint="eastAsia" w:cs="Arial"/>
                <w:color w:val="000000"/>
                <w:kern w:val="0"/>
                <w:sz w:val="24"/>
                <w:szCs w:val="24"/>
                <w:lang w:eastAsia="zh-CN"/>
              </w:rPr>
              <w:t>（</w:t>
            </w:r>
            <w:r>
              <w:rPr>
                <w:rFonts w:cs="Arial"/>
                <w:color w:val="000000"/>
                <w:kern w:val="0"/>
                <w:sz w:val="24"/>
                <w:szCs w:val="24"/>
              </w:rPr>
              <w:t>2,4-二氯苯基</w:t>
            </w:r>
            <w:r>
              <w:rPr>
                <w:rFonts w:hint="eastAsia" w:cs="Arial"/>
                <w:color w:val="000000"/>
                <w:kern w:val="0"/>
                <w:sz w:val="24"/>
                <w:szCs w:val="24"/>
                <w:lang w:eastAsia="zh-CN"/>
              </w:rPr>
              <w:t>）</w:t>
            </w:r>
            <w:r>
              <w:rPr>
                <w:rFonts w:cs="Arial"/>
                <w:color w:val="000000"/>
                <w:kern w:val="0"/>
                <w:sz w:val="24"/>
                <w:szCs w:val="24"/>
              </w:rPr>
              <w:t>乙烯基]磷酸酯[含量＞20%]</w:t>
            </w:r>
          </w:p>
        </w:tc>
        <w:tc>
          <w:tcPr>
            <w:tcW w:w="1842" w:type="dxa"/>
            <w:tcBorders>
              <w:top w:val="nil"/>
              <w:left w:val="nil"/>
              <w:bottom w:val="single" w:color="auto" w:sz="4" w:space="0"/>
              <w:right w:val="single" w:color="auto" w:sz="4" w:space="0"/>
            </w:tcBorders>
            <w:shd w:val="clear" w:color="auto" w:fill="auto"/>
            <w:vAlign w:val="center"/>
          </w:tcPr>
          <w:p w14:paraId="0F13A308">
            <w:pPr>
              <w:widowControl/>
              <w:overflowPunct/>
              <w:snapToGrid/>
              <w:spacing w:line="240" w:lineRule="auto"/>
              <w:ind w:firstLine="0"/>
              <w:rPr>
                <w:rFonts w:cs="Arial"/>
                <w:color w:val="000000"/>
                <w:kern w:val="0"/>
                <w:sz w:val="24"/>
                <w:szCs w:val="24"/>
              </w:rPr>
            </w:pPr>
            <w:r>
              <w:rPr>
                <w:rFonts w:cs="Arial"/>
                <w:color w:val="000000"/>
                <w:kern w:val="0"/>
                <w:sz w:val="24"/>
                <w:szCs w:val="24"/>
              </w:rPr>
              <w:t>2</w:t>
            </w:r>
            <w:r>
              <w:rPr>
                <w:rFonts w:hint="eastAsia" w:cs="Arial"/>
                <w:color w:val="000000"/>
                <w:kern w:val="0"/>
                <w:sz w:val="24"/>
                <w:szCs w:val="24"/>
                <w:lang w:eastAsia="zh-CN"/>
              </w:rPr>
              <w:t>－</w:t>
            </w:r>
            <w:r>
              <w:rPr>
                <w:rFonts w:cs="Arial"/>
                <w:color w:val="000000"/>
                <w:kern w:val="0"/>
                <w:sz w:val="24"/>
                <w:szCs w:val="24"/>
              </w:rPr>
              <w:t>氯-1-</w:t>
            </w:r>
            <w:r>
              <w:rPr>
                <w:rFonts w:hint="eastAsia" w:cs="Arial"/>
                <w:color w:val="000000"/>
                <w:kern w:val="0"/>
                <w:sz w:val="24"/>
                <w:szCs w:val="24"/>
                <w:lang w:eastAsia="zh-CN"/>
              </w:rPr>
              <w:t>（</w:t>
            </w:r>
            <w:r>
              <w:rPr>
                <w:rFonts w:cs="Arial"/>
                <w:color w:val="000000"/>
                <w:kern w:val="0"/>
                <w:sz w:val="24"/>
                <w:szCs w:val="24"/>
              </w:rPr>
              <w:t>2,4</w:t>
            </w:r>
            <w:r>
              <w:rPr>
                <w:rFonts w:hint="eastAsia" w:cs="Arial"/>
                <w:color w:val="000000"/>
                <w:kern w:val="0"/>
                <w:sz w:val="24"/>
                <w:szCs w:val="24"/>
                <w:lang w:eastAsia="zh-CN"/>
              </w:rPr>
              <w:t>－</w:t>
            </w:r>
            <w:r>
              <w:rPr>
                <w:rFonts w:cs="Arial"/>
                <w:color w:val="000000"/>
                <w:kern w:val="0"/>
                <w:sz w:val="24"/>
                <w:szCs w:val="24"/>
              </w:rPr>
              <w:t>二</w:t>
            </w:r>
            <w:r>
              <w:rPr>
                <w:rFonts w:cs="Arial"/>
                <w:color w:val="000000"/>
                <w:kern w:val="0"/>
                <w:sz w:val="24"/>
                <w:szCs w:val="24"/>
              </w:rPr>
              <w:br w:type="textWrapping"/>
            </w:r>
            <w:r>
              <w:rPr>
                <w:rFonts w:cs="Arial"/>
                <w:color w:val="000000"/>
                <w:kern w:val="0"/>
                <w:sz w:val="24"/>
                <w:szCs w:val="24"/>
              </w:rPr>
              <w:t>氯苯基</w:t>
            </w:r>
            <w:r>
              <w:rPr>
                <w:rFonts w:hint="eastAsia" w:cs="Arial"/>
                <w:color w:val="000000"/>
                <w:kern w:val="0"/>
                <w:sz w:val="24"/>
                <w:szCs w:val="24"/>
                <w:lang w:eastAsia="zh-CN"/>
              </w:rPr>
              <w:t>）</w:t>
            </w:r>
            <w:r>
              <w:rPr>
                <w:rFonts w:cs="Arial"/>
                <w:color w:val="000000"/>
                <w:kern w:val="0"/>
                <w:sz w:val="24"/>
                <w:szCs w:val="24"/>
              </w:rPr>
              <w:t>乙烯基</w:t>
            </w:r>
            <w:r>
              <w:rPr>
                <w:rFonts w:cs="Arial"/>
                <w:color w:val="000000"/>
                <w:kern w:val="0"/>
                <w:sz w:val="24"/>
                <w:szCs w:val="24"/>
              </w:rPr>
              <w:br w:type="textWrapping"/>
            </w:r>
            <w:r>
              <w:rPr>
                <w:rFonts w:cs="Arial"/>
                <w:color w:val="000000"/>
                <w:kern w:val="0"/>
                <w:sz w:val="24"/>
                <w:szCs w:val="24"/>
              </w:rPr>
              <w:t>二乙基磷酸酯；毒虫畏</w:t>
            </w:r>
          </w:p>
        </w:tc>
        <w:tc>
          <w:tcPr>
            <w:tcW w:w="1790" w:type="dxa"/>
            <w:tcBorders>
              <w:top w:val="nil"/>
              <w:left w:val="nil"/>
              <w:bottom w:val="single" w:color="auto" w:sz="4" w:space="0"/>
              <w:right w:val="single" w:color="auto" w:sz="4" w:space="0"/>
            </w:tcBorders>
            <w:shd w:val="clear" w:color="auto" w:fill="auto"/>
            <w:vAlign w:val="center"/>
          </w:tcPr>
          <w:p w14:paraId="3F64B32B">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470-90-6 </w:t>
            </w:r>
          </w:p>
        </w:tc>
        <w:tc>
          <w:tcPr>
            <w:tcW w:w="0" w:type="auto"/>
            <w:tcBorders>
              <w:top w:val="nil"/>
              <w:left w:val="nil"/>
              <w:bottom w:val="single" w:color="auto" w:sz="4" w:space="0"/>
              <w:right w:val="single" w:color="auto" w:sz="4" w:space="0"/>
            </w:tcBorders>
            <w:shd w:val="clear" w:color="auto" w:fill="auto"/>
            <w:vAlign w:val="center"/>
          </w:tcPr>
          <w:p w14:paraId="42548362">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3AB31668">
        <w:tblPrEx>
          <w:tblCellMar>
            <w:top w:w="0" w:type="dxa"/>
            <w:left w:w="108" w:type="dxa"/>
            <w:bottom w:w="0" w:type="dxa"/>
            <w:right w:w="108" w:type="dxa"/>
          </w:tblCellMar>
        </w:tblPrEx>
        <w:trPr>
          <w:trHeight w:val="871"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4A59148">
            <w:pPr>
              <w:widowControl/>
              <w:overflowPunct/>
              <w:snapToGrid/>
              <w:spacing w:line="240" w:lineRule="auto"/>
              <w:ind w:firstLine="0"/>
              <w:rPr>
                <w:rFonts w:cs="Arial"/>
                <w:color w:val="000000"/>
                <w:kern w:val="0"/>
                <w:sz w:val="24"/>
                <w:szCs w:val="24"/>
              </w:rPr>
            </w:pPr>
            <w:r>
              <w:rPr>
                <w:rFonts w:cs="Arial"/>
                <w:color w:val="000000"/>
                <w:kern w:val="0"/>
                <w:sz w:val="24"/>
                <w:szCs w:val="24"/>
              </w:rPr>
              <w:t>42</w:t>
            </w:r>
          </w:p>
        </w:tc>
        <w:tc>
          <w:tcPr>
            <w:tcW w:w="980" w:type="dxa"/>
            <w:tcBorders>
              <w:top w:val="nil"/>
              <w:left w:val="nil"/>
              <w:bottom w:val="single" w:color="auto" w:sz="4" w:space="0"/>
              <w:right w:val="single" w:color="auto" w:sz="4" w:space="0"/>
            </w:tcBorders>
            <w:shd w:val="clear" w:color="auto" w:fill="auto"/>
            <w:vAlign w:val="center"/>
          </w:tcPr>
          <w:p w14:paraId="2C64773E">
            <w:pPr>
              <w:widowControl/>
              <w:overflowPunct/>
              <w:snapToGrid/>
              <w:spacing w:line="240" w:lineRule="auto"/>
              <w:ind w:firstLine="0"/>
              <w:rPr>
                <w:rFonts w:cs="Arial"/>
                <w:color w:val="000000"/>
                <w:kern w:val="0"/>
                <w:sz w:val="24"/>
                <w:szCs w:val="24"/>
              </w:rPr>
            </w:pPr>
            <w:r>
              <w:rPr>
                <w:rFonts w:cs="Arial"/>
                <w:color w:val="000000"/>
                <w:kern w:val="0"/>
                <w:sz w:val="24"/>
                <w:szCs w:val="24"/>
              </w:rPr>
              <w:t>667</w:t>
            </w:r>
          </w:p>
        </w:tc>
        <w:tc>
          <w:tcPr>
            <w:tcW w:w="2665" w:type="dxa"/>
            <w:tcBorders>
              <w:top w:val="nil"/>
              <w:left w:val="nil"/>
              <w:bottom w:val="single" w:color="auto" w:sz="4" w:space="0"/>
              <w:right w:val="single" w:color="auto" w:sz="4" w:space="0"/>
            </w:tcBorders>
            <w:shd w:val="clear" w:color="auto" w:fill="auto"/>
            <w:vAlign w:val="center"/>
          </w:tcPr>
          <w:p w14:paraId="5C0A7923">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O,O-二乙基-O-2-吡嗪基硫代磷酸酯[含量＞5%] </w:t>
            </w:r>
          </w:p>
        </w:tc>
        <w:tc>
          <w:tcPr>
            <w:tcW w:w="1842" w:type="dxa"/>
            <w:tcBorders>
              <w:top w:val="nil"/>
              <w:left w:val="nil"/>
              <w:bottom w:val="single" w:color="auto" w:sz="4" w:space="0"/>
              <w:right w:val="single" w:color="auto" w:sz="4" w:space="0"/>
            </w:tcBorders>
            <w:shd w:val="clear" w:color="auto" w:fill="auto"/>
            <w:vAlign w:val="center"/>
          </w:tcPr>
          <w:p w14:paraId="246EC511">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虫线磷 </w:t>
            </w:r>
          </w:p>
        </w:tc>
        <w:tc>
          <w:tcPr>
            <w:tcW w:w="1790" w:type="dxa"/>
            <w:tcBorders>
              <w:top w:val="nil"/>
              <w:left w:val="nil"/>
              <w:bottom w:val="single" w:color="auto" w:sz="4" w:space="0"/>
              <w:right w:val="single" w:color="auto" w:sz="4" w:space="0"/>
            </w:tcBorders>
            <w:shd w:val="clear" w:color="auto" w:fill="auto"/>
            <w:vAlign w:val="center"/>
          </w:tcPr>
          <w:p w14:paraId="31A8E368">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297-97-2 </w:t>
            </w:r>
          </w:p>
        </w:tc>
        <w:tc>
          <w:tcPr>
            <w:tcW w:w="0" w:type="auto"/>
            <w:tcBorders>
              <w:top w:val="nil"/>
              <w:left w:val="nil"/>
              <w:bottom w:val="single" w:color="auto" w:sz="4" w:space="0"/>
              <w:right w:val="single" w:color="auto" w:sz="4" w:space="0"/>
            </w:tcBorders>
            <w:shd w:val="clear" w:color="auto" w:fill="auto"/>
            <w:vAlign w:val="center"/>
          </w:tcPr>
          <w:p w14:paraId="6A92DB6A">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4CCA5A37">
        <w:tblPrEx>
          <w:tblCellMar>
            <w:top w:w="0" w:type="dxa"/>
            <w:left w:w="108" w:type="dxa"/>
            <w:bottom w:w="0" w:type="dxa"/>
            <w:right w:w="108" w:type="dxa"/>
          </w:tblCellMar>
        </w:tblPrEx>
        <w:trPr>
          <w:trHeight w:val="1006"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0406D0F">
            <w:pPr>
              <w:widowControl/>
              <w:overflowPunct/>
              <w:snapToGrid/>
              <w:spacing w:line="240" w:lineRule="auto"/>
              <w:ind w:firstLine="0"/>
              <w:rPr>
                <w:rFonts w:cs="Arial"/>
                <w:color w:val="000000"/>
                <w:kern w:val="0"/>
                <w:sz w:val="24"/>
                <w:szCs w:val="24"/>
              </w:rPr>
            </w:pPr>
            <w:r>
              <w:rPr>
                <w:rFonts w:cs="Arial"/>
                <w:color w:val="000000"/>
                <w:kern w:val="0"/>
                <w:sz w:val="24"/>
                <w:szCs w:val="24"/>
              </w:rPr>
              <w:t>43</w:t>
            </w:r>
          </w:p>
        </w:tc>
        <w:tc>
          <w:tcPr>
            <w:tcW w:w="980" w:type="dxa"/>
            <w:tcBorders>
              <w:top w:val="nil"/>
              <w:left w:val="nil"/>
              <w:bottom w:val="single" w:color="auto" w:sz="4" w:space="0"/>
              <w:right w:val="single" w:color="auto" w:sz="4" w:space="0"/>
            </w:tcBorders>
            <w:shd w:val="clear" w:color="auto" w:fill="auto"/>
            <w:vAlign w:val="center"/>
          </w:tcPr>
          <w:p w14:paraId="590CB1CB">
            <w:pPr>
              <w:widowControl/>
              <w:overflowPunct/>
              <w:snapToGrid/>
              <w:spacing w:line="240" w:lineRule="auto"/>
              <w:ind w:firstLine="0"/>
              <w:rPr>
                <w:rFonts w:cs="Arial"/>
                <w:color w:val="000000"/>
                <w:kern w:val="0"/>
                <w:sz w:val="24"/>
                <w:szCs w:val="24"/>
              </w:rPr>
            </w:pPr>
            <w:r>
              <w:rPr>
                <w:rFonts w:cs="Arial"/>
                <w:color w:val="000000"/>
                <w:kern w:val="0"/>
                <w:sz w:val="24"/>
                <w:szCs w:val="24"/>
              </w:rPr>
              <w:t>673</w:t>
            </w:r>
          </w:p>
        </w:tc>
        <w:tc>
          <w:tcPr>
            <w:tcW w:w="2665" w:type="dxa"/>
            <w:tcBorders>
              <w:top w:val="nil"/>
              <w:left w:val="nil"/>
              <w:bottom w:val="single" w:color="auto" w:sz="4" w:space="0"/>
              <w:right w:val="single" w:color="auto" w:sz="4" w:space="0"/>
            </w:tcBorders>
            <w:shd w:val="clear" w:color="auto" w:fill="auto"/>
            <w:vAlign w:val="center"/>
          </w:tcPr>
          <w:p w14:paraId="16B16B2F">
            <w:pPr>
              <w:widowControl/>
              <w:overflowPunct/>
              <w:snapToGrid/>
              <w:spacing w:line="240" w:lineRule="auto"/>
              <w:ind w:firstLine="0"/>
              <w:rPr>
                <w:rFonts w:cs="Arial"/>
                <w:color w:val="000000"/>
                <w:kern w:val="0"/>
                <w:sz w:val="24"/>
                <w:szCs w:val="24"/>
              </w:rPr>
            </w:pPr>
            <w:r>
              <w:rPr>
                <w:rFonts w:cs="Arial"/>
                <w:color w:val="000000"/>
                <w:kern w:val="0"/>
                <w:sz w:val="24"/>
                <w:szCs w:val="24"/>
              </w:rPr>
              <w:t>O,O-二乙基-S-</w:t>
            </w:r>
            <w:r>
              <w:rPr>
                <w:rFonts w:hint="eastAsia" w:cs="Arial"/>
                <w:color w:val="000000"/>
                <w:kern w:val="0"/>
                <w:sz w:val="24"/>
                <w:szCs w:val="24"/>
                <w:lang w:eastAsia="zh-CN"/>
              </w:rPr>
              <w:t>（</w:t>
            </w:r>
            <w:r>
              <w:rPr>
                <w:rFonts w:cs="Arial"/>
                <w:color w:val="000000"/>
                <w:kern w:val="0"/>
                <w:sz w:val="24"/>
                <w:szCs w:val="24"/>
              </w:rPr>
              <w:t>4-甲基亚磺酰基苯基</w:t>
            </w:r>
            <w:r>
              <w:rPr>
                <w:rFonts w:hint="eastAsia" w:cs="Arial"/>
                <w:color w:val="000000"/>
                <w:kern w:val="0"/>
                <w:sz w:val="24"/>
                <w:szCs w:val="24"/>
                <w:lang w:eastAsia="zh-CN"/>
              </w:rPr>
              <w:t>）</w:t>
            </w:r>
            <w:r>
              <w:rPr>
                <w:rFonts w:cs="Arial"/>
                <w:color w:val="000000"/>
                <w:kern w:val="0"/>
                <w:sz w:val="24"/>
                <w:szCs w:val="24"/>
              </w:rPr>
              <w:t>硫代磷酸酯[含量＞4%]</w:t>
            </w:r>
          </w:p>
        </w:tc>
        <w:tc>
          <w:tcPr>
            <w:tcW w:w="1842" w:type="dxa"/>
            <w:tcBorders>
              <w:top w:val="nil"/>
              <w:left w:val="nil"/>
              <w:bottom w:val="single" w:color="auto" w:sz="4" w:space="0"/>
              <w:right w:val="single" w:color="auto" w:sz="4" w:space="0"/>
            </w:tcBorders>
            <w:shd w:val="clear" w:color="auto" w:fill="auto"/>
            <w:vAlign w:val="center"/>
          </w:tcPr>
          <w:p w14:paraId="27B891CA">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丰索磷 </w:t>
            </w:r>
          </w:p>
        </w:tc>
        <w:tc>
          <w:tcPr>
            <w:tcW w:w="1790" w:type="dxa"/>
            <w:tcBorders>
              <w:top w:val="nil"/>
              <w:left w:val="nil"/>
              <w:bottom w:val="single" w:color="auto" w:sz="4" w:space="0"/>
              <w:right w:val="single" w:color="auto" w:sz="4" w:space="0"/>
            </w:tcBorders>
            <w:shd w:val="clear" w:color="auto" w:fill="auto"/>
            <w:vAlign w:val="center"/>
          </w:tcPr>
          <w:p w14:paraId="5AD13C46">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115-90-2 </w:t>
            </w:r>
          </w:p>
        </w:tc>
        <w:tc>
          <w:tcPr>
            <w:tcW w:w="0" w:type="auto"/>
            <w:tcBorders>
              <w:top w:val="nil"/>
              <w:left w:val="nil"/>
              <w:bottom w:val="single" w:color="auto" w:sz="4" w:space="0"/>
              <w:right w:val="single" w:color="auto" w:sz="4" w:space="0"/>
            </w:tcBorders>
            <w:shd w:val="clear" w:color="auto" w:fill="auto"/>
            <w:vAlign w:val="center"/>
          </w:tcPr>
          <w:p w14:paraId="5C0AD35E">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4F97E77B">
        <w:tblPrEx>
          <w:tblCellMar>
            <w:top w:w="0" w:type="dxa"/>
            <w:left w:w="108" w:type="dxa"/>
            <w:bottom w:w="0" w:type="dxa"/>
            <w:right w:w="108" w:type="dxa"/>
          </w:tblCellMar>
        </w:tblPrEx>
        <w:trPr>
          <w:trHeight w:val="986"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3E78A35E">
            <w:pPr>
              <w:widowControl/>
              <w:overflowPunct/>
              <w:snapToGrid/>
              <w:spacing w:line="240" w:lineRule="auto"/>
              <w:ind w:firstLine="0"/>
              <w:rPr>
                <w:rFonts w:cs="Arial"/>
                <w:color w:val="000000"/>
                <w:kern w:val="0"/>
                <w:sz w:val="24"/>
                <w:szCs w:val="24"/>
              </w:rPr>
            </w:pPr>
            <w:r>
              <w:rPr>
                <w:rFonts w:cs="Arial"/>
                <w:color w:val="000000"/>
                <w:kern w:val="0"/>
                <w:sz w:val="24"/>
                <w:szCs w:val="24"/>
              </w:rPr>
              <w:t>44</w:t>
            </w:r>
          </w:p>
        </w:tc>
        <w:tc>
          <w:tcPr>
            <w:tcW w:w="980" w:type="dxa"/>
            <w:tcBorders>
              <w:top w:val="nil"/>
              <w:left w:val="nil"/>
              <w:bottom w:val="single" w:color="auto" w:sz="4" w:space="0"/>
              <w:right w:val="single" w:color="auto" w:sz="4" w:space="0"/>
            </w:tcBorders>
            <w:shd w:val="clear" w:color="auto" w:fill="auto"/>
            <w:vAlign w:val="center"/>
          </w:tcPr>
          <w:p w14:paraId="504C1687">
            <w:pPr>
              <w:widowControl/>
              <w:overflowPunct/>
              <w:snapToGrid/>
              <w:spacing w:line="240" w:lineRule="auto"/>
              <w:ind w:firstLine="0"/>
              <w:rPr>
                <w:rFonts w:cs="Arial"/>
                <w:color w:val="000000"/>
                <w:kern w:val="0"/>
                <w:sz w:val="24"/>
                <w:szCs w:val="24"/>
              </w:rPr>
            </w:pPr>
            <w:r>
              <w:rPr>
                <w:rFonts w:cs="Arial"/>
                <w:color w:val="000000"/>
                <w:kern w:val="0"/>
                <w:sz w:val="24"/>
                <w:szCs w:val="24"/>
              </w:rPr>
              <w:t>677</w:t>
            </w:r>
          </w:p>
        </w:tc>
        <w:tc>
          <w:tcPr>
            <w:tcW w:w="2665" w:type="dxa"/>
            <w:tcBorders>
              <w:top w:val="nil"/>
              <w:left w:val="nil"/>
              <w:bottom w:val="single" w:color="auto" w:sz="4" w:space="0"/>
              <w:right w:val="single" w:color="auto" w:sz="4" w:space="0"/>
            </w:tcBorders>
            <w:shd w:val="clear" w:color="auto" w:fill="auto"/>
            <w:vAlign w:val="center"/>
          </w:tcPr>
          <w:p w14:paraId="65B2A851">
            <w:pPr>
              <w:widowControl/>
              <w:overflowPunct/>
              <w:snapToGrid/>
              <w:spacing w:line="240" w:lineRule="auto"/>
              <w:ind w:firstLine="0"/>
              <w:rPr>
                <w:rFonts w:cs="Arial"/>
                <w:color w:val="000000"/>
                <w:kern w:val="0"/>
                <w:sz w:val="24"/>
                <w:szCs w:val="24"/>
              </w:rPr>
            </w:pPr>
            <w:r>
              <w:rPr>
                <w:rFonts w:cs="Arial"/>
                <w:color w:val="000000"/>
                <w:kern w:val="0"/>
                <w:sz w:val="24"/>
                <w:szCs w:val="24"/>
              </w:rPr>
              <w:t>O,O-二乙基-S-</w:t>
            </w:r>
            <w:r>
              <w:rPr>
                <w:rFonts w:hint="eastAsia" w:cs="Arial"/>
                <w:color w:val="000000"/>
                <w:kern w:val="0"/>
                <w:sz w:val="24"/>
                <w:szCs w:val="24"/>
                <w:lang w:eastAsia="zh-CN"/>
              </w:rPr>
              <w:t>（</w:t>
            </w:r>
            <w:r>
              <w:rPr>
                <w:rFonts w:cs="Arial"/>
                <w:color w:val="000000"/>
                <w:kern w:val="0"/>
                <w:sz w:val="24"/>
                <w:szCs w:val="24"/>
              </w:rPr>
              <w:t>异丙基氨基甲酰甲基</w:t>
            </w:r>
            <w:r>
              <w:rPr>
                <w:rFonts w:hint="eastAsia" w:cs="Arial"/>
                <w:color w:val="000000"/>
                <w:kern w:val="0"/>
                <w:sz w:val="24"/>
                <w:szCs w:val="24"/>
                <w:lang w:eastAsia="zh-CN"/>
              </w:rPr>
              <w:t>）</w:t>
            </w:r>
            <w:r>
              <w:rPr>
                <w:rFonts w:cs="Arial"/>
                <w:color w:val="000000"/>
                <w:kern w:val="0"/>
                <w:sz w:val="24"/>
                <w:szCs w:val="24"/>
              </w:rPr>
              <w:t>二硫代磷酸酯[含量＞15%]</w:t>
            </w:r>
          </w:p>
        </w:tc>
        <w:tc>
          <w:tcPr>
            <w:tcW w:w="1842" w:type="dxa"/>
            <w:tcBorders>
              <w:top w:val="nil"/>
              <w:left w:val="nil"/>
              <w:bottom w:val="single" w:color="auto" w:sz="4" w:space="0"/>
              <w:right w:val="single" w:color="auto" w:sz="4" w:space="0"/>
            </w:tcBorders>
            <w:shd w:val="clear" w:color="auto" w:fill="auto"/>
            <w:vAlign w:val="center"/>
          </w:tcPr>
          <w:p w14:paraId="0DA7F47B">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发硫磷 </w:t>
            </w:r>
          </w:p>
        </w:tc>
        <w:tc>
          <w:tcPr>
            <w:tcW w:w="1790" w:type="dxa"/>
            <w:tcBorders>
              <w:top w:val="nil"/>
              <w:left w:val="nil"/>
              <w:bottom w:val="single" w:color="auto" w:sz="4" w:space="0"/>
              <w:right w:val="single" w:color="auto" w:sz="4" w:space="0"/>
            </w:tcBorders>
            <w:shd w:val="clear" w:color="auto" w:fill="auto"/>
            <w:vAlign w:val="center"/>
          </w:tcPr>
          <w:p w14:paraId="3DB38C49">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2275-18-5 </w:t>
            </w:r>
          </w:p>
        </w:tc>
        <w:tc>
          <w:tcPr>
            <w:tcW w:w="0" w:type="auto"/>
            <w:tcBorders>
              <w:top w:val="nil"/>
              <w:left w:val="nil"/>
              <w:bottom w:val="single" w:color="auto" w:sz="4" w:space="0"/>
              <w:right w:val="single" w:color="auto" w:sz="4" w:space="0"/>
            </w:tcBorders>
            <w:shd w:val="clear" w:color="auto" w:fill="auto"/>
            <w:vAlign w:val="center"/>
          </w:tcPr>
          <w:p w14:paraId="7237F817">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05B123BA">
        <w:tblPrEx>
          <w:tblCellMar>
            <w:top w:w="0" w:type="dxa"/>
            <w:left w:w="108" w:type="dxa"/>
            <w:bottom w:w="0" w:type="dxa"/>
            <w:right w:w="108" w:type="dxa"/>
          </w:tblCellMar>
        </w:tblPrEx>
        <w:trPr>
          <w:trHeight w:val="986"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35849BA">
            <w:pPr>
              <w:widowControl/>
              <w:overflowPunct/>
              <w:snapToGrid/>
              <w:spacing w:line="240" w:lineRule="auto"/>
              <w:ind w:firstLine="0"/>
              <w:rPr>
                <w:rFonts w:cs="Arial"/>
                <w:color w:val="000000"/>
                <w:kern w:val="0"/>
                <w:sz w:val="24"/>
                <w:szCs w:val="24"/>
              </w:rPr>
            </w:pPr>
            <w:r>
              <w:rPr>
                <w:rFonts w:cs="Arial"/>
                <w:color w:val="000000"/>
                <w:kern w:val="0"/>
                <w:sz w:val="24"/>
                <w:szCs w:val="24"/>
              </w:rPr>
              <w:t>45</w:t>
            </w:r>
          </w:p>
        </w:tc>
        <w:tc>
          <w:tcPr>
            <w:tcW w:w="980" w:type="dxa"/>
            <w:tcBorders>
              <w:top w:val="nil"/>
              <w:left w:val="nil"/>
              <w:bottom w:val="single" w:color="auto" w:sz="4" w:space="0"/>
              <w:right w:val="single" w:color="auto" w:sz="4" w:space="0"/>
            </w:tcBorders>
            <w:shd w:val="clear" w:color="auto" w:fill="auto"/>
            <w:vAlign w:val="center"/>
          </w:tcPr>
          <w:p w14:paraId="02287169">
            <w:pPr>
              <w:widowControl/>
              <w:overflowPunct/>
              <w:snapToGrid/>
              <w:spacing w:line="240" w:lineRule="auto"/>
              <w:ind w:firstLine="0"/>
              <w:rPr>
                <w:rFonts w:cs="Arial"/>
                <w:color w:val="000000"/>
                <w:kern w:val="0"/>
                <w:sz w:val="24"/>
                <w:szCs w:val="24"/>
              </w:rPr>
            </w:pPr>
            <w:r>
              <w:rPr>
                <w:rFonts w:cs="Arial"/>
                <w:color w:val="000000"/>
                <w:kern w:val="0"/>
                <w:sz w:val="24"/>
                <w:szCs w:val="24"/>
              </w:rPr>
              <w:t>679</w:t>
            </w:r>
          </w:p>
        </w:tc>
        <w:tc>
          <w:tcPr>
            <w:tcW w:w="2665" w:type="dxa"/>
            <w:tcBorders>
              <w:top w:val="nil"/>
              <w:left w:val="nil"/>
              <w:bottom w:val="single" w:color="auto" w:sz="4" w:space="0"/>
              <w:right w:val="single" w:color="auto" w:sz="4" w:space="0"/>
            </w:tcBorders>
            <w:shd w:val="clear" w:color="auto" w:fill="auto"/>
            <w:vAlign w:val="center"/>
          </w:tcPr>
          <w:p w14:paraId="7E24CDA7">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O,O-二乙基-S-氯甲基二硫代磷酸酯[含量＞15%] </w:t>
            </w:r>
          </w:p>
        </w:tc>
        <w:tc>
          <w:tcPr>
            <w:tcW w:w="1842" w:type="dxa"/>
            <w:tcBorders>
              <w:top w:val="nil"/>
              <w:left w:val="nil"/>
              <w:bottom w:val="single" w:color="auto" w:sz="4" w:space="0"/>
              <w:right w:val="single" w:color="auto" w:sz="4" w:space="0"/>
            </w:tcBorders>
            <w:shd w:val="clear" w:color="auto" w:fill="auto"/>
            <w:vAlign w:val="center"/>
          </w:tcPr>
          <w:p w14:paraId="620883F6">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氯甲硫磷 </w:t>
            </w:r>
          </w:p>
        </w:tc>
        <w:tc>
          <w:tcPr>
            <w:tcW w:w="1790" w:type="dxa"/>
            <w:tcBorders>
              <w:top w:val="nil"/>
              <w:left w:val="nil"/>
              <w:bottom w:val="single" w:color="auto" w:sz="4" w:space="0"/>
              <w:right w:val="single" w:color="auto" w:sz="4" w:space="0"/>
            </w:tcBorders>
            <w:shd w:val="clear" w:color="auto" w:fill="auto"/>
            <w:vAlign w:val="center"/>
          </w:tcPr>
          <w:p w14:paraId="64CE2803">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24934-91-6 </w:t>
            </w:r>
          </w:p>
        </w:tc>
        <w:tc>
          <w:tcPr>
            <w:tcW w:w="0" w:type="auto"/>
            <w:tcBorders>
              <w:top w:val="nil"/>
              <w:left w:val="nil"/>
              <w:bottom w:val="single" w:color="auto" w:sz="4" w:space="0"/>
              <w:right w:val="single" w:color="auto" w:sz="4" w:space="0"/>
            </w:tcBorders>
            <w:shd w:val="clear" w:color="auto" w:fill="auto"/>
            <w:vAlign w:val="center"/>
          </w:tcPr>
          <w:p w14:paraId="2DB5E197">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71653882">
        <w:tblPrEx>
          <w:tblCellMar>
            <w:top w:w="0" w:type="dxa"/>
            <w:left w:w="108" w:type="dxa"/>
            <w:bottom w:w="0" w:type="dxa"/>
            <w:right w:w="108" w:type="dxa"/>
          </w:tblCellMar>
        </w:tblPrEx>
        <w:trPr>
          <w:trHeight w:val="31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471BFD4">
            <w:pPr>
              <w:widowControl/>
              <w:overflowPunct/>
              <w:snapToGrid/>
              <w:spacing w:line="240" w:lineRule="auto"/>
              <w:ind w:firstLine="0"/>
              <w:rPr>
                <w:rFonts w:cs="Arial"/>
                <w:color w:val="000000"/>
                <w:kern w:val="0"/>
                <w:sz w:val="24"/>
                <w:szCs w:val="24"/>
              </w:rPr>
            </w:pPr>
            <w:r>
              <w:rPr>
                <w:rFonts w:cs="Arial"/>
                <w:color w:val="000000"/>
                <w:kern w:val="0"/>
                <w:sz w:val="24"/>
                <w:szCs w:val="24"/>
              </w:rPr>
              <w:t>46</w:t>
            </w:r>
          </w:p>
        </w:tc>
        <w:tc>
          <w:tcPr>
            <w:tcW w:w="980" w:type="dxa"/>
            <w:tcBorders>
              <w:top w:val="nil"/>
              <w:left w:val="nil"/>
              <w:bottom w:val="single" w:color="auto" w:sz="4" w:space="0"/>
              <w:right w:val="single" w:color="auto" w:sz="4" w:space="0"/>
            </w:tcBorders>
            <w:shd w:val="clear" w:color="auto" w:fill="auto"/>
            <w:vAlign w:val="center"/>
          </w:tcPr>
          <w:p w14:paraId="0FB32CA2">
            <w:pPr>
              <w:widowControl/>
              <w:overflowPunct/>
              <w:snapToGrid/>
              <w:spacing w:line="240" w:lineRule="auto"/>
              <w:ind w:firstLine="0"/>
              <w:rPr>
                <w:rFonts w:cs="Arial"/>
                <w:color w:val="000000"/>
                <w:kern w:val="0"/>
                <w:sz w:val="24"/>
                <w:szCs w:val="24"/>
              </w:rPr>
            </w:pPr>
            <w:r>
              <w:rPr>
                <w:rFonts w:cs="Arial"/>
                <w:color w:val="000000"/>
                <w:kern w:val="0"/>
                <w:sz w:val="24"/>
                <w:szCs w:val="24"/>
              </w:rPr>
              <w:t>692</w:t>
            </w:r>
          </w:p>
        </w:tc>
        <w:tc>
          <w:tcPr>
            <w:tcW w:w="2665" w:type="dxa"/>
            <w:tcBorders>
              <w:top w:val="nil"/>
              <w:left w:val="nil"/>
              <w:bottom w:val="single" w:color="auto" w:sz="4" w:space="0"/>
              <w:right w:val="single" w:color="auto" w:sz="4" w:space="0"/>
            </w:tcBorders>
            <w:shd w:val="clear" w:color="auto" w:fill="auto"/>
            <w:vAlign w:val="center"/>
          </w:tcPr>
          <w:p w14:paraId="75C5E074">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二乙基汞 </w:t>
            </w:r>
          </w:p>
        </w:tc>
        <w:tc>
          <w:tcPr>
            <w:tcW w:w="1842" w:type="dxa"/>
            <w:tcBorders>
              <w:top w:val="nil"/>
              <w:left w:val="nil"/>
              <w:bottom w:val="single" w:color="auto" w:sz="4" w:space="0"/>
              <w:right w:val="single" w:color="auto" w:sz="4" w:space="0"/>
            </w:tcBorders>
            <w:shd w:val="clear" w:color="auto" w:fill="auto"/>
            <w:vAlign w:val="center"/>
          </w:tcPr>
          <w:p w14:paraId="026964B4">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二乙汞 </w:t>
            </w:r>
          </w:p>
        </w:tc>
        <w:tc>
          <w:tcPr>
            <w:tcW w:w="1790" w:type="dxa"/>
            <w:tcBorders>
              <w:top w:val="nil"/>
              <w:left w:val="nil"/>
              <w:bottom w:val="single" w:color="auto" w:sz="4" w:space="0"/>
              <w:right w:val="single" w:color="auto" w:sz="4" w:space="0"/>
            </w:tcBorders>
            <w:shd w:val="clear" w:color="auto" w:fill="auto"/>
            <w:vAlign w:val="center"/>
          </w:tcPr>
          <w:p w14:paraId="6ED71CF4">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627-44-1 </w:t>
            </w:r>
          </w:p>
        </w:tc>
        <w:tc>
          <w:tcPr>
            <w:tcW w:w="0" w:type="auto"/>
            <w:tcBorders>
              <w:top w:val="nil"/>
              <w:left w:val="nil"/>
              <w:bottom w:val="single" w:color="auto" w:sz="4" w:space="0"/>
              <w:right w:val="single" w:color="auto" w:sz="4" w:space="0"/>
            </w:tcBorders>
            <w:shd w:val="clear" w:color="auto" w:fill="auto"/>
            <w:vAlign w:val="center"/>
          </w:tcPr>
          <w:p w14:paraId="4CFDE30B">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6C690E48">
        <w:tblPrEx>
          <w:tblCellMar>
            <w:top w:w="0" w:type="dxa"/>
            <w:left w:w="108" w:type="dxa"/>
            <w:bottom w:w="0" w:type="dxa"/>
            <w:right w:w="108" w:type="dxa"/>
          </w:tblCellMar>
        </w:tblPrEx>
        <w:trPr>
          <w:trHeight w:val="1218"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6CF173ED">
            <w:pPr>
              <w:widowControl/>
              <w:overflowPunct/>
              <w:snapToGrid/>
              <w:spacing w:line="240" w:lineRule="auto"/>
              <w:ind w:firstLine="0"/>
              <w:rPr>
                <w:rFonts w:cs="Arial"/>
                <w:color w:val="000000"/>
                <w:kern w:val="0"/>
                <w:sz w:val="24"/>
                <w:szCs w:val="24"/>
              </w:rPr>
            </w:pPr>
            <w:r>
              <w:rPr>
                <w:rFonts w:cs="Arial"/>
                <w:color w:val="000000"/>
                <w:kern w:val="0"/>
                <w:sz w:val="24"/>
                <w:szCs w:val="24"/>
              </w:rPr>
              <w:t>47</w:t>
            </w:r>
          </w:p>
        </w:tc>
        <w:tc>
          <w:tcPr>
            <w:tcW w:w="980" w:type="dxa"/>
            <w:tcBorders>
              <w:top w:val="nil"/>
              <w:left w:val="nil"/>
              <w:bottom w:val="single" w:color="auto" w:sz="4" w:space="0"/>
              <w:right w:val="single" w:color="auto" w:sz="4" w:space="0"/>
            </w:tcBorders>
            <w:shd w:val="clear" w:color="auto" w:fill="auto"/>
            <w:vAlign w:val="center"/>
          </w:tcPr>
          <w:p w14:paraId="3EF13F9C">
            <w:pPr>
              <w:widowControl/>
              <w:overflowPunct/>
              <w:snapToGrid/>
              <w:spacing w:line="240" w:lineRule="auto"/>
              <w:ind w:firstLine="0"/>
              <w:rPr>
                <w:rFonts w:cs="Arial"/>
                <w:color w:val="000000"/>
                <w:kern w:val="0"/>
                <w:sz w:val="24"/>
                <w:szCs w:val="24"/>
              </w:rPr>
            </w:pPr>
            <w:r>
              <w:rPr>
                <w:rFonts w:cs="Arial"/>
                <w:color w:val="000000"/>
                <w:kern w:val="0"/>
                <w:sz w:val="24"/>
                <w:szCs w:val="24"/>
              </w:rPr>
              <w:t>792</w:t>
            </w:r>
          </w:p>
        </w:tc>
        <w:tc>
          <w:tcPr>
            <w:tcW w:w="2665" w:type="dxa"/>
            <w:tcBorders>
              <w:top w:val="nil"/>
              <w:left w:val="nil"/>
              <w:bottom w:val="single" w:color="auto" w:sz="4" w:space="0"/>
              <w:right w:val="single" w:color="auto" w:sz="4" w:space="0"/>
            </w:tcBorders>
            <w:shd w:val="clear" w:color="auto" w:fill="auto"/>
            <w:vAlign w:val="center"/>
          </w:tcPr>
          <w:p w14:paraId="6B3238FE">
            <w:pPr>
              <w:widowControl/>
              <w:overflowPunct/>
              <w:snapToGrid/>
              <w:spacing w:line="240" w:lineRule="auto"/>
              <w:ind w:firstLine="0"/>
              <w:rPr>
                <w:rFonts w:cs="Arial"/>
                <w:color w:val="000000"/>
                <w:kern w:val="0"/>
                <w:sz w:val="24"/>
                <w:szCs w:val="24"/>
              </w:rPr>
            </w:pPr>
            <w:r>
              <w:rPr>
                <w:rFonts w:cs="Arial"/>
                <w:color w:val="000000"/>
                <w:kern w:val="0"/>
                <w:sz w:val="24"/>
                <w:szCs w:val="24"/>
              </w:rPr>
              <w:t>甘露糖醇六硝酸酯[湿的，按质量含水或乙醇和水的混合物不低于 40％]</w:t>
            </w:r>
          </w:p>
        </w:tc>
        <w:tc>
          <w:tcPr>
            <w:tcW w:w="1842" w:type="dxa"/>
            <w:tcBorders>
              <w:top w:val="nil"/>
              <w:left w:val="nil"/>
              <w:bottom w:val="single" w:color="auto" w:sz="4" w:space="0"/>
              <w:right w:val="single" w:color="auto" w:sz="4" w:space="0"/>
            </w:tcBorders>
            <w:shd w:val="clear" w:color="auto" w:fill="auto"/>
            <w:vAlign w:val="center"/>
          </w:tcPr>
          <w:p w14:paraId="12CC91AE">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六硝基甘露醇 </w:t>
            </w:r>
          </w:p>
        </w:tc>
        <w:tc>
          <w:tcPr>
            <w:tcW w:w="1790" w:type="dxa"/>
            <w:tcBorders>
              <w:top w:val="nil"/>
              <w:left w:val="nil"/>
              <w:bottom w:val="single" w:color="auto" w:sz="4" w:space="0"/>
              <w:right w:val="single" w:color="auto" w:sz="4" w:space="0"/>
            </w:tcBorders>
            <w:shd w:val="clear" w:color="auto" w:fill="auto"/>
            <w:vAlign w:val="center"/>
          </w:tcPr>
          <w:p w14:paraId="069EFDF1">
            <w:pPr>
              <w:widowControl/>
              <w:overflowPunct/>
              <w:snapToGrid/>
              <w:spacing w:line="240" w:lineRule="auto"/>
              <w:ind w:firstLine="0"/>
              <w:rPr>
                <w:rFonts w:cs="Arial"/>
                <w:color w:val="000000"/>
                <w:kern w:val="0"/>
                <w:sz w:val="24"/>
                <w:szCs w:val="24"/>
              </w:rPr>
            </w:pPr>
            <w:r>
              <w:rPr>
                <w:rFonts w:cs="Arial"/>
                <w:color w:val="000000"/>
                <w:kern w:val="0"/>
                <w:sz w:val="24"/>
                <w:szCs w:val="24"/>
              </w:rPr>
              <w:t>15825-70-4</w:t>
            </w:r>
          </w:p>
        </w:tc>
        <w:tc>
          <w:tcPr>
            <w:tcW w:w="0" w:type="auto"/>
            <w:tcBorders>
              <w:top w:val="nil"/>
              <w:left w:val="nil"/>
              <w:bottom w:val="single" w:color="auto" w:sz="4" w:space="0"/>
              <w:right w:val="single" w:color="auto" w:sz="4" w:space="0"/>
            </w:tcBorders>
            <w:shd w:val="clear" w:color="auto" w:fill="auto"/>
            <w:noWrap/>
            <w:vAlign w:val="center"/>
          </w:tcPr>
          <w:p w14:paraId="396D03F3">
            <w:pPr>
              <w:widowControl/>
              <w:overflowPunct/>
              <w:snapToGrid/>
              <w:spacing w:line="240" w:lineRule="auto"/>
              <w:ind w:firstLine="0"/>
              <w:rPr>
                <w:rFonts w:cs="Arial"/>
                <w:color w:val="000000"/>
                <w:kern w:val="0"/>
                <w:sz w:val="22"/>
                <w:szCs w:val="22"/>
              </w:rPr>
            </w:pPr>
          </w:p>
        </w:tc>
      </w:tr>
      <w:tr w14:paraId="73F7E17D">
        <w:tblPrEx>
          <w:tblCellMar>
            <w:top w:w="0" w:type="dxa"/>
            <w:left w:w="108" w:type="dxa"/>
            <w:bottom w:w="0" w:type="dxa"/>
            <w:right w:w="108" w:type="dxa"/>
          </w:tblCellMar>
        </w:tblPrEx>
        <w:trPr>
          <w:trHeight w:val="6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5D7A6AAF">
            <w:pPr>
              <w:widowControl/>
              <w:overflowPunct/>
              <w:snapToGrid/>
              <w:spacing w:line="240" w:lineRule="auto"/>
              <w:ind w:firstLine="0"/>
              <w:rPr>
                <w:rFonts w:cs="Arial"/>
                <w:color w:val="000000"/>
                <w:kern w:val="0"/>
                <w:sz w:val="24"/>
                <w:szCs w:val="24"/>
              </w:rPr>
            </w:pPr>
            <w:r>
              <w:rPr>
                <w:rFonts w:cs="Arial"/>
                <w:color w:val="000000"/>
                <w:kern w:val="0"/>
                <w:sz w:val="24"/>
                <w:szCs w:val="24"/>
              </w:rPr>
              <w:t>48</w:t>
            </w:r>
          </w:p>
        </w:tc>
        <w:tc>
          <w:tcPr>
            <w:tcW w:w="980" w:type="dxa"/>
            <w:tcBorders>
              <w:top w:val="nil"/>
              <w:left w:val="nil"/>
              <w:bottom w:val="single" w:color="auto" w:sz="4" w:space="0"/>
              <w:right w:val="single" w:color="auto" w:sz="4" w:space="0"/>
            </w:tcBorders>
            <w:shd w:val="clear" w:color="auto" w:fill="auto"/>
            <w:vAlign w:val="center"/>
          </w:tcPr>
          <w:p w14:paraId="6927DB2B">
            <w:pPr>
              <w:widowControl/>
              <w:overflowPunct/>
              <w:snapToGrid/>
              <w:spacing w:line="240" w:lineRule="auto"/>
              <w:ind w:firstLine="0"/>
              <w:rPr>
                <w:rFonts w:cs="Arial"/>
                <w:color w:val="000000"/>
                <w:kern w:val="0"/>
                <w:sz w:val="24"/>
                <w:szCs w:val="24"/>
              </w:rPr>
            </w:pPr>
            <w:r>
              <w:rPr>
                <w:rFonts w:cs="Arial"/>
                <w:color w:val="000000"/>
                <w:kern w:val="0"/>
                <w:sz w:val="24"/>
                <w:szCs w:val="24"/>
              </w:rPr>
              <w:t>849</w:t>
            </w:r>
          </w:p>
        </w:tc>
        <w:tc>
          <w:tcPr>
            <w:tcW w:w="2665" w:type="dxa"/>
            <w:tcBorders>
              <w:top w:val="nil"/>
              <w:left w:val="nil"/>
              <w:bottom w:val="single" w:color="auto" w:sz="4" w:space="0"/>
              <w:right w:val="single" w:color="auto" w:sz="4" w:space="0"/>
            </w:tcBorders>
            <w:shd w:val="clear" w:color="auto" w:fill="auto"/>
            <w:vAlign w:val="center"/>
          </w:tcPr>
          <w:p w14:paraId="0569ED2F">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癸硼烷 </w:t>
            </w:r>
          </w:p>
        </w:tc>
        <w:tc>
          <w:tcPr>
            <w:tcW w:w="1842" w:type="dxa"/>
            <w:tcBorders>
              <w:top w:val="nil"/>
              <w:left w:val="nil"/>
              <w:bottom w:val="single" w:color="auto" w:sz="4" w:space="0"/>
              <w:right w:val="single" w:color="auto" w:sz="4" w:space="0"/>
            </w:tcBorders>
            <w:shd w:val="clear" w:color="auto" w:fill="auto"/>
            <w:vAlign w:val="center"/>
          </w:tcPr>
          <w:p w14:paraId="4F48D9B6">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十硼烷；十硼氢 </w:t>
            </w:r>
          </w:p>
        </w:tc>
        <w:tc>
          <w:tcPr>
            <w:tcW w:w="1790" w:type="dxa"/>
            <w:tcBorders>
              <w:top w:val="nil"/>
              <w:left w:val="nil"/>
              <w:bottom w:val="single" w:color="auto" w:sz="4" w:space="0"/>
              <w:right w:val="single" w:color="auto" w:sz="4" w:space="0"/>
            </w:tcBorders>
            <w:shd w:val="clear" w:color="auto" w:fill="auto"/>
            <w:vAlign w:val="center"/>
          </w:tcPr>
          <w:p w14:paraId="4276249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17702-41-9 </w:t>
            </w:r>
          </w:p>
        </w:tc>
        <w:tc>
          <w:tcPr>
            <w:tcW w:w="0" w:type="auto"/>
            <w:tcBorders>
              <w:top w:val="nil"/>
              <w:left w:val="nil"/>
              <w:bottom w:val="single" w:color="auto" w:sz="4" w:space="0"/>
              <w:right w:val="single" w:color="auto" w:sz="4" w:space="0"/>
            </w:tcBorders>
            <w:shd w:val="clear" w:color="auto" w:fill="auto"/>
            <w:vAlign w:val="center"/>
          </w:tcPr>
          <w:p w14:paraId="3CAE9A10">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50540190">
        <w:tblPrEx>
          <w:tblCellMar>
            <w:top w:w="0" w:type="dxa"/>
            <w:left w:w="108" w:type="dxa"/>
            <w:bottom w:w="0" w:type="dxa"/>
            <w:right w:w="108" w:type="dxa"/>
          </w:tblCellMar>
        </w:tblPrEx>
        <w:trPr>
          <w:trHeight w:val="790" w:hRule="atLeast"/>
        </w:trPr>
        <w:tc>
          <w:tcPr>
            <w:tcW w:w="704" w:type="dxa"/>
            <w:vMerge w:val="restart"/>
            <w:tcBorders>
              <w:top w:val="nil"/>
              <w:left w:val="single" w:color="auto" w:sz="4" w:space="0"/>
              <w:right w:val="single" w:color="auto" w:sz="4" w:space="0"/>
            </w:tcBorders>
            <w:shd w:val="clear" w:color="auto" w:fill="auto"/>
            <w:vAlign w:val="center"/>
          </w:tcPr>
          <w:p w14:paraId="2F21EC24">
            <w:pPr>
              <w:widowControl/>
              <w:overflowPunct/>
              <w:snapToGrid/>
              <w:spacing w:line="240" w:lineRule="auto"/>
              <w:ind w:firstLine="0"/>
              <w:rPr>
                <w:rFonts w:cs="Arial"/>
                <w:color w:val="000000"/>
                <w:kern w:val="0"/>
                <w:sz w:val="24"/>
                <w:szCs w:val="24"/>
              </w:rPr>
            </w:pPr>
            <w:r>
              <w:rPr>
                <w:rFonts w:cs="Arial"/>
                <w:color w:val="000000"/>
                <w:kern w:val="0"/>
                <w:sz w:val="24"/>
                <w:szCs w:val="24"/>
              </w:rPr>
              <w:t>49</w:t>
            </w:r>
          </w:p>
        </w:tc>
        <w:tc>
          <w:tcPr>
            <w:tcW w:w="980" w:type="dxa"/>
            <w:vMerge w:val="restart"/>
            <w:tcBorders>
              <w:top w:val="nil"/>
              <w:left w:val="nil"/>
              <w:right w:val="single" w:color="auto" w:sz="4" w:space="0"/>
            </w:tcBorders>
            <w:shd w:val="clear" w:color="auto" w:fill="auto"/>
            <w:vAlign w:val="center"/>
          </w:tcPr>
          <w:p w14:paraId="18D32F21">
            <w:pPr>
              <w:widowControl/>
              <w:overflowPunct/>
              <w:snapToGrid/>
              <w:spacing w:line="240" w:lineRule="auto"/>
              <w:ind w:firstLine="0"/>
              <w:rPr>
                <w:rFonts w:cs="Arial"/>
                <w:color w:val="000000"/>
                <w:kern w:val="0"/>
                <w:sz w:val="24"/>
                <w:szCs w:val="24"/>
              </w:rPr>
            </w:pPr>
            <w:r>
              <w:rPr>
                <w:rFonts w:cs="Arial"/>
                <w:color w:val="000000"/>
                <w:kern w:val="0"/>
                <w:sz w:val="24"/>
                <w:szCs w:val="24"/>
              </w:rPr>
              <w:t>870</w:t>
            </w:r>
          </w:p>
        </w:tc>
        <w:tc>
          <w:tcPr>
            <w:tcW w:w="2665" w:type="dxa"/>
            <w:tcBorders>
              <w:top w:val="nil"/>
              <w:left w:val="nil"/>
              <w:bottom w:val="single" w:color="auto" w:sz="4" w:space="0"/>
              <w:right w:val="single" w:color="auto" w:sz="4" w:space="0"/>
            </w:tcBorders>
            <w:shd w:val="clear" w:color="auto" w:fill="auto"/>
            <w:vAlign w:val="center"/>
          </w:tcPr>
          <w:p w14:paraId="5003DF76">
            <w:pPr>
              <w:widowControl/>
              <w:overflowPunct/>
              <w:snapToGrid/>
              <w:spacing w:line="240" w:lineRule="auto"/>
              <w:ind w:firstLine="0"/>
              <w:rPr>
                <w:rFonts w:cs="Arial"/>
                <w:color w:val="000000"/>
                <w:kern w:val="0"/>
                <w:sz w:val="24"/>
                <w:szCs w:val="24"/>
              </w:rPr>
            </w:pPr>
            <w:r>
              <w:rPr>
                <w:rFonts w:cs="Arial"/>
                <w:color w:val="000000"/>
                <w:kern w:val="0"/>
                <w:sz w:val="24"/>
                <w:szCs w:val="24"/>
              </w:rPr>
              <w:t>过氧化二-</w:t>
            </w:r>
            <w:r>
              <w:rPr>
                <w:rFonts w:hint="eastAsia" w:cs="Arial"/>
                <w:color w:val="000000"/>
                <w:kern w:val="0"/>
                <w:sz w:val="24"/>
                <w:szCs w:val="24"/>
                <w:lang w:eastAsia="zh-CN"/>
              </w:rPr>
              <w:t>（</w:t>
            </w:r>
            <w:r>
              <w:rPr>
                <w:rFonts w:cs="Arial"/>
                <w:color w:val="000000"/>
                <w:kern w:val="0"/>
                <w:sz w:val="24"/>
                <w:szCs w:val="24"/>
              </w:rPr>
              <w:t>2,4- 二氯 苯甲酰</w:t>
            </w:r>
            <w:r>
              <w:rPr>
                <w:rFonts w:hint="eastAsia" w:cs="Arial"/>
                <w:color w:val="000000"/>
                <w:kern w:val="0"/>
                <w:sz w:val="24"/>
                <w:szCs w:val="24"/>
                <w:lang w:eastAsia="zh-CN"/>
              </w:rPr>
              <w:t>）</w:t>
            </w:r>
            <w:r>
              <w:rPr>
                <w:rFonts w:cs="Arial"/>
                <w:color w:val="000000"/>
                <w:kern w:val="0"/>
                <w:sz w:val="24"/>
                <w:szCs w:val="24"/>
              </w:rPr>
              <w:t>[糊状物,含量≤52%]</w:t>
            </w:r>
          </w:p>
        </w:tc>
        <w:tc>
          <w:tcPr>
            <w:tcW w:w="1842" w:type="dxa"/>
            <w:vMerge w:val="restart"/>
            <w:tcBorders>
              <w:top w:val="nil"/>
              <w:left w:val="nil"/>
              <w:right w:val="single" w:color="auto" w:sz="4" w:space="0"/>
            </w:tcBorders>
            <w:shd w:val="clear" w:color="auto" w:fill="auto"/>
            <w:noWrap/>
            <w:vAlign w:val="center"/>
          </w:tcPr>
          <w:p w14:paraId="4C019B85">
            <w:pPr>
              <w:spacing w:line="240" w:lineRule="auto"/>
              <w:ind w:firstLine="0"/>
              <w:rPr>
                <w:rFonts w:cs="Arial"/>
                <w:color w:val="000000"/>
                <w:kern w:val="0"/>
                <w:sz w:val="22"/>
                <w:szCs w:val="22"/>
              </w:rPr>
            </w:pPr>
          </w:p>
        </w:tc>
        <w:tc>
          <w:tcPr>
            <w:tcW w:w="1790" w:type="dxa"/>
            <w:vMerge w:val="restart"/>
            <w:tcBorders>
              <w:top w:val="nil"/>
              <w:left w:val="nil"/>
              <w:right w:val="single" w:color="auto" w:sz="4" w:space="0"/>
            </w:tcBorders>
            <w:shd w:val="clear" w:color="auto" w:fill="auto"/>
            <w:vAlign w:val="center"/>
          </w:tcPr>
          <w:p w14:paraId="355EC56B">
            <w:pPr>
              <w:widowControl/>
              <w:overflowPunct/>
              <w:snapToGrid/>
              <w:spacing w:line="240" w:lineRule="auto"/>
              <w:ind w:firstLine="0"/>
              <w:rPr>
                <w:rFonts w:cs="Arial"/>
                <w:color w:val="000000"/>
                <w:kern w:val="0"/>
                <w:sz w:val="24"/>
                <w:szCs w:val="24"/>
              </w:rPr>
            </w:pPr>
            <w:r>
              <w:rPr>
                <w:rFonts w:cs="Arial"/>
                <w:color w:val="000000"/>
                <w:kern w:val="0"/>
                <w:sz w:val="24"/>
                <w:szCs w:val="24"/>
              </w:rPr>
              <w:t>133-14-2</w:t>
            </w:r>
          </w:p>
        </w:tc>
        <w:tc>
          <w:tcPr>
            <w:tcW w:w="0" w:type="auto"/>
            <w:vMerge w:val="restart"/>
            <w:tcBorders>
              <w:top w:val="nil"/>
              <w:left w:val="nil"/>
              <w:right w:val="single" w:color="auto" w:sz="4" w:space="0"/>
            </w:tcBorders>
            <w:shd w:val="clear" w:color="auto" w:fill="auto"/>
            <w:noWrap/>
            <w:vAlign w:val="center"/>
          </w:tcPr>
          <w:p w14:paraId="490DE79E">
            <w:pPr>
              <w:widowControl/>
              <w:overflowPunct/>
              <w:snapToGrid/>
              <w:spacing w:line="240" w:lineRule="auto"/>
              <w:ind w:firstLine="0"/>
              <w:rPr>
                <w:rFonts w:cs="Arial"/>
                <w:color w:val="000000"/>
                <w:kern w:val="0"/>
                <w:sz w:val="22"/>
                <w:szCs w:val="22"/>
              </w:rPr>
            </w:pPr>
          </w:p>
        </w:tc>
      </w:tr>
      <w:tr w14:paraId="7281C7FF">
        <w:tblPrEx>
          <w:tblCellMar>
            <w:top w:w="0" w:type="dxa"/>
            <w:left w:w="108" w:type="dxa"/>
            <w:bottom w:w="0" w:type="dxa"/>
            <w:right w:w="108" w:type="dxa"/>
          </w:tblCellMar>
        </w:tblPrEx>
        <w:trPr>
          <w:trHeight w:val="332" w:hRule="atLeast"/>
        </w:trPr>
        <w:tc>
          <w:tcPr>
            <w:tcW w:w="704" w:type="dxa"/>
            <w:vMerge w:val="continue"/>
            <w:tcBorders>
              <w:left w:val="single" w:color="auto" w:sz="4" w:space="0"/>
              <w:right w:val="single" w:color="auto" w:sz="4" w:space="0"/>
            </w:tcBorders>
            <w:shd w:val="clear" w:color="auto" w:fill="auto"/>
            <w:noWrap/>
            <w:vAlign w:val="center"/>
          </w:tcPr>
          <w:p w14:paraId="6912A3BB">
            <w:pPr>
              <w:spacing w:line="240" w:lineRule="auto"/>
              <w:rPr>
                <w:rFonts w:cs="Arial"/>
                <w:color w:val="000000"/>
                <w:kern w:val="0"/>
                <w:sz w:val="22"/>
                <w:szCs w:val="22"/>
              </w:rPr>
            </w:pPr>
          </w:p>
        </w:tc>
        <w:tc>
          <w:tcPr>
            <w:tcW w:w="980" w:type="dxa"/>
            <w:vMerge w:val="continue"/>
            <w:tcBorders>
              <w:left w:val="nil"/>
              <w:right w:val="single" w:color="auto" w:sz="4" w:space="0"/>
            </w:tcBorders>
            <w:shd w:val="clear" w:color="auto" w:fill="auto"/>
            <w:noWrap/>
            <w:vAlign w:val="center"/>
          </w:tcPr>
          <w:p w14:paraId="0B5C2171">
            <w:pPr>
              <w:spacing w:line="240" w:lineRule="auto"/>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09C1FA1B">
            <w:pPr>
              <w:widowControl/>
              <w:overflowPunct/>
              <w:snapToGrid/>
              <w:spacing w:line="240" w:lineRule="auto"/>
              <w:ind w:firstLine="0"/>
              <w:rPr>
                <w:rFonts w:cs="Arial"/>
                <w:color w:val="000000"/>
                <w:kern w:val="0"/>
                <w:sz w:val="24"/>
                <w:szCs w:val="24"/>
              </w:rPr>
            </w:pPr>
            <w:r>
              <w:rPr>
                <w:rFonts w:cs="Arial"/>
                <w:color w:val="000000"/>
                <w:kern w:val="0"/>
                <w:sz w:val="24"/>
                <w:szCs w:val="24"/>
              </w:rPr>
              <w:t>过氧化二-(2,4- 二氯 苯甲酰</w:t>
            </w:r>
            <w:r>
              <w:rPr>
                <w:rFonts w:hint="eastAsia" w:cs="Arial"/>
                <w:color w:val="000000"/>
                <w:kern w:val="0"/>
                <w:sz w:val="24"/>
                <w:szCs w:val="24"/>
                <w:lang w:eastAsia="zh-CN"/>
              </w:rPr>
              <w:t>）</w:t>
            </w:r>
            <w:r>
              <w:rPr>
                <w:rFonts w:cs="Arial"/>
                <w:color w:val="000000"/>
                <w:kern w:val="0"/>
                <w:sz w:val="24"/>
                <w:szCs w:val="24"/>
              </w:rPr>
              <w:t>[含硅油糊状,含量≤52%]</w:t>
            </w:r>
          </w:p>
        </w:tc>
        <w:tc>
          <w:tcPr>
            <w:tcW w:w="1842" w:type="dxa"/>
            <w:vMerge w:val="continue"/>
            <w:tcBorders>
              <w:left w:val="nil"/>
              <w:right w:val="single" w:color="auto" w:sz="4" w:space="0"/>
            </w:tcBorders>
            <w:shd w:val="clear" w:color="auto" w:fill="auto"/>
            <w:noWrap/>
            <w:vAlign w:val="center"/>
          </w:tcPr>
          <w:p w14:paraId="5E6B869B">
            <w:pPr>
              <w:spacing w:line="240" w:lineRule="auto"/>
              <w:rPr>
                <w:rFonts w:cs="Arial"/>
                <w:color w:val="000000"/>
                <w:kern w:val="0"/>
                <w:sz w:val="22"/>
                <w:szCs w:val="22"/>
              </w:rPr>
            </w:pPr>
          </w:p>
        </w:tc>
        <w:tc>
          <w:tcPr>
            <w:tcW w:w="1790" w:type="dxa"/>
            <w:vMerge w:val="continue"/>
            <w:tcBorders>
              <w:left w:val="nil"/>
              <w:right w:val="single" w:color="auto" w:sz="4" w:space="0"/>
            </w:tcBorders>
            <w:shd w:val="clear" w:color="auto" w:fill="auto"/>
            <w:noWrap/>
            <w:vAlign w:val="center"/>
          </w:tcPr>
          <w:p w14:paraId="6BE51415">
            <w:pPr>
              <w:spacing w:line="240" w:lineRule="auto"/>
              <w:rPr>
                <w:rFonts w:cs="Arial"/>
                <w:color w:val="000000"/>
                <w:kern w:val="0"/>
                <w:sz w:val="22"/>
                <w:szCs w:val="22"/>
              </w:rPr>
            </w:pPr>
          </w:p>
        </w:tc>
        <w:tc>
          <w:tcPr>
            <w:tcW w:w="0" w:type="auto"/>
            <w:vMerge w:val="continue"/>
            <w:tcBorders>
              <w:left w:val="nil"/>
              <w:right w:val="single" w:color="auto" w:sz="4" w:space="0"/>
            </w:tcBorders>
            <w:shd w:val="clear" w:color="auto" w:fill="auto"/>
            <w:noWrap/>
            <w:vAlign w:val="center"/>
          </w:tcPr>
          <w:p w14:paraId="6E32B752">
            <w:pPr>
              <w:spacing w:line="240" w:lineRule="auto"/>
              <w:rPr>
                <w:rFonts w:cs="Arial"/>
                <w:color w:val="000000"/>
                <w:kern w:val="0"/>
                <w:sz w:val="22"/>
                <w:szCs w:val="22"/>
              </w:rPr>
            </w:pPr>
          </w:p>
        </w:tc>
      </w:tr>
      <w:tr w14:paraId="74CED56C">
        <w:tblPrEx>
          <w:tblCellMar>
            <w:top w:w="0" w:type="dxa"/>
            <w:left w:w="108" w:type="dxa"/>
            <w:bottom w:w="0" w:type="dxa"/>
            <w:right w:w="108" w:type="dxa"/>
          </w:tblCellMar>
        </w:tblPrEx>
        <w:trPr>
          <w:trHeight w:val="757" w:hRule="atLeast"/>
        </w:trPr>
        <w:tc>
          <w:tcPr>
            <w:tcW w:w="704" w:type="dxa"/>
            <w:vMerge w:val="continue"/>
            <w:tcBorders>
              <w:left w:val="single" w:color="auto" w:sz="4" w:space="0"/>
              <w:bottom w:val="single" w:color="auto" w:sz="4" w:space="0"/>
              <w:right w:val="single" w:color="auto" w:sz="4" w:space="0"/>
            </w:tcBorders>
            <w:shd w:val="clear" w:color="auto" w:fill="auto"/>
            <w:noWrap/>
            <w:vAlign w:val="center"/>
          </w:tcPr>
          <w:p w14:paraId="026E5BBE">
            <w:pPr>
              <w:widowControl/>
              <w:overflowPunct/>
              <w:snapToGrid/>
              <w:spacing w:line="240" w:lineRule="auto"/>
              <w:ind w:firstLine="0"/>
              <w:rPr>
                <w:rFonts w:cs="Arial"/>
                <w:color w:val="000000"/>
                <w:kern w:val="0"/>
                <w:sz w:val="22"/>
                <w:szCs w:val="22"/>
              </w:rPr>
            </w:pPr>
          </w:p>
        </w:tc>
        <w:tc>
          <w:tcPr>
            <w:tcW w:w="980" w:type="dxa"/>
            <w:vMerge w:val="continue"/>
            <w:tcBorders>
              <w:left w:val="nil"/>
              <w:bottom w:val="single" w:color="auto" w:sz="4" w:space="0"/>
              <w:right w:val="single" w:color="auto" w:sz="4" w:space="0"/>
            </w:tcBorders>
            <w:shd w:val="clear" w:color="auto" w:fill="auto"/>
            <w:noWrap/>
            <w:vAlign w:val="center"/>
          </w:tcPr>
          <w:p w14:paraId="5014D831">
            <w:pPr>
              <w:widowControl/>
              <w:overflowPunct/>
              <w:snapToGrid/>
              <w:spacing w:line="240" w:lineRule="auto"/>
              <w:ind w:firstLine="0"/>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3AE6F32F">
            <w:pPr>
              <w:widowControl/>
              <w:overflowPunct/>
              <w:snapToGrid/>
              <w:spacing w:line="240" w:lineRule="auto"/>
              <w:ind w:firstLine="0"/>
              <w:rPr>
                <w:rFonts w:cs="Arial"/>
                <w:color w:val="000000"/>
                <w:kern w:val="0"/>
                <w:sz w:val="24"/>
                <w:szCs w:val="24"/>
              </w:rPr>
            </w:pPr>
            <w:r>
              <w:rPr>
                <w:rFonts w:cs="Arial"/>
                <w:color w:val="000000"/>
                <w:kern w:val="0"/>
                <w:sz w:val="24"/>
                <w:szCs w:val="24"/>
              </w:rPr>
              <w:t>过氧化二 -</w:t>
            </w:r>
            <w:r>
              <w:rPr>
                <w:rFonts w:hint="eastAsia" w:cs="Arial"/>
                <w:color w:val="000000"/>
                <w:kern w:val="0"/>
                <w:sz w:val="24"/>
                <w:szCs w:val="24"/>
                <w:lang w:eastAsia="zh-CN"/>
              </w:rPr>
              <w:t>（</w:t>
            </w:r>
            <w:r>
              <w:rPr>
                <w:rFonts w:cs="Arial"/>
                <w:color w:val="000000"/>
                <w:kern w:val="0"/>
                <w:sz w:val="24"/>
                <w:szCs w:val="24"/>
              </w:rPr>
              <w:t>2,4- 二氯 苯甲酰</w:t>
            </w:r>
            <w:r>
              <w:rPr>
                <w:rFonts w:hint="eastAsia" w:cs="Arial"/>
                <w:color w:val="000000"/>
                <w:kern w:val="0"/>
                <w:sz w:val="24"/>
                <w:szCs w:val="24"/>
                <w:lang w:eastAsia="zh-CN"/>
              </w:rPr>
              <w:t>）</w:t>
            </w:r>
            <w:r>
              <w:rPr>
                <w:rFonts w:cs="Arial"/>
                <w:color w:val="000000"/>
                <w:kern w:val="0"/>
                <w:sz w:val="24"/>
                <w:szCs w:val="24"/>
              </w:rPr>
              <w:t>[含量≤77%,含水≥23%]</w:t>
            </w:r>
          </w:p>
        </w:tc>
        <w:tc>
          <w:tcPr>
            <w:tcW w:w="1842" w:type="dxa"/>
            <w:vMerge w:val="continue"/>
            <w:tcBorders>
              <w:left w:val="nil"/>
              <w:bottom w:val="single" w:color="auto" w:sz="4" w:space="0"/>
              <w:right w:val="single" w:color="auto" w:sz="4" w:space="0"/>
            </w:tcBorders>
            <w:shd w:val="clear" w:color="auto" w:fill="auto"/>
            <w:noWrap/>
            <w:vAlign w:val="center"/>
          </w:tcPr>
          <w:p w14:paraId="060F38AD">
            <w:pPr>
              <w:widowControl/>
              <w:overflowPunct/>
              <w:snapToGrid/>
              <w:spacing w:line="240" w:lineRule="auto"/>
              <w:ind w:firstLine="0"/>
              <w:rPr>
                <w:rFonts w:cs="Arial"/>
                <w:color w:val="000000"/>
                <w:kern w:val="0"/>
                <w:sz w:val="22"/>
                <w:szCs w:val="22"/>
              </w:rPr>
            </w:pPr>
          </w:p>
        </w:tc>
        <w:tc>
          <w:tcPr>
            <w:tcW w:w="1790" w:type="dxa"/>
            <w:vMerge w:val="continue"/>
            <w:tcBorders>
              <w:left w:val="nil"/>
              <w:bottom w:val="single" w:color="auto" w:sz="4" w:space="0"/>
              <w:right w:val="single" w:color="auto" w:sz="4" w:space="0"/>
            </w:tcBorders>
            <w:shd w:val="clear" w:color="auto" w:fill="auto"/>
            <w:noWrap/>
            <w:vAlign w:val="center"/>
          </w:tcPr>
          <w:p w14:paraId="6C69AF8B">
            <w:pPr>
              <w:widowControl/>
              <w:overflowPunct/>
              <w:snapToGrid/>
              <w:spacing w:line="240" w:lineRule="auto"/>
              <w:ind w:firstLine="0"/>
              <w:rPr>
                <w:rFonts w:cs="Arial"/>
                <w:color w:val="000000"/>
                <w:kern w:val="0"/>
                <w:sz w:val="22"/>
                <w:szCs w:val="22"/>
              </w:rPr>
            </w:pPr>
          </w:p>
        </w:tc>
        <w:tc>
          <w:tcPr>
            <w:tcW w:w="0" w:type="auto"/>
            <w:vMerge w:val="continue"/>
            <w:tcBorders>
              <w:left w:val="nil"/>
              <w:bottom w:val="single" w:color="auto" w:sz="4" w:space="0"/>
              <w:right w:val="single" w:color="auto" w:sz="4" w:space="0"/>
            </w:tcBorders>
            <w:shd w:val="clear" w:color="auto" w:fill="auto"/>
            <w:noWrap/>
            <w:vAlign w:val="center"/>
          </w:tcPr>
          <w:p w14:paraId="2CE143FF">
            <w:pPr>
              <w:widowControl/>
              <w:overflowPunct/>
              <w:snapToGrid/>
              <w:spacing w:line="240" w:lineRule="auto"/>
              <w:ind w:firstLine="0"/>
              <w:rPr>
                <w:rFonts w:cs="Arial"/>
                <w:color w:val="000000"/>
                <w:kern w:val="0"/>
                <w:sz w:val="22"/>
                <w:szCs w:val="22"/>
              </w:rPr>
            </w:pPr>
          </w:p>
        </w:tc>
      </w:tr>
      <w:tr w14:paraId="7CAECD2F">
        <w:tblPrEx>
          <w:tblCellMar>
            <w:top w:w="0" w:type="dxa"/>
            <w:left w:w="108" w:type="dxa"/>
            <w:bottom w:w="0" w:type="dxa"/>
            <w:right w:w="108" w:type="dxa"/>
          </w:tblCellMar>
        </w:tblPrEx>
        <w:trPr>
          <w:trHeight w:val="332" w:hRule="atLeast"/>
        </w:trPr>
        <w:tc>
          <w:tcPr>
            <w:tcW w:w="704" w:type="dxa"/>
            <w:vMerge w:val="restart"/>
            <w:tcBorders>
              <w:top w:val="nil"/>
              <w:left w:val="single" w:color="auto" w:sz="4" w:space="0"/>
              <w:right w:val="single" w:color="auto" w:sz="4" w:space="0"/>
            </w:tcBorders>
            <w:shd w:val="clear" w:color="auto" w:fill="auto"/>
            <w:vAlign w:val="center"/>
          </w:tcPr>
          <w:p w14:paraId="68BC1E27">
            <w:pPr>
              <w:widowControl/>
              <w:overflowPunct/>
              <w:snapToGrid/>
              <w:spacing w:line="240" w:lineRule="auto"/>
              <w:ind w:firstLine="0"/>
              <w:rPr>
                <w:rFonts w:cs="Arial"/>
                <w:color w:val="000000"/>
                <w:kern w:val="0"/>
                <w:sz w:val="24"/>
                <w:szCs w:val="24"/>
              </w:rPr>
            </w:pPr>
            <w:r>
              <w:rPr>
                <w:rFonts w:cs="Arial"/>
                <w:color w:val="000000"/>
                <w:kern w:val="0"/>
                <w:sz w:val="24"/>
                <w:szCs w:val="24"/>
              </w:rPr>
              <w:t>50</w:t>
            </w:r>
          </w:p>
        </w:tc>
        <w:tc>
          <w:tcPr>
            <w:tcW w:w="980" w:type="dxa"/>
            <w:vMerge w:val="restart"/>
            <w:tcBorders>
              <w:top w:val="nil"/>
              <w:left w:val="nil"/>
              <w:right w:val="single" w:color="auto" w:sz="4" w:space="0"/>
            </w:tcBorders>
            <w:shd w:val="clear" w:color="auto" w:fill="auto"/>
            <w:vAlign w:val="center"/>
          </w:tcPr>
          <w:p w14:paraId="16988604">
            <w:pPr>
              <w:widowControl/>
              <w:overflowPunct/>
              <w:snapToGrid/>
              <w:spacing w:line="240" w:lineRule="auto"/>
              <w:ind w:firstLine="0"/>
              <w:rPr>
                <w:rFonts w:cs="Arial"/>
                <w:color w:val="000000"/>
                <w:kern w:val="0"/>
                <w:sz w:val="24"/>
                <w:szCs w:val="24"/>
              </w:rPr>
            </w:pPr>
            <w:r>
              <w:rPr>
                <w:rFonts w:cs="Arial"/>
                <w:color w:val="000000"/>
                <w:kern w:val="0"/>
                <w:sz w:val="24"/>
                <w:szCs w:val="24"/>
              </w:rPr>
              <w:t>873</w:t>
            </w:r>
          </w:p>
        </w:tc>
        <w:tc>
          <w:tcPr>
            <w:tcW w:w="2665" w:type="dxa"/>
            <w:tcBorders>
              <w:top w:val="nil"/>
              <w:left w:val="nil"/>
              <w:bottom w:val="single" w:color="auto" w:sz="4" w:space="0"/>
              <w:right w:val="single" w:color="auto" w:sz="4" w:space="0"/>
            </w:tcBorders>
            <w:shd w:val="clear" w:color="auto" w:fill="auto"/>
            <w:vAlign w:val="center"/>
          </w:tcPr>
          <w:p w14:paraId="06EC330C">
            <w:pPr>
              <w:widowControl/>
              <w:overflowPunct/>
              <w:snapToGrid/>
              <w:spacing w:line="240" w:lineRule="auto"/>
              <w:ind w:firstLine="0"/>
              <w:rPr>
                <w:rFonts w:cs="Arial"/>
                <w:color w:val="000000"/>
                <w:kern w:val="0"/>
                <w:sz w:val="24"/>
                <w:szCs w:val="24"/>
              </w:rPr>
            </w:pPr>
            <w:r>
              <w:rPr>
                <w:rFonts w:cs="Arial"/>
                <w:color w:val="000000"/>
                <w:kern w:val="0"/>
                <w:sz w:val="24"/>
                <w:szCs w:val="24"/>
              </w:rPr>
              <w:t>过氧化二-</w:t>
            </w:r>
            <w:r>
              <w:rPr>
                <w:rFonts w:hint="eastAsia" w:cs="Arial"/>
                <w:color w:val="000000"/>
                <w:kern w:val="0"/>
                <w:sz w:val="24"/>
                <w:szCs w:val="24"/>
                <w:lang w:eastAsia="zh-CN"/>
              </w:rPr>
              <w:t>（</w:t>
            </w:r>
            <w:r>
              <w:rPr>
                <w:rFonts w:cs="Arial"/>
                <w:color w:val="000000"/>
                <w:kern w:val="0"/>
                <w:sz w:val="24"/>
                <w:szCs w:val="24"/>
              </w:rPr>
              <w:t>4-氯苯甲酰</w:t>
            </w:r>
            <w:r>
              <w:rPr>
                <w:rFonts w:hint="eastAsia" w:cs="Arial"/>
                <w:color w:val="000000"/>
                <w:kern w:val="0"/>
                <w:sz w:val="24"/>
                <w:szCs w:val="24"/>
                <w:lang w:eastAsia="zh-CN"/>
              </w:rPr>
              <w:t>）</w:t>
            </w:r>
            <w:r>
              <w:rPr>
                <w:rFonts w:cs="Arial"/>
                <w:color w:val="000000"/>
                <w:kern w:val="0"/>
                <w:sz w:val="24"/>
                <w:szCs w:val="24"/>
              </w:rPr>
              <w:t xml:space="preserve">[含量≤77%] </w:t>
            </w:r>
          </w:p>
        </w:tc>
        <w:tc>
          <w:tcPr>
            <w:tcW w:w="1842" w:type="dxa"/>
            <w:vMerge w:val="restart"/>
            <w:tcBorders>
              <w:top w:val="nil"/>
              <w:left w:val="nil"/>
              <w:right w:val="single" w:color="auto" w:sz="4" w:space="0"/>
            </w:tcBorders>
            <w:shd w:val="clear" w:color="auto" w:fill="auto"/>
            <w:noWrap/>
            <w:vAlign w:val="center"/>
          </w:tcPr>
          <w:p w14:paraId="23156C16">
            <w:pPr>
              <w:widowControl/>
              <w:overflowPunct/>
              <w:snapToGrid/>
              <w:spacing w:line="240" w:lineRule="auto"/>
              <w:ind w:firstLine="0"/>
              <w:rPr>
                <w:rFonts w:cs="Arial"/>
                <w:color w:val="000000"/>
                <w:kern w:val="0"/>
                <w:sz w:val="22"/>
                <w:szCs w:val="22"/>
              </w:rPr>
            </w:pPr>
          </w:p>
        </w:tc>
        <w:tc>
          <w:tcPr>
            <w:tcW w:w="1790" w:type="dxa"/>
            <w:vMerge w:val="restart"/>
            <w:tcBorders>
              <w:top w:val="nil"/>
              <w:left w:val="nil"/>
              <w:right w:val="single" w:color="auto" w:sz="4" w:space="0"/>
            </w:tcBorders>
            <w:shd w:val="clear" w:color="auto" w:fill="auto"/>
            <w:vAlign w:val="center"/>
          </w:tcPr>
          <w:p w14:paraId="5E7C6615">
            <w:pPr>
              <w:widowControl/>
              <w:overflowPunct/>
              <w:snapToGrid/>
              <w:spacing w:line="240" w:lineRule="auto"/>
              <w:ind w:firstLine="0"/>
              <w:rPr>
                <w:rFonts w:cs="Arial"/>
                <w:color w:val="000000"/>
                <w:kern w:val="0"/>
                <w:sz w:val="24"/>
                <w:szCs w:val="24"/>
              </w:rPr>
            </w:pPr>
            <w:r>
              <w:rPr>
                <w:rFonts w:cs="Arial"/>
                <w:color w:val="000000"/>
                <w:kern w:val="0"/>
                <w:sz w:val="24"/>
                <w:szCs w:val="24"/>
              </w:rPr>
              <w:t>94-17-7</w:t>
            </w:r>
          </w:p>
        </w:tc>
        <w:tc>
          <w:tcPr>
            <w:tcW w:w="0" w:type="auto"/>
            <w:vMerge w:val="restart"/>
            <w:tcBorders>
              <w:top w:val="nil"/>
              <w:left w:val="nil"/>
              <w:right w:val="single" w:color="auto" w:sz="4" w:space="0"/>
            </w:tcBorders>
            <w:shd w:val="clear" w:color="auto" w:fill="auto"/>
            <w:noWrap/>
            <w:vAlign w:val="center"/>
          </w:tcPr>
          <w:p w14:paraId="7F65C8C5">
            <w:pPr>
              <w:widowControl/>
              <w:overflowPunct/>
              <w:snapToGrid/>
              <w:spacing w:line="240" w:lineRule="auto"/>
              <w:ind w:firstLine="0"/>
              <w:rPr>
                <w:rFonts w:cs="Arial"/>
                <w:color w:val="000000"/>
                <w:kern w:val="0"/>
                <w:sz w:val="22"/>
                <w:szCs w:val="22"/>
              </w:rPr>
            </w:pPr>
          </w:p>
        </w:tc>
      </w:tr>
      <w:tr w14:paraId="097072B0">
        <w:tblPrEx>
          <w:tblCellMar>
            <w:top w:w="0" w:type="dxa"/>
            <w:left w:w="108" w:type="dxa"/>
            <w:bottom w:w="0" w:type="dxa"/>
            <w:right w:w="108" w:type="dxa"/>
          </w:tblCellMar>
        </w:tblPrEx>
        <w:trPr>
          <w:trHeight w:val="567" w:hRule="atLeast"/>
        </w:trPr>
        <w:tc>
          <w:tcPr>
            <w:tcW w:w="704" w:type="dxa"/>
            <w:vMerge w:val="continue"/>
            <w:tcBorders>
              <w:left w:val="single" w:color="auto" w:sz="4" w:space="0"/>
              <w:bottom w:val="single" w:color="auto" w:sz="4" w:space="0"/>
              <w:right w:val="single" w:color="auto" w:sz="4" w:space="0"/>
            </w:tcBorders>
            <w:shd w:val="clear" w:color="auto" w:fill="auto"/>
            <w:noWrap/>
            <w:vAlign w:val="center"/>
          </w:tcPr>
          <w:p w14:paraId="6CE02BFC">
            <w:pPr>
              <w:widowControl/>
              <w:overflowPunct/>
              <w:snapToGrid/>
              <w:spacing w:line="240" w:lineRule="auto"/>
              <w:ind w:firstLine="0"/>
              <w:rPr>
                <w:rFonts w:cs="Arial"/>
                <w:color w:val="000000"/>
                <w:kern w:val="0"/>
                <w:sz w:val="22"/>
                <w:szCs w:val="22"/>
              </w:rPr>
            </w:pPr>
          </w:p>
        </w:tc>
        <w:tc>
          <w:tcPr>
            <w:tcW w:w="980" w:type="dxa"/>
            <w:vMerge w:val="continue"/>
            <w:tcBorders>
              <w:left w:val="nil"/>
              <w:bottom w:val="single" w:color="auto" w:sz="4" w:space="0"/>
              <w:right w:val="single" w:color="auto" w:sz="4" w:space="0"/>
            </w:tcBorders>
            <w:shd w:val="clear" w:color="auto" w:fill="auto"/>
            <w:noWrap/>
            <w:vAlign w:val="center"/>
          </w:tcPr>
          <w:p w14:paraId="3EF258CF">
            <w:pPr>
              <w:widowControl/>
              <w:overflowPunct/>
              <w:snapToGrid/>
              <w:spacing w:line="240" w:lineRule="auto"/>
              <w:ind w:firstLine="0"/>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19EA44F2">
            <w:pPr>
              <w:widowControl/>
              <w:overflowPunct/>
              <w:snapToGrid/>
              <w:spacing w:line="240" w:lineRule="auto"/>
              <w:ind w:firstLine="0"/>
              <w:rPr>
                <w:rFonts w:cs="Arial"/>
                <w:color w:val="000000"/>
                <w:kern w:val="0"/>
                <w:sz w:val="24"/>
                <w:szCs w:val="24"/>
              </w:rPr>
            </w:pPr>
            <w:r>
              <w:rPr>
                <w:rFonts w:cs="Arial"/>
                <w:color w:val="000000"/>
                <w:kern w:val="0"/>
                <w:sz w:val="24"/>
                <w:szCs w:val="24"/>
              </w:rPr>
              <w:t>过氧化二-</w:t>
            </w:r>
            <w:r>
              <w:rPr>
                <w:rFonts w:hint="eastAsia" w:cs="Arial"/>
                <w:color w:val="000000"/>
                <w:kern w:val="0"/>
                <w:sz w:val="24"/>
                <w:szCs w:val="24"/>
                <w:lang w:eastAsia="zh-CN"/>
              </w:rPr>
              <w:t>（</w:t>
            </w:r>
            <w:r>
              <w:rPr>
                <w:rFonts w:cs="Arial"/>
                <w:color w:val="000000"/>
                <w:kern w:val="0"/>
                <w:sz w:val="24"/>
                <w:szCs w:val="24"/>
              </w:rPr>
              <w:t>4-氯苯甲酰</w:t>
            </w:r>
            <w:r>
              <w:rPr>
                <w:rFonts w:hint="eastAsia" w:cs="Arial"/>
                <w:color w:val="000000"/>
                <w:kern w:val="0"/>
                <w:sz w:val="24"/>
                <w:szCs w:val="24"/>
                <w:lang w:eastAsia="zh-CN"/>
              </w:rPr>
              <w:t>）</w:t>
            </w:r>
            <w:r>
              <w:rPr>
                <w:rFonts w:cs="Arial"/>
                <w:color w:val="000000"/>
                <w:kern w:val="0"/>
                <w:sz w:val="24"/>
                <w:szCs w:val="24"/>
              </w:rPr>
              <w:t>[糊状物,含量≤52%]</w:t>
            </w:r>
          </w:p>
        </w:tc>
        <w:tc>
          <w:tcPr>
            <w:tcW w:w="1842" w:type="dxa"/>
            <w:vMerge w:val="continue"/>
            <w:tcBorders>
              <w:left w:val="nil"/>
              <w:bottom w:val="single" w:color="auto" w:sz="4" w:space="0"/>
              <w:right w:val="single" w:color="auto" w:sz="4" w:space="0"/>
            </w:tcBorders>
            <w:shd w:val="clear" w:color="auto" w:fill="auto"/>
            <w:noWrap/>
            <w:vAlign w:val="center"/>
          </w:tcPr>
          <w:p w14:paraId="66456676">
            <w:pPr>
              <w:widowControl/>
              <w:overflowPunct/>
              <w:snapToGrid/>
              <w:spacing w:line="240" w:lineRule="auto"/>
              <w:ind w:firstLine="0"/>
              <w:rPr>
                <w:rFonts w:cs="Arial"/>
                <w:color w:val="000000"/>
                <w:kern w:val="0"/>
                <w:sz w:val="22"/>
                <w:szCs w:val="22"/>
              </w:rPr>
            </w:pPr>
          </w:p>
        </w:tc>
        <w:tc>
          <w:tcPr>
            <w:tcW w:w="1790" w:type="dxa"/>
            <w:vMerge w:val="continue"/>
            <w:tcBorders>
              <w:left w:val="nil"/>
              <w:bottom w:val="single" w:color="auto" w:sz="4" w:space="0"/>
              <w:right w:val="single" w:color="auto" w:sz="4" w:space="0"/>
            </w:tcBorders>
            <w:shd w:val="clear" w:color="auto" w:fill="auto"/>
            <w:noWrap/>
            <w:vAlign w:val="center"/>
          </w:tcPr>
          <w:p w14:paraId="79F893F2">
            <w:pPr>
              <w:widowControl/>
              <w:overflowPunct/>
              <w:snapToGrid/>
              <w:spacing w:line="240" w:lineRule="auto"/>
              <w:ind w:firstLine="0"/>
              <w:rPr>
                <w:rFonts w:cs="Arial"/>
                <w:color w:val="000000"/>
                <w:kern w:val="0"/>
                <w:sz w:val="22"/>
                <w:szCs w:val="22"/>
              </w:rPr>
            </w:pPr>
          </w:p>
        </w:tc>
        <w:tc>
          <w:tcPr>
            <w:tcW w:w="0" w:type="auto"/>
            <w:vMerge w:val="continue"/>
            <w:tcBorders>
              <w:left w:val="nil"/>
              <w:bottom w:val="single" w:color="auto" w:sz="4" w:space="0"/>
              <w:right w:val="single" w:color="auto" w:sz="4" w:space="0"/>
            </w:tcBorders>
            <w:shd w:val="clear" w:color="auto" w:fill="auto"/>
            <w:noWrap/>
            <w:vAlign w:val="center"/>
          </w:tcPr>
          <w:p w14:paraId="7E332D83">
            <w:pPr>
              <w:widowControl/>
              <w:overflowPunct/>
              <w:snapToGrid/>
              <w:spacing w:line="240" w:lineRule="auto"/>
              <w:ind w:firstLine="0"/>
              <w:rPr>
                <w:rFonts w:cs="Arial"/>
                <w:color w:val="000000"/>
                <w:kern w:val="0"/>
                <w:sz w:val="22"/>
                <w:szCs w:val="22"/>
              </w:rPr>
            </w:pPr>
          </w:p>
        </w:tc>
      </w:tr>
      <w:tr w14:paraId="37030D24">
        <w:tblPrEx>
          <w:tblCellMar>
            <w:top w:w="0" w:type="dxa"/>
            <w:left w:w="108" w:type="dxa"/>
            <w:bottom w:w="0" w:type="dxa"/>
            <w:right w:w="108" w:type="dxa"/>
          </w:tblCellMar>
        </w:tblPrEx>
        <w:trPr>
          <w:trHeight w:val="899" w:hRule="atLeast"/>
        </w:trPr>
        <w:tc>
          <w:tcPr>
            <w:tcW w:w="704" w:type="dxa"/>
            <w:vMerge w:val="restart"/>
            <w:tcBorders>
              <w:top w:val="nil"/>
              <w:left w:val="single" w:color="auto" w:sz="4" w:space="0"/>
              <w:right w:val="single" w:color="auto" w:sz="4" w:space="0"/>
            </w:tcBorders>
            <w:shd w:val="clear" w:color="auto" w:fill="auto"/>
            <w:vAlign w:val="center"/>
          </w:tcPr>
          <w:p w14:paraId="478B3FDE">
            <w:pPr>
              <w:widowControl/>
              <w:overflowPunct/>
              <w:snapToGrid/>
              <w:spacing w:line="240" w:lineRule="auto"/>
              <w:ind w:firstLine="0"/>
              <w:rPr>
                <w:rFonts w:cs="Arial"/>
                <w:color w:val="000000"/>
                <w:kern w:val="0"/>
                <w:sz w:val="24"/>
                <w:szCs w:val="24"/>
              </w:rPr>
            </w:pPr>
            <w:r>
              <w:rPr>
                <w:rFonts w:cs="Arial"/>
                <w:color w:val="000000"/>
                <w:kern w:val="0"/>
                <w:sz w:val="24"/>
                <w:szCs w:val="24"/>
              </w:rPr>
              <w:t>51</w:t>
            </w:r>
          </w:p>
        </w:tc>
        <w:tc>
          <w:tcPr>
            <w:tcW w:w="980" w:type="dxa"/>
            <w:vMerge w:val="restart"/>
            <w:tcBorders>
              <w:top w:val="nil"/>
              <w:left w:val="nil"/>
              <w:right w:val="single" w:color="auto" w:sz="4" w:space="0"/>
            </w:tcBorders>
            <w:shd w:val="clear" w:color="auto" w:fill="auto"/>
            <w:vAlign w:val="center"/>
          </w:tcPr>
          <w:p w14:paraId="29411918">
            <w:pPr>
              <w:widowControl/>
              <w:overflowPunct/>
              <w:snapToGrid/>
              <w:spacing w:line="240" w:lineRule="auto"/>
              <w:ind w:firstLine="0"/>
              <w:rPr>
                <w:rFonts w:cs="Arial"/>
                <w:color w:val="000000"/>
                <w:kern w:val="0"/>
                <w:sz w:val="24"/>
                <w:szCs w:val="24"/>
              </w:rPr>
            </w:pPr>
            <w:r>
              <w:rPr>
                <w:rFonts w:cs="Arial"/>
                <w:color w:val="000000"/>
                <w:kern w:val="0"/>
                <w:sz w:val="24"/>
                <w:szCs w:val="24"/>
              </w:rPr>
              <w:t>876</w:t>
            </w:r>
          </w:p>
        </w:tc>
        <w:tc>
          <w:tcPr>
            <w:tcW w:w="2665" w:type="dxa"/>
            <w:tcBorders>
              <w:top w:val="nil"/>
              <w:left w:val="nil"/>
              <w:bottom w:val="single" w:color="auto" w:sz="4" w:space="0"/>
              <w:right w:val="single" w:color="auto" w:sz="4" w:space="0"/>
            </w:tcBorders>
            <w:shd w:val="clear" w:color="auto" w:fill="auto"/>
            <w:vAlign w:val="center"/>
          </w:tcPr>
          <w:p w14:paraId="0C39B0D5">
            <w:pPr>
              <w:widowControl/>
              <w:overflowPunct/>
              <w:snapToGrid/>
              <w:spacing w:line="240" w:lineRule="auto"/>
              <w:ind w:firstLine="0"/>
              <w:rPr>
                <w:rFonts w:cs="Arial"/>
                <w:color w:val="000000"/>
                <w:kern w:val="0"/>
                <w:sz w:val="24"/>
                <w:szCs w:val="24"/>
              </w:rPr>
            </w:pPr>
            <w:r>
              <w:rPr>
                <w:rFonts w:cs="Arial"/>
                <w:color w:val="000000"/>
                <w:kern w:val="0"/>
                <w:sz w:val="24"/>
                <w:szCs w:val="24"/>
              </w:rPr>
              <w:t>过氧化二琥珀酸[72%＜含量≤100%]</w:t>
            </w:r>
          </w:p>
        </w:tc>
        <w:tc>
          <w:tcPr>
            <w:tcW w:w="1842" w:type="dxa"/>
            <w:vMerge w:val="restart"/>
            <w:tcBorders>
              <w:top w:val="nil"/>
              <w:left w:val="nil"/>
              <w:right w:val="single" w:color="auto" w:sz="4" w:space="0"/>
            </w:tcBorders>
            <w:shd w:val="clear" w:color="auto" w:fill="auto"/>
            <w:vAlign w:val="center"/>
          </w:tcPr>
          <w:p w14:paraId="58E0A21F">
            <w:pPr>
              <w:widowControl/>
              <w:overflowPunct/>
              <w:snapToGrid/>
              <w:spacing w:line="240" w:lineRule="auto"/>
              <w:ind w:firstLine="0"/>
              <w:rPr>
                <w:rFonts w:cs="Arial"/>
                <w:color w:val="000000"/>
                <w:kern w:val="0"/>
                <w:sz w:val="24"/>
                <w:szCs w:val="24"/>
              </w:rPr>
            </w:pPr>
            <w:r>
              <w:rPr>
                <w:rFonts w:cs="Arial"/>
                <w:color w:val="000000"/>
                <w:kern w:val="0"/>
                <w:sz w:val="24"/>
                <w:szCs w:val="24"/>
              </w:rPr>
              <w:t>过氧化双丁二酸；过氧化丁二酰</w:t>
            </w:r>
          </w:p>
        </w:tc>
        <w:tc>
          <w:tcPr>
            <w:tcW w:w="1790" w:type="dxa"/>
            <w:vMerge w:val="restart"/>
            <w:tcBorders>
              <w:top w:val="nil"/>
              <w:left w:val="nil"/>
              <w:right w:val="single" w:color="auto" w:sz="4" w:space="0"/>
            </w:tcBorders>
            <w:shd w:val="clear" w:color="auto" w:fill="auto"/>
            <w:vAlign w:val="center"/>
          </w:tcPr>
          <w:p w14:paraId="71038301">
            <w:pPr>
              <w:widowControl/>
              <w:overflowPunct/>
              <w:snapToGrid/>
              <w:spacing w:line="240" w:lineRule="auto"/>
              <w:ind w:firstLine="0"/>
              <w:rPr>
                <w:rFonts w:cs="Arial"/>
                <w:color w:val="000000"/>
                <w:kern w:val="0"/>
                <w:sz w:val="24"/>
                <w:szCs w:val="24"/>
              </w:rPr>
            </w:pPr>
            <w:r>
              <w:rPr>
                <w:rFonts w:cs="Arial"/>
                <w:color w:val="000000"/>
                <w:kern w:val="0"/>
                <w:sz w:val="24"/>
                <w:szCs w:val="24"/>
              </w:rPr>
              <w:t>123-23-9</w:t>
            </w:r>
          </w:p>
        </w:tc>
        <w:tc>
          <w:tcPr>
            <w:tcW w:w="0" w:type="auto"/>
            <w:vMerge w:val="restart"/>
            <w:tcBorders>
              <w:top w:val="nil"/>
              <w:left w:val="nil"/>
              <w:right w:val="single" w:color="auto" w:sz="4" w:space="0"/>
            </w:tcBorders>
            <w:shd w:val="clear" w:color="auto" w:fill="auto"/>
            <w:noWrap/>
            <w:vAlign w:val="center"/>
          </w:tcPr>
          <w:p w14:paraId="2872D79C">
            <w:pPr>
              <w:widowControl/>
              <w:overflowPunct/>
              <w:snapToGrid/>
              <w:spacing w:line="240" w:lineRule="auto"/>
              <w:ind w:firstLine="0"/>
              <w:rPr>
                <w:rFonts w:cs="Arial"/>
                <w:color w:val="000000"/>
                <w:kern w:val="0"/>
                <w:sz w:val="22"/>
                <w:szCs w:val="22"/>
              </w:rPr>
            </w:pPr>
          </w:p>
        </w:tc>
      </w:tr>
      <w:tr w14:paraId="557A2876">
        <w:tblPrEx>
          <w:tblCellMar>
            <w:top w:w="0" w:type="dxa"/>
            <w:left w:w="108" w:type="dxa"/>
            <w:bottom w:w="0" w:type="dxa"/>
            <w:right w:w="108" w:type="dxa"/>
          </w:tblCellMar>
        </w:tblPrEx>
        <w:trPr>
          <w:trHeight w:val="684" w:hRule="atLeast"/>
        </w:trPr>
        <w:tc>
          <w:tcPr>
            <w:tcW w:w="704" w:type="dxa"/>
            <w:vMerge w:val="continue"/>
            <w:tcBorders>
              <w:left w:val="single" w:color="auto" w:sz="4" w:space="0"/>
              <w:bottom w:val="single" w:color="auto" w:sz="4" w:space="0"/>
              <w:right w:val="single" w:color="auto" w:sz="4" w:space="0"/>
            </w:tcBorders>
            <w:shd w:val="clear" w:color="auto" w:fill="auto"/>
            <w:vAlign w:val="center"/>
          </w:tcPr>
          <w:p w14:paraId="010E03F8">
            <w:pPr>
              <w:widowControl/>
              <w:overflowPunct/>
              <w:snapToGrid/>
              <w:spacing w:line="240" w:lineRule="auto"/>
              <w:ind w:firstLine="0"/>
              <w:rPr>
                <w:rFonts w:cs="Arial"/>
                <w:color w:val="000000"/>
                <w:kern w:val="0"/>
                <w:sz w:val="24"/>
                <w:szCs w:val="24"/>
              </w:rPr>
            </w:pPr>
          </w:p>
        </w:tc>
        <w:tc>
          <w:tcPr>
            <w:tcW w:w="980" w:type="dxa"/>
            <w:vMerge w:val="continue"/>
            <w:tcBorders>
              <w:left w:val="nil"/>
              <w:bottom w:val="single" w:color="auto" w:sz="4" w:space="0"/>
              <w:right w:val="single" w:color="auto" w:sz="4" w:space="0"/>
            </w:tcBorders>
            <w:shd w:val="clear" w:color="auto" w:fill="auto"/>
            <w:noWrap/>
            <w:vAlign w:val="center"/>
          </w:tcPr>
          <w:p w14:paraId="0C5CC307">
            <w:pPr>
              <w:widowControl/>
              <w:overflowPunct/>
              <w:snapToGrid/>
              <w:spacing w:line="240" w:lineRule="auto"/>
              <w:ind w:firstLine="0"/>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4CA70722">
            <w:pPr>
              <w:widowControl/>
              <w:overflowPunct/>
              <w:snapToGrid/>
              <w:spacing w:line="240" w:lineRule="auto"/>
              <w:ind w:firstLine="0"/>
              <w:rPr>
                <w:rFonts w:cs="Arial"/>
                <w:color w:val="000000"/>
                <w:kern w:val="0"/>
                <w:sz w:val="24"/>
                <w:szCs w:val="24"/>
              </w:rPr>
            </w:pPr>
            <w:r>
              <w:rPr>
                <w:rFonts w:cs="Arial"/>
                <w:color w:val="000000"/>
                <w:kern w:val="0"/>
                <w:sz w:val="24"/>
                <w:szCs w:val="24"/>
              </w:rPr>
              <w:t>过氧化二琥珀酸[含量≤72%]</w:t>
            </w:r>
          </w:p>
        </w:tc>
        <w:tc>
          <w:tcPr>
            <w:tcW w:w="1842" w:type="dxa"/>
            <w:vMerge w:val="continue"/>
            <w:tcBorders>
              <w:left w:val="nil"/>
              <w:bottom w:val="single" w:color="auto" w:sz="4" w:space="0"/>
              <w:right w:val="single" w:color="auto" w:sz="4" w:space="0"/>
            </w:tcBorders>
            <w:shd w:val="clear" w:color="auto" w:fill="auto"/>
            <w:noWrap/>
            <w:vAlign w:val="center"/>
          </w:tcPr>
          <w:p w14:paraId="1A5831C5">
            <w:pPr>
              <w:widowControl/>
              <w:overflowPunct/>
              <w:snapToGrid/>
              <w:spacing w:line="240" w:lineRule="auto"/>
              <w:ind w:firstLine="0"/>
              <w:rPr>
                <w:rFonts w:cs="Arial"/>
                <w:color w:val="000000"/>
                <w:kern w:val="0"/>
                <w:sz w:val="22"/>
                <w:szCs w:val="22"/>
              </w:rPr>
            </w:pPr>
          </w:p>
        </w:tc>
        <w:tc>
          <w:tcPr>
            <w:tcW w:w="1790" w:type="dxa"/>
            <w:vMerge w:val="continue"/>
            <w:tcBorders>
              <w:left w:val="nil"/>
              <w:bottom w:val="single" w:color="auto" w:sz="4" w:space="0"/>
              <w:right w:val="single" w:color="auto" w:sz="4" w:space="0"/>
            </w:tcBorders>
            <w:shd w:val="clear" w:color="auto" w:fill="auto"/>
            <w:noWrap/>
            <w:vAlign w:val="center"/>
          </w:tcPr>
          <w:p w14:paraId="03514C1A">
            <w:pPr>
              <w:widowControl/>
              <w:overflowPunct/>
              <w:snapToGrid/>
              <w:spacing w:line="240" w:lineRule="auto"/>
              <w:ind w:firstLine="0"/>
              <w:rPr>
                <w:rFonts w:cs="Arial"/>
                <w:color w:val="000000"/>
                <w:kern w:val="0"/>
                <w:sz w:val="22"/>
                <w:szCs w:val="22"/>
              </w:rPr>
            </w:pPr>
          </w:p>
        </w:tc>
        <w:tc>
          <w:tcPr>
            <w:tcW w:w="0" w:type="auto"/>
            <w:vMerge w:val="continue"/>
            <w:tcBorders>
              <w:left w:val="nil"/>
              <w:bottom w:val="single" w:color="auto" w:sz="4" w:space="0"/>
              <w:right w:val="single" w:color="auto" w:sz="4" w:space="0"/>
            </w:tcBorders>
            <w:shd w:val="clear" w:color="auto" w:fill="auto"/>
            <w:noWrap/>
            <w:vAlign w:val="center"/>
          </w:tcPr>
          <w:p w14:paraId="1A49470B">
            <w:pPr>
              <w:widowControl/>
              <w:overflowPunct/>
              <w:snapToGrid/>
              <w:spacing w:line="240" w:lineRule="auto"/>
              <w:ind w:firstLine="0"/>
              <w:rPr>
                <w:rFonts w:cs="Arial"/>
                <w:color w:val="000000"/>
                <w:kern w:val="0"/>
                <w:sz w:val="22"/>
                <w:szCs w:val="22"/>
              </w:rPr>
            </w:pPr>
          </w:p>
        </w:tc>
      </w:tr>
      <w:tr w14:paraId="676FE8F4">
        <w:tblPrEx>
          <w:tblCellMar>
            <w:top w:w="0" w:type="dxa"/>
            <w:left w:w="108" w:type="dxa"/>
            <w:bottom w:w="0" w:type="dxa"/>
            <w:right w:w="108" w:type="dxa"/>
          </w:tblCellMar>
        </w:tblPrEx>
        <w:trPr>
          <w:trHeight w:val="581"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9F7F477">
            <w:pPr>
              <w:widowControl/>
              <w:overflowPunct/>
              <w:snapToGrid/>
              <w:spacing w:line="240" w:lineRule="auto"/>
              <w:ind w:firstLine="0"/>
              <w:rPr>
                <w:rFonts w:cs="Arial"/>
                <w:color w:val="000000"/>
                <w:kern w:val="0"/>
                <w:sz w:val="24"/>
                <w:szCs w:val="24"/>
              </w:rPr>
            </w:pPr>
            <w:r>
              <w:rPr>
                <w:rFonts w:cs="Arial"/>
                <w:color w:val="000000"/>
                <w:kern w:val="0"/>
                <w:sz w:val="24"/>
                <w:szCs w:val="24"/>
              </w:rPr>
              <w:t>52</w:t>
            </w:r>
          </w:p>
        </w:tc>
        <w:tc>
          <w:tcPr>
            <w:tcW w:w="980" w:type="dxa"/>
            <w:tcBorders>
              <w:top w:val="nil"/>
              <w:left w:val="nil"/>
              <w:bottom w:val="single" w:color="auto" w:sz="4" w:space="0"/>
              <w:right w:val="single" w:color="auto" w:sz="4" w:space="0"/>
            </w:tcBorders>
            <w:shd w:val="clear" w:color="auto" w:fill="auto"/>
            <w:vAlign w:val="center"/>
          </w:tcPr>
          <w:p w14:paraId="3E2CBCDE">
            <w:pPr>
              <w:widowControl/>
              <w:overflowPunct/>
              <w:snapToGrid/>
              <w:spacing w:line="240" w:lineRule="auto"/>
              <w:ind w:firstLine="0"/>
              <w:rPr>
                <w:rFonts w:cs="Arial"/>
                <w:color w:val="000000"/>
                <w:kern w:val="0"/>
                <w:sz w:val="24"/>
                <w:szCs w:val="24"/>
              </w:rPr>
            </w:pPr>
            <w:r>
              <w:rPr>
                <w:rFonts w:cs="Arial"/>
                <w:color w:val="000000"/>
                <w:kern w:val="0"/>
                <w:sz w:val="24"/>
                <w:szCs w:val="24"/>
              </w:rPr>
              <w:t>877</w:t>
            </w:r>
          </w:p>
        </w:tc>
        <w:tc>
          <w:tcPr>
            <w:tcW w:w="2665" w:type="dxa"/>
            <w:tcBorders>
              <w:top w:val="nil"/>
              <w:left w:val="nil"/>
              <w:bottom w:val="single" w:color="auto" w:sz="4" w:space="0"/>
              <w:right w:val="single" w:color="auto" w:sz="4" w:space="0"/>
            </w:tcBorders>
            <w:shd w:val="clear" w:color="auto" w:fill="auto"/>
            <w:vAlign w:val="center"/>
          </w:tcPr>
          <w:p w14:paraId="72CA0161">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2,2-过氧化二氢丙烷 [含量≤27%,含惰性固体≥73%] </w:t>
            </w:r>
          </w:p>
        </w:tc>
        <w:tc>
          <w:tcPr>
            <w:tcW w:w="1842" w:type="dxa"/>
            <w:tcBorders>
              <w:top w:val="nil"/>
              <w:left w:val="nil"/>
              <w:bottom w:val="single" w:color="auto" w:sz="4" w:space="0"/>
              <w:right w:val="single" w:color="auto" w:sz="4" w:space="0"/>
            </w:tcBorders>
            <w:shd w:val="clear" w:color="auto" w:fill="auto"/>
            <w:noWrap/>
            <w:vAlign w:val="center"/>
          </w:tcPr>
          <w:p w14:paraId="12D1E74B">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03711274">
            <w:pPr>
              <w:widowControl/>
              <w:overflowPunct/>
              <w:snapToGrid/>
              <w:spacing w:line="240" w:lineRule="auto"/>
              <w:ind w:firstLine="0"/>
              <w:rPr>
                <w:rFonts w:cs="Arial"/>
                <w:color w:val="000000"/>
                <w:kern w:val="0"/>
                <w:sz w:val="24"/>
                <w:szCs w:val="24"/>
              </w:rPr>
            </w:pPr>
            <w:r>
              <w:rPr>
                <w:rFonts w:cs="Arial"/>
                <w:color w:val="000000"/>
                <w:kern w:val="0"/>
                <w:sz w:val="24"/>
                <w:szCs w:val="24"/>
              </w:rPr>
              <w:t>2614-76-8</w:t>
            </w:r>
          </w:p>
        </w:tc>
        <w:tc>
          <w:tcPr>
            <w:tcW w:w="0" w:type="auto"/>
            <w:tcBorders>
              <w:top w:val="nil"/>
              <w:left w:val="nil"/>
              <w:bottom w:val="single" w:color="auto" w:sz="4" w:space="0"/>
              <w:right w:val="single" w:color="auto" w:sz="4" w:space="0"/>
            </w:tcBorders>
            <w:shd w:val="clear" w:color="auto" w:fill="auto"/>
            <w:noWrap/>
            <w:vAlign w:val="center"/>
          </w:tcPr>
          <w:p w14:paraId="5DEA5A18">
            <w:pPr>
              <w:widowControl/>
              <w:overflowPunct/>
              <w:snapToGrid/>
              <w:spacing w:line="240" w:lineRule="auto"/>
              <w:ind w:firstLine="0"/>
              <w:rPr>
                <w:rFonts w:cs="Arial"/>
                <w:color w:val="000000"/>
                <w:kern w:val="0"/>
                <w:sz w:val="22"/>
                <w:szCs w:val="22"/>
              </w:rPr>
            </w:pPr>
          </w:p>
        </w:tc>
      </w:tr>
      <w:tr w14:paraId="10F3A701">
        <w:tblPrEx>
          <w:tblCellMar>
            <w:top w:w="0" w:type="dxa"/>
            <w:left w:w="108" w:type="dxa"/>
            <w:bottom w:w="0" w:type="dxa"/>
            <w:right w:w="108" w:type="dxa"/>
          </w:tblCellMar>
        </w:tblPrEx>
        <w:trPr>
          <w:trHeight w:val="661" w:hRule="atLeast"/>
        </w:trPr>
        <w:tc>
          <w:tcPr>
            <w:tcW w:w="704" w:type="dxa"/>
            <w:vMerge w:val="restart"/>
            <w:tcBorders>
              <w:top w:val="nil"/>
              <w:left w:val="single" w:color="auto" w:sz="4" w:space="0"/>
              <w:right w:val="single" w:color="auto" w:sz="4" w:space="0"/>
            </w:tcBorders>
            <w:shd w:val="clear" w:color="auto" w:fill="auto"/>
            <w:vAlign w:val="center"/>
          </w:tcPr>
          <w:p w14:paraId="61E34236">
            <w:pPr>
              <w:widowControl/>
              <w:overflowPunct/>
              <w:snapToGrid/>
              <w:spacing w:line="240" w:lineRule="auto"/>
              <w:ind w:firstLine="0"/>
              <w:rPr>
                <w:rFonts w:cs="Arial"/>
                <w:color w:val="000000"/>
                <w:kern w:val="0"/>
                <w:sz w:val="24"/>
                <w:szCs w:val="24"/>
              </w:rPr>
            </w:pPr>
            <w:r>
              <w:rPr>
                <w:rFonts w:cs="Arial"/>
                <w:color w:val="000000"/>
                <w:kern w:val="0"/>
                <w:sz w:val="24"/>
                <w:szCs w:val="24"/>
              </w:rPr>
              <w:t>53</w:t>
            </w:r>
          </w:p>
        </w:tc>
        <w:tc>
          <w:tcPr>
            <w:tcW w:w="980" w:type="dxa"/>
            <w:vMerge w:val="restart"/>
            <w:tcBorders>
              <w:top w:val="nil"/>
              <w:left w:val="nil"/>
              <w:right w:val="single" w:color="auto" w:sz="4" w:space="0"/>
            </w:tcBorders>
            <w:shd w:val="clear" w:color="auto" w:fill="auto"/>
            <w:vAlign w:val="center"/>
          </w:tcPr>
          <w:p w14:paraId="621ED1FF">
            <w:pPr>
              <w:widowControl/>
              <w:overflowPunct/>
              <w:snapToGrid/>
              <w:spacing w:line="240" w:lineRule="auto"/>
              <w:ind w:firstLine="0"/>
              <w:rPr>
                <w:rFonts w:cs="Arial"/>
                <w:color w:val="000000"/>
                <w:kern w:val="0"/>
                <w:sz w:val="24"/>
                <w:szCs w:val="24"/>
              </w:rPr>
            </w:pPr>
            <w:r>
              <w:rPr>
                <w:rFonts w:cs="Arial"/>
                <w:color w:val="000000"/>
                <w:kern w:val="0"/>
                <w:sz w:val="24"/>
                <w:szCs w:val="24"/>
              </w:rPr>
              <w:t>881</w:t>
            </w:r>
          </w:p>
        </w:tc>
        <w:tc>
          <w:tcPr>
            <w:tcW w:w="2665" w:type="dxa"/>
            <w:tcBorders>
              <w:top w:val="nil"/>
              <w:left w:val="nil"/>
              <w:bottom w:val="single" w:color="auto" w:sz="4" w:space="0"/>
              <w:right w:val="single" w:color="auto" w:sz="4" w:space="0"/>
            </w:tcBorders>
            <w:shd w:val="clear" w:color="auto" w:fill="auto"/>
            <w:vAlign w:val="center"/>
          </w:tcPr>
          <w:p w14:paraId="3071361A">
            <w:pPr>
              <w:widowControl/>
              <w:overflowPunct/>
              <w:snapToGrid/>
              <w:spacing w:line="240" w:lineRule="auto"/>
              <w:ind w:firstLine="0"/>
              <w:rPr>
                <w:rFonts w:cs="Arial"/>
                <w:color w:val="000000"/>
                <w:kern w:val="0"/>
                <w:sz w:val="24"/>
                <w:szCs w:val="24"/>
              </w:rPr>
            </w:pPr>
            <w:r>
              <w:rPr>
                <w:rFonts w:cs="Arial"/>
                <w:color w:val="000000"/>
                <w:kern w:val="0"/>
                <w:sz w:val="24"/>
                <w:szCs w:val="24"/>
              </w:rPr>
              <w:t>过氧化二碳酸二异丙酯[52%＜含量≤100%]</w:t>
            </w:r>
          </w:p>
        </w:tc>
        <w:tc>
          <w:tcPr>
            <w:tcW w:w="1842" w:type="dxa"/>
            <w:vMerge w:val="restart"/>
            <w:tcBorders>
              <w:top w:val="nil"/>
              <w:left w:val="nil"/>
              <w:right w:val="single" w:color="auto" w:sz="4" w:space="0"/>
            </w:tcBorders>
            <w:shd w:val="clear" w:color="auto" w:fill="auto"/>
            <w:vAlign w:val="center"/>
          </w:tcPr>
          <w:p w14:paraId="0FD5F84A">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过氧重碳酸二异丙酯 </w:t>
            </w:r>
          </w:p>
        </w:tc>
        <w:tc>
          <w:tcPr>
            <w:tcW w:w="1790" w:type="dxa"/>
            <w:vMerge w:val="restart"/>
            <w:tcBorders>
              <w:top w:val="nil"/>
              <w:left w:val="nil"/>
              <w:right w:val="single" w:color="auto" w:sz="4" w:space="0"/>
            </w:tcBorders>
            <w:shd w:val="clear" w:color="auto" w:fill="auto"/>
            <w:vAlign w:val="center"/>
          </w:tcPr>
          <w:p w14:paraId="2A28FE0C">
            <w:pPr>
              <w:widowControl/>
              <w:overflowPunct/>
              <w:snapToGrid/>
              <w:spacing w:line="240" w:lineRule="auto"/>
              <w:ind w:firstLine="0"/>
              <w:rPr>
                <w:rFonts w:cs="Arial"/>
                <w:color w:val="000000"/>
                <w:kern w:val="0"/>
                <w:sz w:val="24"/>
                <w:szCs w:val="24"/>
              </w:rPr>
            </w:pPr>
            <w:r>
              <w:rPr>
                <w:rFonts w:cs="Arial"/>
                <w:color w:val="000000"/>
                <w:kern w:val="0"/>
                <w:sz w:val="24"/>
                <w:szCs w:val="24"/>
              </w:rPr>
              <w:t>105-64-6</w:t>
            </w:r>
          </w:p>
        </w:tc>
        <w:tc>
          <w:tcPr>
            <w:tcW w:w="0" w:type="auto"/>
            <w:vMerge w:val="restart"/>
            <w:tcBorders>
              <w:top w:val="nil"/>
              <w:left w:val="nil"/>
              <w:right w:val="single" w:color="auto" w:sz="4" w:space="0"/>
            </w:tcBorders>
            <w:shd w:val="clear" w:color="auto" w:fill="auto"/>
            <w:noWrap/>
            <w:vAlign w:val="center"/>
          </w:tcPr>
          <w:p w14:paraId="365080CB">
            <w:pPr>
              <w:widowControl/>
              <w:overflowPunct/>
              <w:snapToGrid/>
              <w:spacing w:line="240" w:lineRule="auto"/>
              <w:ind w:firstLine="0"/>
              <w:rPr>
                <w:rFonts w:cs="Arial"/>
                <w:color w:val="000000"/>
                <w:kern w:val="0"/>
                <w:sz w:val="22"/>
                <w:szCs w:val="22"/>
              </w:rPr>
            </w:pPr>
          </w:p>
        </w:tc>
      </w:tr>
      <w:tr w14:paraId="02532511">
        <w:tblPrEx>
          <w:tblCellMar>
            <w:top w:w="0" w:type="dxa"/>
            <w:left w:w="108" w:type="dxa"/>
            <w:bottom w:w="0" w:type="dxa"/>
            <w:right w:w="108" w:type="dxa"/>
          </w:tblCellMar>
        </w:tblPrEx>
        <w:trPr>
          <w:trHeight w:val="571" w:hRule="atLeast"/>
        </w:trPr>
        <w:tc>
          <w:tcPr>
            <w:tcW w:w="704" w:type="dxa"/>
            <w:vMerge w:val="continue"/>
            <w:tcBorders>
              <w:left w:val="single" w:color="auto" w:sz="4" w:space="0"/>
              <w:right w:val="single" w:color="auto" w:sz="4" w:space="0"/>
            </w:tcBorders>
            <w:shd w:val="clear" w:color="auto" w:fill="auto"/>
            <w:noWrap/>
            <w:vAlign w:val="center"/>
          </w:tcPr>
          <w:p w14:paraId="611D9279">
            <w:pPr>
              <w:spacing w:line="240" w:lineRule="auto"/>
              <w:rPr>
                <w:rFonts w:cs="Arial"/>
                <w:color w:val="000000"/>
                <w:kern w:val="0"/>
                <w:sz w:val="22"/>
                <w:szCs w:val="22"/>
              </w:rPr>
            </w:pPr>
          </w:p>
        </w:tc>
        <w:tc>
          <w:tcPr>
            <w:tcW w:w="980" w:type="dxa"/>
            <w:vMerge w:val="continue"/>
            <w:tcBorders>
              <w:left w:val="nil"/>
              <w:right w:val="single" w:color="auto" w:sz="4" w:space="0"/>
            </w:tcBorders>
            <w:shd w:val="clear" w:color="auto" w:fill="auto"/>
            <w:noWrap/>
            <w:vAlign w:val="center"/>
          </w:tcPr>
          <w:p w14:paraId="236F00EE">
            <w:pPr>
              <w:spacing w:line="240" w:lineRule="auto"/>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609B3BC1">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过氧化二碳酸二异丙酯 ≤52%,含B型稀释剂≥48%] </w:t>
            </w:r>
          </w:p>
        </w:tc>
        <w:tc>
          <w:tcPr>
            <w:tcW w:w="1842" w:type="dxa"/>
            <w:vMerge w:val="continue"/>
            <w:tcBorders>
              <w:left w:val="nil"/>
              <w:right w:val="single" w:color="auto" w:sz="4" w:space="0"/>
            </w:tcBorders>
            <w:shd w:val="clear" w:color="auto" w:fill="auto"/>
            <w:noWrap/>
            <w:vAlign w:val="center"/>
          </w:tcPr>
          <w:p w14:paraId="48D20757">
            <w:pPr>
              <w:spacing w:line="240" w:lineRule="auto"/>
              <w:rPr>
                <w:rFonts w:cs="Arial"/>
                <w:color w:val="000000"/>
                <w:kern w:val="0"/>
                <w:sz w:val="22"/>
                <w:szCs w:val="22"/>
              </w:rPr>
            </w:pPr>
          </w:p>
        </w:tc>
        <w:tc>
          <w:tcPr>
            <w:tcW w:w="1790" w:type="dxa"/>
            <w:vMerge w:val="continue"/>
            <w:tcBorders>
              <w:left w:val="nil"/>
              <w:right w:val="single" w:color="auto" w:sz="4" w:space="0"/>
            </w:tcBorders>
            <w:shd w:val="clear" w:color="auto" w:fill="auto"/>
            <w:noWrap/>
            <w:vAlign w:val="center"/>
          </w:tcPr>
          <w:p w14:paraId="3F0CEB14">
            <w:pPr>
              <w:spacing w:line="240" w:lineRule="auto"/>
              <w:rPr>
                <w:rFonts w:cs="Arial"/>
                <w:color w:val="000000"/>
                <w:kern w:val="0"/>
                <w:sz w:val="22"/>
                <w:szCs w:val="22"/>
              </w:rPr>
            </w:pPr>
          </w:p>
        </w:tc>
        <w:tc>
          <w:tcPr>
            <w:tcW w:w="0" w:type="auto"/>
            <w:vMerge w:val="continue"/>
            <w:tcBorders>
              <w:left w:val="nil"/>
              <w:right w:val="single" w:color="auto" w:sz="4" w:space="0"/>
            </w:tcBorders>
            <w:shd w:val="clear" w:color="auto" w:fill="auto"/>
            <w:noWrap/>
            <w:vAlign w:val="center"/>
          </w:tcPr>
          <w:p w14:paraId="77FBE031">
            <w:pPr>
              <w:spacing w:line="240" w:lineRule="auto"/>
              <w:rPr>
                <w:rFonts w:cs="Arial"/>
                <w:color w:val="000000"/>
                <w:kern w:val="0"/>
                <w:sz w:val="22"/>
                <w:szCs w:val="22"/>
              </w:rPr>
            </w:pPr>
          </w:p>
        </w:tc>
      </w:tr>
      <w:tr w14:paraId="4F09451C">
        <w:tblPrEx>
          <w:tblCellMar>
            <w:top w:w="0" w:type="dxa"/>
            <w:left w:w="108" w:type="dxa"/>
            <w:bottom w:w="0" w:type="dxa"/>
            <w:right w:w="108" w:type="dxa"/>
          </w:tblCellMar>
        </w:tblPrEx>
        <w:trPr>
          <w:trHeight w:val="924" w:hRule="atLeast"/>
        </w:trPr>
        <w:tc>
          <w:tcPr>
            <w:tcW w:w="704" w:type="dxa"/>
            <w:vMerge w:val="continue"/>
            <w:tcBorders>
              <w:left w:val="single" w:color="auto" w:sz="4" w:space="0"/>
              <w:bottom w:val="single" w:color="auto" w:sz="4" w:space="0"/>
              <w:right w:val="single" w:color="auto" w:sz="4" w:space="0"/>
            </w:tcBorders>
            <w:shd w:val="clear" w:color="auto" w:fill="auto"/>
            <w:noWrap/>
            <w:vAlign w:val="center"/>
          </w:tcPr>
          <w:p w14:paraId="1F2DECCF">
            <w:pPr>
              <w:widowControl/>
              <w:overflowPunct/>
              <w:snapToGrid/>
              <w:spacing w:line="240" w:lineRule="auto"/>
              <w:ind w:firstLine="0"/>
              <w:rPr>
                <w:rFonts w:cs="Arial"/>
                <w:color w:val="000000"/>
                <w:kern w:val="0"/>
                <w:sz w:val="22"/>
                <w:szCs w:val="22"/>
              </w:rPr>
            </w:pPr>
          </w:p>
        </w:tc>
        <w:tc>
          <w:tcPr>
            <w:tcW w:w="980" w:type="dxa"/>
            <w:vMerge w:val="continue"/>
            <w:tcBorders>
              <w:left w:val="nil"/>
              <w:bottom w:val="single" w:color="auto" w:sz="4" w:space="0"/>
              <w:right w:val="single" w:color="auto" w:sz="4" w:space="0"/>
            </w:tcBorders>
            <w:shd w:val="clear" w:color="auto" w:fill="auto"/>
            <w:noWrap/>
            <w:vAlign w:val="center"/>
          </w:tcPr>
          <w:p w14:paraId="240378FD">
            <w:pPr>
              <w:widowControl/>
              <w:overflowPunct/>
              <w:snapToGrid/>
              <w:spacing w:line="240" w:lineRule="auto"/>
              <w:ind w:firstLine="0"/>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74C10FC0">
            <w:pPr>
              <w:widowControl/>
              <w:overflowPunct/>
              <w:snapToGrid/>
              <w:spacing w:line="240" w:lineRule="auto"/>
              <w:ind w:firstLine="0"/>
              <w:rPr>
                <w:rFonts w:cs="Arial"/>
                <w:color w:val="000000"/>
                <w:kern w:val="0"/>
                <w:sz w:val="24"/>
                <w:szCs w:val="24"/>
              </w:rPr>
            </w:pPr>
            <w:r>
              <w:rPr>
                <w:rFonts w:cs="Arial"/>
                <w:color w:val="000000"/>
                <w:kern w:val="0"/>
                <w:sz w:val="24"/>
                <w:szCs w:val="24"/>
              </w:rPr>
              <w:t>过氧化二碳酸二异丙酯[含量≤32%,含 A 型稀释剂≥68%]</w:t>
            </w:r>
          </w:p>
        </w:tc>
        <w:tc>
          <w:tcPr>
            <w:tcW w:w="1842" w:type="dxa"/>
            <w:vMerge w:val="continue"/>
            <w:tcBorders>
              <w:left w:val="nil"/>
              <w:bottom w:val="single" w:color="auto" w:sz="4" w:space="0"/>
              <w:right w:val="single" w:color="auto" w:sz="4" w:space="0"/>
            </w:tcBorders>
            <w:shd w:val="clear" w:color="auto" w:fill="auto"/>
            <w:noWrap/>
            <w:vAlign w:val="center"/>
          </w:tcPr>
          <w:p w14:paraId="3EEC27F1">
            <w:pPr>
              <w:widowControl/>
              <w:overflowPunct/>
              <w:snapToGrid/>
              <w:spacing w:line="240" w:lineRule="auto"/>
              <w:ind w:firstLine="0"/>
              <w:rPr>
                <w:rFonts w:cs="Arial"/>
                <w:color w:val="000000"/>
                <w:kern w:val="0"/>
                <w:sz w:val="22"/>
                <w:szCs w:val="22"/>
              </w:rPr>
            </w:pPr>
          </w:p>
        </w:tc>
        <w:tc>
          <w:tcPr>
            <w:tcW w:w="1790" w:type="dxa"/>
            <w:vMerge w:val="continue"/>
            <w:tcBorders>
              <w:left w:val="nil"/>
              <w:bottom w:val="single" w:color="auto" w:sz="4" w:space="0"/>
              <w:right w:val="single" w:color="auto" w:sz="4" w:space="0"/>
            </w:tcBorders>
            <w:shd w:val="clear" w:color="auto" w:fill="auto"/>
            <w:noWrap/>
            <w:vAlign w:val="center"/>
          </w:tcPr>
          <w:p w14:paraId="0F845289">
            <w:pPr>
              <w:widowControl/>
              <w:overflowPunct/>
              <w:snapToGrid/>
              <w:spacing w:line="240" w:lineRule="auto"/>
              <w:ind w:firstLine="0"/>
              <w:rPr>
                <w:rFonts w:cs="Arial"/>
                <w:color w:val="000000"/>
                <w:kern w:val="0"/>
                <w:sz w:val="22"/>
                <w:szCs w:val="22"/>
              </w:rPr>
            </w:pPr>
          </w:p>
        </w:tc>
        <w:tc>
          <w:tcPr>
            <w:tcW w:w="0" w:type="auto"/>
            <w:vMerge w:val="continue"/>
            <w:tcBorders>
              <w:left w:val="nil"/>
              <w:bottom w:val="single" w:color="auto" w:sz="4" w:space="0"/>
              <w:right w:val="single" w:color="auto" w:sz="4" w:space="0"/>
            </w:tcBorders>
            <w:shd w:val="clear" w:color="auto" w:fill="auto"/>
            <w:noWrap/>
            <w:vAlign w:val="center"/>
          </w:tcPr>
          <w:p w14:paraId="7A9535CB">
            <w:pPr>
              <w:widowControl/>
              <w:overflowPunct/>
              <w:snapToGrid/>
              <w:spacing w:line="240" w:lineRule="auto"/>
              <w:ind w:firstLine="0"/>
              <w:rPr>
                <w:rFonts w:cs="Arial"/>
                <w:color w:val="000000"/>
                <w:kern w:val="0"/>
                <w:sz w:val="22"/>
                <w:szCs w:val="22"/>
              </w:rPr>
            </w:pPr>
          </w:p>
        </w:tc>
      </w:tr>
      <w:tr w14:paraId="4A4931E4">
        <w:tblPrEx>
          <w:tblCellMar>
            <w:top w:w="0" w:type="dxa"/>
            <w:left w:w="108" w:type="dxa"/>
            <w:bottom w:w="0" w:type="dxa"/>
            <w:right w:w="108" w:type="dxa"/>
          </w:tblCellMar>
        </w:tblPrEx>
        <w:trPr>
          <w:trHeight w:val="839" w:hRule="atLeast"/>
        </w:trPr>
        <w:tc>
          <w:tcPr>
            <w:tcW w:w="704" w:type="dxa"/>
            <w:vMerge w:val="restart"/>
            <w:tcBorders>
              <w:top w:val="nil"/>
              <w:left w:val="single" w:color="auto" w:sz="4" w:space="0"/>
              <w:right w:val="single" w:color="auto" w:sz="4" w:space="0"/>
            </w:tcBorders>
            <w:shd w:val="clear" w:color="auto" w:fill="auto"/>
            <w:vAlign w:val="center"/>
          </w:tcPr>
          <w:p w14:paraId="43B79007">
            <w:pPr>
              <w:widowControl/>
              <w:overflowPunct/>
              <w:snapToGrid/>
              <w:spacing w:line="240" w:lineRule="auto"/>
              <w:ind w:firstLine="0"/>
              <w:rPr>
                <w:rFonts w:cs="Arial"/>
                <w:color w:val="000000"/>
                <w:kern w:val="0"/>
                <w:sz w:val="24"/>
                <w:szCs w:val="24"/>
              </w:rPr>
            </w:pPr>
            <w:r>
              <w:rPr>
                <w:rFonts w:cs="Arial"/>
                <w:color w:val="000000"/>
                <w:kern w:val="0"/>
                <w:sz w:val="24"/>
                <w:szCs w:val="24"/>
              </w:rPr>
              <w:t>54</w:t>
            </w:r>
          </w:p>
        </w:tc>
        <w:tc>
          <w:tcPr>
            <w:tcW w:w="980" w:type="dxa"/>
            <w:vMerge w:val="restart"/>
            <w:tcBorders>
              <w:top w:val="nil"/>
              <w:left w:val="nil"/>
              <w:right w:val="single" w:color="auto" w:sz="4" w:space="0"/>
            </w:tcBorders>
            <w:shd w:val="clear" w:color="auto" w:fill="auto"/>
            <w:vAlign w:val="center"/>
          </w:tcPr>
          <w:p w14:paraId="0E4B77AE">
            <w:pPr>
              <w:widowControl/>
              <w:overflowPunct/>
              <w:snapToGrid/>
              <w:spacing w:line="240" w:lineRule="auto"/>
              <w:ind w:firstLine="0"/>
              <w:rPr>
                <w:rFonts w:cs="Arial"/>
                <w:color w:val="000000"/>
                <w:kern w:val="0"/>
                <w:sz w:val="24"/>
                <w:szCs w:val="24"/>
              </w:rPr>
            </w:pPr>
            <w:r>
              <w:rPr>
                <w:rFonts w:cs="Arial"/>
                <w:color w:val="000000"/>
                <w:kern w:val="0"/>
                <w:sz w:val="24"/>
                <w:szCs w:val="24"/>
              </w:rPr>
              <w:t>884</w:t>
            </w:r>
          </w:p>
        </w:tc>
        <w:tc>
          <w:tcPr>
            <w:tcW w:w="2665" w:type="dxa"/>
            <w:tcBorders>
              <w:top w:val="nil"/>
              <w:left w:val="nil"/>
              <w:bottom w:val="single" w:color="auto" w:sz="4" w:space="0"/>
              <w:right w:val="single" w:color="auto" w:sz="4" w:space="0"/>
            </w:tcBorders>
            <w:shd w:val="clear" w:color="auto" w:fill="auto"/>
            <w:vAlign w:val="center"/>
          </w:tcPr>
          <w:p w14:paraId="40897901">
            <w:pPr>
              <w:widowControl/>
              <w:overflowPunct/>
              <w:snapToGrid/>
              <w:spacing w:line="240" w:lineRule="auto"/>
              <w:ind w:firstLine="0"/>
              <w:rPr>
                <w:rFonts w:cs="Arial"/>
                <w:color w:val="000000"/>
                <w:kern w:val="0"/>
                <w:sz w:val="24"/>
                <w:szCs w:val="24"/>
              </w:rPr>
            </w:pPr>
            <w:r>
              <w:rPr>
                <w:rFonts w:cs="Arial"/>
                <w:color w:val="000000"/>
                <w:kern w:val="0"/>
                <w:sz w:val="24"/>
                <w:szCs w:val="24"/>
              </w:rPr>
              <w:t>过氧化二异丁酰[含量≤32%,含B型稀释剂≥68%]</w:t>
            </w:r>
          </w:p>
        </w:tc>
        <w:tc>
          <w:tcPr>
            <w:tcW w:w="1842" w:type="dxa"/>
            <w:vMerge w:val="restart"/>
            <w:tcBorders>
              <w:top w:val="nil"/>
              <w:left w:val="nil"/>
              <w:right w:val="single" w:color="auto" w:sz="4" w:space="0"/>
            </w:tcBorders>
            <w:shd w:val="clear" w:color="auto" w:fill="auto"/>
            <w:noWrap/>
            <w:vAlign w:val="center"/>
          </w:tcPr>
          <w:p w14:paraId="323CDA75">
            <w:pPr>
              <w:widowControl/>
              <w:overflowPunct/>
              <w:snapToGrid/>
              <w:spacing w:line="240" w:lineRule="auto"/>
              <w:ind w:firstLine="0"/>
              <w:rPr>
                <w:rFonts w:cs="Arial"/>
                <w:color w:val="000000"/>
                <w:kern w:val="0"/>
                <w:sz w:val="22"/>
                <w:szCs w:val="22"/>
              </w:rPr>
            </w:pPr>
          </w:p>
        </w:tc>
        <w:tc>
          <w:tcPr>
            <w:tcW w:w="1790" w:type="dxa"/>
            <w:vMerge w:val="restart"/>
            <w:tcBorders>
              <w:top w:val="nil"/>
              <w:left w:val="nil"/>
              <w:right w:val="single" w:color="auto" w:sz="4" w:space="0"/>
            </w:tcBorders>
            <w:shd w:val="clear" w:color="auto" w:fill="auto"/>
            <w:vAlign w:val="center"/>
          </w:tcPr>
          <w:p w14:paraId="52C0B8F5">
            <w:pPr>
              <w:widowControl/>
              <w:overflowPunct/>
              <w:snapToGrid/>
              <w:spacing w:line="240" w:lineRule="auto"/>
              <w:ind w:firstLine="0"/>
              <w:rPr>
                <w:rFonts w:cs="Arial"/>
                <w:color w:val="000000"/>
                <w:kern w:val="0"/>
                <w:sz w:val="24"/>
                <w:szCs w:val="24"/>
              </w:rPr>
            </w:pPr>
            <w:r>
              <w:rPr>
                <w:rFonts w:cs="Arial"/>
                <w:color w:val="000000"/>
                <w:kern w:val="0"/>
                <w:sz w:val="24"/>
                <w:szCs w:val="24"/>
              </w:rPr>
              <w:t>3437-84-1</w:t>
            </w:r>
          </w:p>
        </w:tc>
        <w:tc>
          <w:tcPr>
            <w:tcW w:w="0" w:type="auto"/>
            <w:vMerge w:val="restart"/>
            <w:tcBorders>
              <w:top w:val="nil"/>
              <w:left w:val="nil"/>
              <w:right w:val="single" w:color="auto" w:sz="4" w:space="0"/>
            </w:tcBorders>
            <w:shd w:val="clear" w:color="auto" w:fill="auto"/>
            <w:noWrap/>
            <w:vAlign w:val="center"/>
          </w:tcPr>
          <w:p w14:paraId="420C0EBF">
            <w:pPr>
              <w:widowControl/>
              <w:overflowPunct/>
              <w:snapToGrid/>
              <w:spacing w:line="240" w:lineRule="auto"/>
              <w:ind w:firstLine="0"/>
              <w:rPr>
                <w:rFonts w:cs="Arial"/>
                <w:color w:val="000000"/>
                <w:kern w:val="0"/>
                <w:sz w:val="22"/>
                <w:szCs w:val="22"/>
              </w:rPr>
            </w:pPr>
          </w:p>
        </w:tc>
      </w:tr>
      <w:tr w14:paraId="5607E07A">
        <w:tblPrEx>
          <w:tblCellMar>
            <w:top w:w="0" w:type="dxa"/>
            <w:left w:w="108" w:type="dxa"/>
            <w:bottom w:w="0" w:type="dxa"/>
            <w:right w:w="108" w:type="dxa"/>
          </w:tblCellMar>
        </w:tblPrEx>
        <w:trPr>
          <w:trHeight w:val="497" w:hRule="atLeast"/>
        </w:trPr>
        <w:tc>
          <w:tcPr>
            <w:tcW w:w="704" w:type="dxa"/>
            <w:vMerge w:val="continue"/>
            <w:tcBorders>
              <w:left w:val="single" w:color="auto" w:sz="4" w:space="0"/>
              <w:bottom w:val="single" w:color="auto" w:sz="4" w:space="0"/>
              <w:right w:val="single" w:color="auto" w:sz="4" w:space="0"/>
            </w:tcBorders>
            <w:shd w:val="clear" w:color="auto" w:fill="auto"/>
            <w:noWrap/>
            <w:vAlign w:val="center"/>
          </w:tcPr>
          <w:p w14:paraId="7131BEF0">
            <w:pPr>
              <w:widowControl/>
              <w:overflowPunct/>
              <w:snapToGrid/>
              <w:spacing w:line="240" w:lineRule="auto"/>
              <w:ind w:firstLine="0"/>
              <w:rPr>
                <w:rFonts w:cs="Arial"/>
                <w:color w:val="000000"/>
                <w:kern w:val="0"/>
                <w:sz w:val="22"/>
                <w:szCs w:val="22"/>
              </w:rPr>
            </w:pPr>
          </w:p>
        </w:tc>
        <w:tc>
          <w:tcPr>
            <w:tcW w:w="980" w:type="dxa"/>
            <w:vMerge w:val="continue"/>
            <w:tcBorders>
              <w:left w:val="nil"/>
              <w:bottom w:val="single" w:color="auto" w:sz="4" w:space="0"/>
              <w:right w:val="single" w:color="auto" w:sz="4" w:space="0"/>
            </w:tcBorders>
            <w:shd w:val="clear" w:color="auto" w:fill="auto"/>
            <w:noWrap/>
            <w:vAlign w:val="center"/>
          </w:tcPr>
          <w:p w14:paraId="38A4F270">
            <w:pPr>
              <w:widowControl/>
              <w:overflowPunct/>
              <w:snapToGrid/>
              <w:spacing w:line="240" w:lineRule="auto"/>
              <w:ind w:firstLine="0"/>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384E4266">
            <w:pPr>
              <w:widowControl/>
              <w:overflowPunct/>
              <w:snapToGrid/>
              <w:spacing w:line="240" w:lineRule="auto"/>
              <w:ind w:firstLine="0"/>
              <w:rPr>
                <w:rFonts w:cs="Arial"/>
                <w:color w:val="000000"/>
                <w:kern w:val="0"/>
                <w:sz w:val="24"/>
                <w:szCs w:val="24"/>
              </w:rPr>
            </w:pPr>
            <w:r>
              <w:rPr>
                <w:rFonts w:cs="Arial"/>
                <w:color w:val="000000"/>
                <w:kern w:val="0"/>
                <w:sz w:val="24"/>
                <w:szCs w:val="24"/>
              </w:rPr>
              <w:t>过氧化二异丁酰[32%＜含量≤52%,含B型稀释剂≥48%]</w:t>
            </w:r>
          </w:p>
        </w:tc>
        <w:tc>
          <w:tcPr>
            <w:tcW w:w="1842" w:type="dxa"/>
            <w:vMerge w:val="continue"/>
            <w:tcBorders>
              <w:left w:val="nil"/>
              <w:bottom w:val="single" w:color="auto" w:sz="4" w:space="0"/>
              <w:right w:val="single" w:color="auto" w:sz="4" w:space="0"/>
            </w:tcBorders>
            <w:shd w:val="clear" w:color="auto" w:fill="auto"/>
            <w:noWrap/>
            <w:vAlign w:val="center"/>
          </w:tcPr>
          <w:p w14:paraId="41505B05">
            <w:pPr>
              <w:widowControl/>
              <w:overflowPunct/>
              <w:snapToGrid/>
              <w:spacing w:line="240" w:lineRule="auto"/>
              <w:ind w:firstLine="0"/>
              <w:rPr>
                <w:rFonts w:cs="Arial"/>
                <w:color w:val="000000"/>
                <w:kern w:val="0"/>
                <w:sz w:val="22"/>
                <w:szCs w:val="22"/>
              </w:rPr>
            </w:pPr>
          </w:p>
        </w:tc>
        <w:tc>
          <w:tcPr>
            <w:tcW w:w="1790" w:type="dxa"/>
            <w:vMerge w:val="continue"/>
            <w:tcBorders>
              <w:left w:val="nil"/>
              <w:bottom w:val="single" w:color="auto" w:sz="4" w:space="0"/>
              <w:right w:val="single" w:color="auto" w:sz="4" w:space="0"/>
            </w:tcBorders>
            <w:shd w:val="clear" w:color="auto" w:fill="auto"/>
            <w:noWrap/>
            <w:vAlign w:val="center"/>
          </w:tcPr>
          <w:p w14:paraId="6CD4EC6F">
            <w:pPr>
              <w:widowControl/>
              <w:overflowPunct/>
              <w:snapToGrid/>
              <w:spacing w:line="240" w:lineRule="auto"/>
              <w:ind w:firstLine="0"/>
              <w:rPr>
                <w:rFonts w:cs="Arial"/>
                <w:color w:val="000000"/>
                <w:kern w:val="0"/>
                <w:sz w:val="22"/>
                <w:szCs w:val="22"/>
              </w:rPr>
            </w:pPr>
          </w:p>
        </w:tc>
        <w:tc>
          <w:tcPr>
            <w:tcW w:w="0" w:type="auto"/>
            <w:vMerge w:val="continue"/>
            <w:tcBorders>
              <w:left w:val="nil"/>
              <w:bottom w:val="single" w:color="auto" w:sz="4" w:space="0"/>
              <w:right w:val="single" w:color="auto" w:sz="4" w:space="0"/>
            </w:tcBorders>
            <w:shd w:val="clear" w:color="auto" w:fill="auto"/>
            <w:noWrap/>
            <w:vAlign w:val="center"/>
          </w:tcPr>
          <w:p w14:paraId="115612E1">
            <w:pPr>
              <w:widowControl/>
              <w:overflowPunct/>
              <w:snapToGrid/>
              <w:spacing w:line="240" w:lineRule="auto"/>
              <w:ind w:firstLine="0"/>
              <w:rPr>
                <w:rFonts w:cs="Arial"/>
                <w:color w:val="000000"/>
                <w:kern w:val="0"/>
                <w:sz w:val="22"/>
                <w:szCs w:val="22"/>
              </w:rPr>
            </w:pPr>
          </w:p>
        </w:tc>
      </w:tr>
      <w:tr w14:paraId="4F9E161D">
        <w:tblPrEx>
          <w:tblCellMar>
            <w:top w:w="0" w:type="dxa"/>
            <w:left w:w="108" w:type="dxa"/>
            <w:bottom w:w="0" w:type="dxa"/>
            <w:right w:w="108" w:type="dxa"/>
          </w:tblCellMar>
        </w:tblPrEx>
        <w:trPr>
          <w:trHeight w:val="6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648856BE">
            <w:pPr>
              <w:widowControl/>
              <w:overflowPunct/>
              <w:snapToGrid/>
              <w:spacing w:line="240" w:lineRule="auto"/>
              <w:ind w:firstLine="0"/>
              <w:rPr>
                <w:rFonts w:cs="Arial"/>
                <w:color w:val="000000"/>
                <w:kern w:val="0"/>
                <w:sz w:val="24"/>
                <w:szCs w:val="24"/>
              </w:rPr>
            </w:pPr>
            <w:r>
              <w:rPr>
                <w:rFonts w:cs="Arial"/>
                <w:color w:val="000000"/>
                <w:kern w:val="0"/>
                <w:sz w:val="24"/>
                <w:szCs w:val="24"/>
              </w:rPr>
              <w:t>55</w:t>
            </w:r>
          </w:p>
        </w:tc>
        <w:tc>
          <w:tcPr>
            <w:tcW w:w="980" w:type="dxa"/>
            <w:tcBorders>
              <w:top w:val="nil"/>
              <w:left w:val="nil"/>
              <w:bottom w:val="single" w:color="auto" w:sz="4" w:space="0"/>
              <w:right w:val="single" w:color="auto" w:sz="4" w:space="0"/>
            </w:tcBorders>
            <w:shd w:val="clear" w:color="auto" w:fill="auto"/>
            <w:vAlign w:val="center"/>
          </w:tcPr>
          <w:p w14:paraId="2DA924FE">
            <w:pPr>
              <w:widowControl/>
              <w:overflowPunct/>
              <w:snapToGrid/>
              <w:spacing w:line="240" w:lineRule="auto"/>
              <w:ind w:firstLine="0"/>
              <w:rPr>
                <w:rFonts w:cs="Arial"/>
                <w:color w:val="000000"/>
                <w:kern w:val="0"/>
                <w:sz w:val="24"/>
                <w:szCs w:val="24"/>
              </w:rPr>
            </w:pPr>
            <w:r>
              <w:rPr>
                <w:rFonts w:cs="Arial"/>
                <w:color w:val="000000"/>
                <w:kern w:val="0"/>
                <w:sz w:val="24"/>
                <w:szCs w:val="24"/>
              </w:rPr>
              <w:t>894</w:t>
            </w:r>
          </w:p>
        </w:tc>
        <w:tc>
          <w:tcPr>
            <w:tcW w:w="2665" w:type="dxa"/>
            <w:tcBorders>
              <w:top w:val="nil"/>
              <w:left w:val="nil"/>
              <w:bottom w:val="single" w:color="auto" w:sz="4" w:space="0"/>
              <w:right w:val="single" w:color="auto" w:sz="4" w:space="0"/>
            </w:tcBorders>
            <w:shd w:val="clear" w:color="auto" w:fill="auto"/>
            <w:vAlign w:val="center"/>
          </w:tcPr>
          <w:p w14:paraId="766B9AA4">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过氧化钾 </w:t>
            </w:r>
          </w:p>
        </w:tc>
        <w:tc>
          <w:tcPr>
            <w:tcW w:w="1842" w:type="dxa"/>
            <w:tcBorders>
              <w:top w:val="nil"/>
              <w:left w:val="nil"/>
              <w:bottom w:val="single" w:color="auto" w:sz="4" w:space="0"/>
              <w:right w:val="single" w:color="auto" w:sz="4" w:space="0"/>
            </w:tcBorders>
            <w:shd w:val="clear" w:color="auto" w:fill="auto"/>
            <w:noWrap/>
            <w:vAlign w:val="center"/>
          </w:tcPr>
          <w:p w14:paraId="40558659">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20B9B04E">
            <w:pPr>
              <w:widowControl/>
              <w:overflowPunct/>
              <w:snapToGrid/>
              <w:spacing w:line="240" w:lineRule="auto"/>
              <w:ind w:firstLine="0"/>
              <w:rPr>
                <w:rFonts w:cs="Arial"/>
                <w:color w:val="000000"/>
                <w:kern w:val="0"/>
                <w:sz w:val="24"/>
                <w:szCs w:val="24"/>
              </w:rPr>
            </w:pPr>
            <w:r>
              <w:rPr>
                <w:rFonts w:cs="Arial"/>
                <w:color w:val="000000"/>
                <w:kern w:val="0"/>
                <w:sz w:val="24"/>
                <w:szCs w:val="24"/>
              </w:rPr>
              <w:t>17014-71-0</w:t>
            </w:r>
          </w:p>
        </w:tc>
        <w:tc>
          <w:tcPr>
            <w:tcW w:w="0" w:type="auto"/>
            <w:tcBorders>
              <w:top w:val="nil"/>
              <w:left w:val="nil"/>
              <w:bottom w:val="single" w:color="auto" w:sz="4" w:space="0"/>
              <w:right w:val="single" w:color="auto" w:sz="4" w:space="0"/>
            </w:tcBorders>
            <w:shd w:val="clear" w:color="auto" w:fill="auto"/>
            <w:noWrap/>
            <w:vAlign w:val="center"/>
          </w:tcPr>
          <w:p w14:paraId="0527CBC3">
            <w:pPr>
              <w:widowControl/>
              <w:overflowPunct/>
              <w:snapToGrid/>
              <w:spacing w:line="240" w:lineRule="auto"/>
              <w:ind w:firstLine="0"/>
              <w:rPr>
                <w:rFonts w:cs="Arial"/>
                <w:color w:val="000000"/>
                <w:kern w:val="0"/>
                <w:sz w:val="22"/>
                <w:szCs w:val="22"/>
              </w:rPr>
            </w:pPr>
          </w:p>
        </w:tc>
      </w:tr>
      <w:tr w14:paraId="7E75B1E7">
        <w:tblPrEx>
          <w:tblCellMar>
            <w:top w:w="0" w:type="dxa"/>
            <w:left w:w="108" w:type="dxa"/>
            <w:bottom w:w="0" w:type="dxa"/>
            <w:right w:w="108" w:type="dxa"/>
          </w:tblCellMar>
        </w:tblPrEx>
        <w:trPr>
          <w:trHeight w:val="519"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66B841D2">
            <w:pPr>
              <w:widowControl/>
              <w:overflowPunct/>
              <w:snapToGrid/>
              <w:spacing w:line="240" w:lineRule="auto"/>
              <w:ind w:firstLine="0"/>
              <w:rPr>
                <w:rFonts w:cs="Arial"/>
                <w:color w:val="000000"/>
                <w:kern w:val="0"/>
                <w:sz w:val="24"/>
                <w:szCs w:val="24"/>
              </w:rPr>
            </w:pPr>
            <w:r>
              <w:rPr>
                <w:rFonts w:cs="Arial"/>
                <w:color w:val="000000"/>
                <w:kern w:val="0"/>
                <w:sz w:val="24"/>
                <w:szCs w:val="24"/>
              </w:rPr>
              <w:t>56</w:t>
            </w:r>
          </w:p>
        </w:tc>
        <w:tc>
          <w:tcPr>
            <w:tcW w:w="980" w:type="dxa"/>
            <w:tcBorders>
              <w:top w:val="nil"/>
              <w:left w:val="nil"/>
              <w:bottom w:val="single" w:color="auto" w:sz="4" w:space="0"/>
              <w:right w:val="single" w:color="auto" w:sz="4" w:space="0"/>
            </w:tcBorders>
            <w:shd w:val="clear" w:color="auto" w:fill="auto"/>
            <w:vAlign w:val="center"/>
          </w:tcPr>
          <w:p w14:paraId="7003FA13">
            <w:pPr>
              <w:widowControl/>
              <w:overflowPunct/>
              <w:snapToGrid/>
              <w:spacing w:line="240" w:lineRule="auto"/>
              <w:ind w:firstLine="0"/>
              <w:rPr>
                <w:rFonts w:cs="Arial"/>
                <w:color w:val="000000"/>
                <w:kern w:val="0"/>
                <w:sz w:val="24"/>
                <w:szCs w:val="24"/>
              </w:rPr>
            </w:pPr>
            <w:r>
              <w:rPr>
                <w:rFonts w:cs="Arial"/>
                <w:color w:val="000000"/>
                <w:kern w:val="0"/>
                <w:sz w:val="24"/>
                <w:szCs w:val="24"/>
              </w:rPr>
              <w:t>896</w:t>
            </w:r>
          </w:p>
        </w:tc>
        <w:tc>
          <w:tcPr>
            <w:tcW w:w="2665" w:type="dxa"/>
            <w:tcBorders>
              <w:top w:val="nil"/>
              <w:left w:val="nil"/>
              <w:bottom w:val="single" w:color="auto" w:sz="4" w:space="0"/>
              <w:right w:val="single" w:color="auto" w:sz="4" w:space="0"/>
            </w:tcBorders>
            <w:shd w:val="clear" w:color="auto" w:fill="auto"/>
            <w:vAlign w:val="center"/>
          </w:tcPr>
          <w:p w14:paraId="5079EAB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过氧化邻苯二甲酸叔丁酯 </w:t>
            </w:r>
          </w:p>
        </w:tc>
        <w:tc>
          <w:tcPr>
            <w:tcW w:w="1842" w:type="dxa"/>
            <w:tcBorders>
              <w:top w:val="nil"/>
              <w:left w:val="nil"/>
              <w:bottom w:val="single" w:color="auto" w:sz="4" w:space="0"/>
              <w:right w:val="single" w:color="auto" w:sz="4" w:space="0"/>
            </w:tcBorders>
            <w:shd w:val="clear" w:color="auto" w:fill="auto"/>
            <w:vAlign w:val="center"/>
          </w:tcPr>
          <w:p w14:paraId="69692A51">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过氧化叔丁基邻苯二甲酸酯 </w:t>
            </w:r>
          </w:p>
        </w:tc>
        <w:tc>
          <w:tcPr>
            <w:tcW w:w="1790" w:type="dxa"/>
            <w:tcBorders>
              <w:top w:val="nil"/>
              <w:left w:val="nil"/>
              <w:bottom w:val="single" w:color="auto" w:sz="4" w:space="0"/>
              <w:right w:val="single" w:color="auto" w:sz="4" w:space="0"/>
            </w:tcBorders>
            <w:shd w:val="clear" w:color="auto" w:fill="auto"/>
            <w:vAlign w:val="center"/>
          </w:tcPr>
          <w:p w14:paraId="5577DB56">
            <w:pPr>
              <w:widowControl/>
              <w:overflowPunct/>
              <w:snapToGrid/>
              <w:spacing w:line="240" w:lineRule="auto"/>
              <w:ind w:firstLine="0"/>
              <w:rPr>
                <w:rFonts w:cs="Arial"/>
                <w:color w:val="000000"/>
                <w:kern w:val="0"/>
                <w:sz w:val="24"/>
                <w:szCs w:val="24"/>
              </w:rPr>
            </w:pPr>
            <w:r>
              <w:rPr>
                <w:rFonts w:cs="Arial"/>
                <w:color w:val="000000"/>
                <w:kern w:val="0"/>
                <w:sz w:val="24"/>
                <w:szCs w:val="24"/>
              </w:rPr>
              <w:t>15042-77-0</w:t>
            </w:r>
          </w:p>
        </w:tc>
        <w:tc>
          <w:tcPr>
            <w:tcW w:w="0" w:type="auto"/>
            <w:tcBorders>
              <w:top w:val="nil"/>
              <w:left w:val="nil"/>
              <w:bottom w:val="single" w:color="auto" w:sz="4" w:space="0"/>
              <w:right w:val="single" w:color="auto" w:sz="4" w:space="0"/>
            </w:tcBorders>
            <w:shd w:val="clear" w:color="auto" w:fill="auto"/>
            <w:noWrap/>
            <w:vAlign w:val="center"/>
          </w:tcPr>
          <w:p w14:paraId="7FB0287B">
            <w:pPr>
              <w:widowControl/>
              <w:overflowPunct/>
              <w:snapToGrid/>
              <w:spacing w:line="240" w:lineRule="auto"/>
              <w:ind w:firstLine="0"/>
              <w:rPr>
                <w:rFonts w:cs="Arial"/>
                <w:color w:val="000000"/>
                <w:kern w:val="0"/>
                <w:sz w:val="22"/>
                <w:szCs w:val="22"/>
              </w:rPr>
            </w:pPr>
          </w:p>
        </w:tc>
      </w:tr>
      <w:tr w14:paraId="25387073">
        <w:tblPrEx>
          <w:tblCellMar>
            <w:top w:w="0" w:type="dxa"/>
            <w:left w:w="108" w:type="dxa"/>
            <w:bottom w:w="0" w:type="dxa"/>
            <w:right w:w="108" w:type="dxa"/>
          </w:tblCellMar>
        </w:tblPrEx>
        <w:trPr>
          <w:trHeight w:val="876" w:hRule="atLeast"/>
        </w:trPr>
        <w:tc>
          <w:tcPr>
            <w:tcW w:w="704" w:type="dxa"/>
            <w:vMerge w:val="restart"/>
            <w:tcBorders>
              <w:top w:val="nil"/>
              <w:left w:val="single" w:color="auto" w:sz="4" w:space="0"/>
              <w:right w:val="single" w:color="auto" w:sz="4" w:space="0"/>
            </w:tcBorders>
            <w:shd w:val="clear" w:color="auto" w:fill="auto"/>
            <w:vAlign w:val="center"/>
          </w:tcPr>
          <w:p w14:paraId="37D8CD55">
            <w:pPr>
              <w:widowControl/>
              <w:overflowPunct/>
              <w:snapToGrid/>
              <w:spacing w:line="240" w:lineRule="auto"/>
              <w:ind w:firstLine="0"/>
              <w:rPr>
                <w:rFonts w:cs="Arial"/>
                <w:kern w:val="0"/>
                <w:sz w:val="24"/>
                <w:szCs w:val="24"/>
              </w:rPr>
            </w:pPr>
            <w:r>
              <w:rPr>
                <w:rFonts w:cs="Arial"/>
                <w:kern w:val="0"/>
                <w:sz w:val="24"/>
                <w:szCs w:val="24"/>
              </w:rPr>
              <w:t>57</w:t>
            </w:r>
          </w:p>
        </w:tc>
        <w:tc>
          <w:tcPr>
            <w:tcW w:w="980" w:type="dxa"/>
            <w:vMerge w:val="restart"/>
            <w:tcBorders>
              <w:top w:val="nil"/>
              <w:left w:val="nil"/>
              <w:right w:val="single" w:color="auto" w:sz="4" w:space="0"/>
            </w:tcBorders>
            <w:shd w:val="clear" w:color="auto" w:fill="auto"/>
            <w:vAlign w:val="center"/>
          </w:tcPr>
          <w:p w14:paraId="5E1E95A7">
            <w:pPr>
              <w:widowControl/>
              <w:overflowPunct/>
              <w:snapToGrid/>
              <w:spacing w:line="240" w:lineRule="auto"/>
              <w:ind w:firstLine="0"/>
              <w:rPr>
                <w:rFonts w:cs="Arial"/>
                <w:kern w:val="0"/>
                <w:sz w:val="24"/>
                <w:szCs w:val="24"/>
              </w:rPr>
            </w:pPr>
            <w:r>
              <w:rPr>
                <w:rFonts w:cs="Arial"/>
                <w:kern w:val="0"/>
                <w:sz w:val="24"/>
                <w:szCs w:val="24"/>
              </w:rPr>
              <w:t>924</w:t>
            </w:r>
          </w:p>
        </w:tc>
        <w:tc>
          <w:tcPr>
            <w:tcW w:w="2665" w:type="dxa"/>
            <w:tcBorders>
              <w:top w:val="nil"/>
              <w:left w:val="nil"/>
              <w:bottom w:val="single" w:color="auto" w:sz="4" w:space="0"/>
              <w:right w:val="single" w:color="auto" w:sz="4" w:space="0"/>
            </w:tcBorders>
            <w:shd w:val="clear" w:color="auto" w:fill="auto"/>
            <w:vAlign w:val="center"/>
          </w:tcPr>
          <w:p w14:paraId="3FA6B946">
            <w:pPr>
              <w:widowControl/>
              <w:overflowPunct/>
              <w:snapToGrid/>
              <w:spacing w:line="240" w:lineRule="auto"/>
              <w:ind w:firstLine="0"/>
              <w:rPr>
                <w:rFonts w:cs="Arial"/>
                <w:kern w:val="0"/>
                <w:sz w:val="24"/>
                <w:szCs w:val="24"/>
              </w:rPr>
            </w:pPr>
            <w:r>
              <w:rPr>
                <w:rFonts w:cs="Arial"/>
                <w:kern w:val="0"/>
                <w:sz w:val="24"/>
                <w:szCs w:val="24"/>
              </w:rPr>
              <w:t>过氧重碳酸二环己酯[91%＜含量≤100%]</w:t>
            </w:r>
          </w:p>
        </w:tc>
        <w:tc>
          <w:tcPr>
            <w:tcW w:w="1842" w:type="dxa"/>
            <w:vMerge w:val="restart"/>
            <w:tcBorders>
              <w:top w:val="nil"/>
              <w:left w:val="nil"/>
              <w:right w:val="single" w:color="auto" w:sz="4" w:space="0"/>
            </w:tcBorders>
            <w:shd w:val="clear" w:color="auto" w:fill="auto"/>
            <w:vAlign w:val="center"/>
          </w:tcPr>
          <w:p w14:paraId="4556CFB4">
            <w:pPr>
              <w:widowControl/>
              <w:overflowPunct/>
              <w:snapToGrid/>
              <w:spacing w:line="240" w:lineRule="auto"/>
              <w:ind w:firstLine="0"/>
              <w:rPr>
                <w:rFonts w:cs="Arial"/>
                <w:kern w:val="0"/>
                <w:sz w:val="24"/>
                <w:szCs w:val="24"/>
              </w:rPr>
            </w:pPr>
            <w:r>
              <w:rPr>
                <w:rFonts w:cs="Arial"/>
                <w:kern w:val="0"/>
                <w:sz w:val="24"/>
                <w:szCs w:val="24"/>
              </w:rPr>
              <w:t xml:space="preserve">过氧化二碳酸二环己酯 </w:t>
            </w:r>
          </w:p>
        </w:tc>
        <w:tc>
          <w:tcPr>
            <w:tcW w:w="1790" w:type="dxa"/>
            <w:vMerge w:val="restart"/>
            <w:tcBorders>
              <w:top w:val="nil"/>
              <w:left w:val="nil"/>
              <w:right w:val="single" w:color="auto" w:sz="4" w:space="0"/>
            </w:tcBorders>
            <w:shd w:val="clear" w:color="auto" w:fill="auto"/>
            <w:vAlign w:val="center"/>
          </w:tcPr>
          <w:p w14:paraId="69645EC3">
            <w:pPr>
              <w:widowControl/>
              <w:overflowPunct/>
              <w:snapToGrid/>
              <w:spacing w:line="240" w:lineRule="auto"/>
              <w:ind w:firstLine="0"/>
              <w:rPr>
                <w:rFonts w:cs="Arial"/>
                <w:kern w:val="0"/>
                <w:sz w:val="24"/>
                <w:szCs w:val="24"/>
              </w:rPr>
            </w:pPr>
            <w:r>
              <w:rPr>
                <w:rFonts w:cs="Arial"/>
                <w:kern w:val="0"/>
                <w:sz w:val="24"/>
                <w:szCs w:val="24"/>
              </w:rPr>
              <w:t>1561-49-5</w:t>
            </w:r>
          </w:p>
        </w:tc>
        <w:tc>
          <w:tcPr>
            <w:tcW w:w="0" w:type="auto"/>
            <w:vMerge w:val="restart"/>
            <w:tcBorders>
              <w:top w:val="nil"/>
              <w:left w:val="nil"/>
              <w:right w:val="single" w:color="auto" w:sz="4" w:space="0"/>
            </w:tcBorders>
            <w:shd w:val="clear" w:color="auto" w:fill="auto"/>
            <w:noWrap/>
            <w:vAlign w:val="center"/>
          </w:tcPr>
          <w:p w14:paraId="1C195B72">
            <w:pPr>
              <w:widowControl/>
              <w:overflowPunct/>
              <w:snapToGrid/>
              <w:spacing w:line="240" w:lineRule="auto"/>
              <w:ind w:firstLine="0"/>
              <w:rPr>
                <w:rFonts w:cs="Arial"/>
                <w:color w:val="FF0000"/>
                <w:kern w:val="0"/>
                <w:sz w:val="22"/>
                <w:szCs w:val="22"/>
              </w:rPr>
            </w:pPr>
          </w:p>
        </w:tc>
      </w:tr>
      <w:tr w14:paraId="658F3C63">
        <w:tblPrEx>
          <w:tblCellMar>
            <w:top w:w="0" w:type="dxa"/>
            <w:left w:w="108" w:type="dxa"/>
            <w:bottom w:w="0" w:type="dxa"/>
            <w:right w:w="108" w:type="dxa"/>
          </w:tblCellMar>
        </w:tblPrEx>
        <w:trPr>
          <w:trHeight w:val="555" w:hRule="atLeast"/>
        </w:trPr>
        <w:tc>
          <w:tcPr>
            <w:tcW w:w="704" w:type="dxa"/>
            <w:vMerge w:val="continue"/>
            <w:tcBorders>
              <w:left w:val="single" w:color="auto" w:sz="4" w:space="0"/>
              <w:right w:val="single" w:color="auto" w:sz="4" w:space="0"/>
            </w:tcBorders>
            <w:shd w:val="clear" w:color="auto" w:fill="auto"/>
            <w:noWrap/>
            <w:vAlign w:val="center"/>
          </w:tcPr>
          <w:p w14:paraId="15ED5288">
            <w:pPr>
              <w:spacing w:line="240" w:lineRule="auto"/>
              <w:rPr>
                <w:rFonts w:cs="Arial"/>
                <w:color w:val="FF0000"/>
                <w:kern w:val="0"/>
                <w:sz w:val="22"/>
                <w:szCs w:val="22"/>
              </w:rPr>
            </w:pPr>
          </w:p>
        </w:tc>
        <w:tc>
          <w:tcPr>
            <w:tcW w:w="980" w:type="dxa"/>
            <w:vMerge w:val="continue"/>
            <w:tcBorders>
              <w:left w:val="nil"/>
              <w:right w:val="single" w:color="auto" w:sz="4" w:space="0"/>
            </w:tcBorders>
            <w:shd w:val="clear" w:color="auto" w:fill="auto"/>
            <w:noWrap/>
            <w:vAlign w:val="center"/>
          </w:tcPr>
          <w:p w14:paraId="5FBDEC66">
            <w:pPr>
              <w:spacing w:line="240" w:lineRule="auto"/>
              <w:rPr>
                <w:rFonts w:cs="Arial"/>
                <w:color w:val="FF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3A758C8B">
            <w:pPr>
              <w:widowControl/>
              <w:overflowPunct/>
              <w:snapToGrid/>
              <w:spacing w:line="240" w:lineRule="auto"/>
              <w:ind w:firstLine="0"/>
              <w:rPr>
                <w:rFonts w:cs="Arial"/>
                <w:kern w:val="0"/>
                <w:sz w:val="24"/>
                <w:szCs w:val="24"/>
              </w:rPr>
            </w:pPr>
            <w:r>
              <w:rPr>
                <w:rFonts w:cs="Arial"/>
                <w:kern w:val="0"/>
                <w:sz w:val="24"/>
                <w:szCs w:val="24"/>
              </w:rPr>
              <w:t>过氧重碳酸二环己酯 ≤42%,在水中稳定弥散]</w:t>
            </w:r>
          </w:p>
        </w:tc>
        <w:tc>
          <w:tcPr>
            <w:tcW w:w="1842" w:type="dxa"/>
            <w:vMerge w:val="continue"/>
            <w:tcBorders>
              <w:left w:val="nil"/>
              <w:right w:val="single" w:color="auto" w:sz="4" w:space="0"/>
            </w:tcBorders>
            <w:shd w:val="clear" w:color="auto" w:fill="auto"/>
            <w:noWrap/>
            <w:vAlign w:val="center"/>
          </w:tcPr>
          <w:p w14:paraId="52BF9652">
            <w:pPr>
              <w:spacing w:line="240" w:lineRule="auto"/>
              <w:rPr>
                <w:rFonts w:cs="Arial"/>
                <w:color w:val="FF0000"/>
                <w:kern w:val="0"/>
                <w:sz w:val="22"/>
                <w:szCs w:val="22"/>
              </w:rPr>
            </w:pPr>
          </w:p>
        </w:tc>
        <w:tc>
          <w:tcPr>
            <w:tcW w:w="1790" w:type="dxa"/>
            <w:vMerge w:val="continue"/>
            <w:tcBorders>
              <w:left w:val="nil"/>
              <w:right w:val="single" w:color="auto" w:sz="4" w:space="0"/>
            </w:tcBorders>
            <w:shd w:val="clear" w:color="auto" w:fill="auto"/>
            <w:noWrap/>
            <w:vAlign w:val="center"/>
          </w:tcPr>
          <w:p w14:paraId="32F36442">
            <w:pPr>
              <w:spacing w:line="240" w:lineRule="auto"/>
              <w:rPr>
                <w:rFonts w:cs="Arial"/>
                <w:color w:val="FF0000"/>
                <w:kern w:val="0"/>
                <w:sz w:val="22"/>
                <w:szCs w:val="22"/>
              </w:rPr>
            </w:pPr>
          </w:p>
        </w:tc>
        <w:tc>
          <w:tcPr>
            <w:tcW w:w="0" w:type="auto"/>
            <w:vMerge w:val="continue"/>
            <w:tcBorders>
              <w:left w:val="nil"/>
              <w:right w:val="single" w:color="auto" w:sz="4" w:space="0"/>
            </w:tcBorders>
            <w:shd w:val="clear" w:color="auto" w:fill="auto"/>
            <w:noWrap/>
            <w:vAlign w:val="center"/>
          </w:tcPr>
          <w:p w14:paraId="4939FD4F">
            <w:pPr>
              <w:spacing w:line="240" w:lineRule="auto"/>
              <w:rPr>
                <w:rFonts w:cs="Arial"/>
                <w:color w:val="FF0000"/>
                <w:kern w:val="0"/>
                <w:sz w:val="22"/>
                <w:szCs w:val="22"/>
              </w:rPr>
            </w:pPr>
          </w:p>
        </w:tc>
      </w:tr>
      <w:tr w14:paraId="7D442E18">
        <w:tblPrEx>
          <w:tblCellMar>
            <w:top w:w="0" w:type="dxa"/>
            <w:left w:w="108" w:type="dxa"/>
            <w:bottom w:w="0" w:type="dxa"/>
            <w:right w:w="108" w:type="dxa"/>
          </w:tblCellMar>
        </w:tblPrEx>
        <w:trPr>
          <w:trHeight w:val="635" w:hRule="atLeast"/>
        </w:trPr>
        <w:tc>
          <w:tcPr>
            <w:tcW w:w="704" w:type="dxa"/>
            <w:vMerge w:val="continue"/>
            <w:tcBorders>
              <w:left w:val="single" w:color="auto" w:sz="4" w:space="0"/>
              <w:bottom w:val="single" w:color="auto" w:sz="4" w:space="0"/>
              <w:right w:val="single" w:color="auto" w:sz="4" w:space="0"/>
            </w:tcBorders>
            <w:shd w:val="clear" w:color="auto" w:fill="auto"/>
            <w:noWrap/>
            <w:vAlign w:val="center"/>
          </w:tcPr>
          <w:p w14:paraId="5B1CEC33">
            <w:pPr>
              <w:widowControl/>
              <w:overflowPunct/>
              <w:snapToGrid/>
              <w:spacing w:line="240" w:lineRule="auto"/>
              <w:ind w:firstLine="0"/>
              <w:rPr>
                <w:rFonts w:cs="Arial"/>
                <w:color w:val="FF0000"/>
                <w:kern w:val="0"/>
                <w:sz w:val="22"/>
                <w:szCs w:val="22"/>
              </w:rPr>
            </w:pPr>
          </w:p>
        </w:tc>
        <w:tc>
          <w:tcPr>
            <w:tcW w:w="980" w:type="dxa"/>
            <w:vMerge w:val="continue"/>
            <w:tcBorders>
              <w:left w:val="nil"/>
              <w:bottom w:val="single" w:color="auto" w:sz="4" w:space="0"/>
              <w:right w:val="single" w:color="auto" w:sz="4" w:space="0"/>
            </w:tcBorders>
            <w:shd w:val="clear" w:color="auto" w:fill="auto"/>
            <w:noWrap/>
            <w:vAlign w:val="center"/>
          </w:tcPr>
          <w:p w14:paraId="3D6D781B">
            <w:pPr>
              <w:widowControl/>
              <w:overflowPunct/>
              <w:snapToGrid/>
              <w:spacing w:line="240" w:lineRule="auto"/>
              <w:ind w:firstLine="0"/>
              <w:rPr>
                <w:rFonts w:cs="Arial"/>
                <w:color w:val="FF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785FFB7C">
            <w:pPr>
              <w:widowControl/>
              <w:overflowPunct/>
              <w:snapToGrid/>
              <w:spacing w:line="240" w:lineRule="auto"/>
              <w:ind w:firstLine="0"/>
              <w:rPr>
                <w:rFonts w:cs="Arial"/>
                <w:kern w:val="0"/>
                <w:sz w:val="24"/>
                <w:szCs w:val="24"/>
              </w:rPr>
            </w:pPr>
            <w:r>
              <w:rPr>
                <w:rFonts w:cs="Arial"/>
                <w:kern w:val="0"/>
                <w:sz w:val="24"/>
                <w:szCs w:val="24"/>
              </w:rPr>
              <w:t>过氧重碳酸二环己酯[含量≤91%]</w:t>
            </w:r>
          </w:p>
        </w:tc>
        <w:tc>
          <w:tcPr>
            <w:tcW w:w="1842" w:type="dxa"/>
            <w:vMerge w:val="continue"/>
            <w:tcBorders>
              <w:left w:val="nil"/>
              <w:bottom w:val="single" w:color="auto" w:sz="4" w:space="0"/>
              <w:right w:val="single" w:color="auto" w:sz="4" w:space="0"/>
            </w:tcBorders>
            <w:shd w:val="clear" w:color="auto" w:fill="auto"/>
            <w:noWrap/>
            <w:vAlign w:val="center"/>
          </w:tcPr>
          <w:p w14:paraId="2BF09DEF">
            <w:pPr>
              <w:widowControl/>
              <w:overflowPunct/>
              <w:snapToGrid/>
              <w:spacing w:line="240" w:lineRule="auto"/>
              <w:ind w:firstLine="0"/>
              <w:rPr>
                <w:rFonts w:cs="Arial"/>
                <w:color w:val="FF0000"/>
                <w:kern w:val="0"/>
                <w:sz w:val="22"/>
                <w:szCs w:val="22"/>
              </w:rPr>
            </w:pPr>
          </w:p>
        </w:tc>
        <w:tc>
          <w:tcPr>
            <w:tcW w:w="1790" w:type="dxa"/>
            <w:vMerge w:val="continue"/>
            <w:tcBorders>
              <w:left w:val="nil"/>
              <w:bottom w:val="single" w:color="auto" w:sz="4" w:space="0"/>
              <w:right w:val="single" w:color="auto" w:sz="4" w:space="0"/>
            </w:tcBorders>
            <w:shd w:val="clear" w:color="auto" w:fill="auto"/>
            <w:noWrap/>
            <w:vAlign w:val="center"/>
          </w:tcPr>
          <w:p w14:paraId="45B58C35">
            <w:pPr>
              <w:widowControl/>
              <w:overflowPunct/>
              <w:snapToGrid/>
              <w:spacing w:line="240" w:lineRule="auto"/>
              <w:ind w:firstLine="0"/>
              <w:rPr>
                <w:rFonts w:cs="Arial"/>
                <w:color w:val="FF0000"/>
                <w:kern w:val="0"/>
                <w:sz w:val="22"/>
                <w:szCs w:val="22"/>
              </w:rPr>
            </w:pPr>
          </w:p>
        </w:tc>
        <w:tc>
          <w:tcPr>
            <w:tcW w:w="0" w:type="auto"/>
            <w:vMerge w:val="continue"/>
            <w:tcBorders>
              <w:left w:val="nil"/>
              <w:bottom w:val="single" w:color="auto" w:sz="4" w:space="0"/>
              <w:right w:val="single" w:color="auto" w:sz="4" w:space="0"/>
            </w:tcBorders>
            <w:shd w:val="clear" w:color="auto" w:fill="auto"/>
            <w:noWrap/>
            <w:vAlign w:val="center"/>
          </w:tcPr>
          <w:p w14:paraId="27AC0C87">
            <w:pPr>
              <w:widowControl/>
              <w:overflowPunct/>
              <w:snapToGrid/>
              <w:spacing w:line="240" w:lineRule="auto"/>
              <w:ind w:firstLine="0"/>
              <w:rPr>
                <w:rFonts w:cs="Arial"/>
                <w:color w:val="FF0000"/>
                <w:kern w:val="0"/>
                <w:sz w:val="22"/>
                <w:szCs w:val="22"/>
              </w:rPr>
            </w:pPr>
          </w:p>
        </w:tc>
      </w:tr>
      <w:tr w14:paraId="3B71D177">
        <w:tblPrEx>
          <w:tblCellMar>
            <w:top w:w="0" w:type="dxa"/>
            <w:left w:w="108" w:type="dxa"/>
            <w:bottom w:w="0" w:type="dxa"/>
            <w:right w:w="108" w:type="dxa"/>
          </w:tblCellMar>
        </w:tblPrEx>
        <w:trPr>
          <w:trHeight w:val="700" w:hRule="atLeast"/>
        </w:trPr>
        <w:tc>
          <w:tcPr>
            <w:tcW w:w="704" w:type="dxa"/>
            <w:vMerge w:val="restart"/>
            <w:tcBorders>
              <w:top w:val="nil"/>
              <w:left w:val="single" w:color="auto" w:sz="4" w:space="0"/>
              <w:right w:val="single" w:color="auto" w:sz="4" w:space="0"/>
            </w:tcBorders>
            <w:shd w:val="clear" w:color="auto" w:fill="auto"/>
            <w:vAlign w:val="center"/>
          </w:tcPr>
          <w:p w14:paraId="31F30569">
            <w:pPr>
              <w:widowControl/>
              <w:overflowPunct/>
              <w:snapToGrid/>
              <w:spacing w:line="240" w:lineRule="auto"/>
              <w:ind w:firstLine="0"/>
              <w:rPr>
                <w:rFonts w:cs="Arial"/>
                <w:color w:val="000000"/>
                <w:kern w:val="0"/>
                <w:sz w:val="24"/>
                <w:szCs w:val="24"/>
              </w:rPr>
            </w:pPr>
            <w:r>
              <w:rPr>
                <w:rFonts w:cs="Arial"/>
                <w:color w:val="000000"/>
                <w:kern w:val="0"/>
                <w:sz w:val="24"/>
                <w:szCs w:val="24"/>
              </w:rPr>
              <w:t>58</w:t>
            </w:r>
          </w:p>
        </w:tc>
        <w:tc>
          <w:tcPr>
            <w:tcW w:w="980" w:type="dxa"/>
            <w:vMerge w:val="restart"/>
            <w:tcBorders>
              <w:top w:val="nil"/>
              <w:left w:val="nil"/>
              <w:right w:val="single" w:color="auto" w:sz="4" w:space="0"/>
            </w:tcBorders>
            <w:shd w:val="clear" w:color="auto" w:fill="auto"/>
            <w:vAlign w:val="center"/>
          </w:tcPr>
          <w:p w14:paraId="3747E34D">
            <w:pPr>
              <w:widowControl/>
              <w:overflowPunct/>
              <w:snapToGrid/>
              <w:spacing w:line="240" w:lineRule="auto"/>
              <w:ind w:firstLine="0"/>
              <w:rPr>
                <w:rFonts w:cs="Arial"/>
                <w:color w:val="000000"/>
                <w:kern w:val="0"/>
                <w:sz w:val="24"/>
                <w:szCs w:val="24"/>
              </w:rPr>
            </w:pPr>
            <w:r>
              <w:rPr>
                <w:rFonts w:cs="Arial"/>
                <w:color w:val="000000"/>
                <w:kern w:val="0"/>
                <w:sz w:val="24"/>
                <w:szCs w:val="24"/>
              </w:rPr>
              <w:t>927</w:t>
            </w:r>
          </w:p>
        </w:tc>
        <w:tc>
          <w:tcPr>
            <w:tcW w:w="2665" w:type="dxa"/>
            <w:tcBorders>
              <w:top w:val="nil"/>
              <w:left w:val="nil"/>
              <w:bottom w:val="single" w:color="auto" w:sz="4" w:space="0"/>
              <w:right w:val="single" w:color="auto" w:sz="4" w:space="0"/>
            </w:tcBorders>
            <w:shd w:val="clear" w:color="auto" w:fill="auto"/>
            <w:vAlign w:val="center"/>
          </w:tcPr>
          <w:p w14:paraId="7B5D0117">
            <w:pPr>
              <w:widowControl/>
              <w:overflowPunct/>
              <w:snapToGrid/>
              <w:spacing w:line="240" w:lineRule="auto"/>
              <w:ind w:firstLine="0"/>
              <w:rPr>
                <w:rFonts w:cs="Arial"/>
                <w:color w:val="000000"/>
                <w:kern w:val="0"/>
                <w:sz w:val="24"/>
                <w:szCs w:val="24"/>
              </w:rPr>
            </w:pPr>
            <w:r>
              <w:rPr>
                <w:rFonts w:cs="Arial"/>
                <w:color w:val="000000"/>
                <w:kern w:val="0"/>
                <w:sz w:val="24"/>
                <w:szCs w:val="24"/>
              </w:rPr>
              <w:t>过乙酸叔丁酯[32%＜含量≤52%,含A型稀释剂≥48%]</w:t>
            </w:r>
          </w:p>
        </w:tc>
        <w:tc>
          <w:tcPr>
            <w:tcW w:w="1842" w:type="dxa"/>
            <w:vMerge w:val="restart"/>
            <w:tcBorders>
              <w:top w:val="nil"/>
              <w:left w:val="nil"/>
              <w:right w:val="single" w:color="auto" w:sz="4" w:space="0"/>
            </w:tcBorders>
            <w:shd w:val="clear" w:color="auto" w:fill="auto"/>
            <w:noWrap/>
            <w:vAlign w:val="center"/>
          </w:tcPr>
          <w:p w14:paraId="7C5A0F5D">
            <w:pPr>
              <w:spacing w:line="240" w:lineRule="auto"/>
              <w:ind w:firstLine="0"/>
              <w:rPr>
                <w:rFonts w:cs="Arial"/>
                <w:color w:val="000000"/>
                <w:kern w:val="0"/>
                <w:sz w:val="22"/>
                <w:szCs w:val="22"/>
              </w:rPr>
            </w:pPr>
          </w:p>
        </w:tc>
        <w:tc>
          <w:tcPr>
            <w:tcW w:w="1790" w:type="dxa"/>
            <w:vMerge w:val="restart"/>
            <w:tcBorders>
              <w:top w:val="nil"/>
              <w:left w:val="nil"/>
              <w:right w:val="single" w:color="auto" w:sz="4" w:space="0"/>
            </w:tcBorders>
            <w:shd w:val="clear" w:color="auto" w:fill="auto"/>
            <w:vAlign w:val="center"/>
          </w:tcPr>
          <w:p w14:paraId="774687D1">
            <w:pPr>
              <w:widowControl/>
              <w:overflowPunct/>
              <w:snapToGrid/>
              <w:spacing w:line="240" w:lineRule="auto"/>
              <w:ind w:firstLine="0"/>
              <w:rPr>
                <w:rFonts w:cs="Arial"/>
                <w:color w:val="000000"/>
                <w:kern w:val="0"/>
                <w:sz w:val="24"/>
                <w:szCs w:val="24"/>
              </w:rPr>
            </w:pPr>
            <w:r>
              <w:rPr>
                <w:rFonts w:cs="Arial"/>
                <w:color w:val="000000"/>
                <w:kern w:val="0"/>
                <w:sz w:val="24"/>
                <w:szCs w:val="24"/>
              </w:rPr>
              <w:t>107-71-1</w:t>
            </w:r>
          </w:p>
        </w:tc>
        <w:tc>
          <w:tcPr>
            <w:tcW w:w="0" w:type="auto"/>
            <w:vMerge w:val="restart"/>
            <w:tcBorders>
              <w:top w:val="nil"/>
              <w:left w:val="nil"/>
              <w:right w:val="single" w:color="auto" w:sz="4" w:space="0"/>
            </w:tcBorders>
            <w:shd w:val="clear" w:color="auto" w:fill="auto"/>
            <w:noWrap/>
            <w:vAlign w:val="center"/>
          </w:tcPr>
          <w:p w14:paraId="471393DC">
            <w:pPr>
              <w:widowControl/>
              <w:overflowPunct/>
              <w:snapToGrid/>
              <w:spacing w:line="240" w:lineRule="auto"/>
              <w:ind w:firstLine="0"/>
              <w:rPr>
                <w:rFonts w:cs="Arial"/>
                <w:color w:val="000000"/>
                <w:kern w:val="0"/>
                <w:sz w:val="22"/>
                <w:szCs w:val="22"/>
              </w:rPr>
            </w:pPr>
          </w:p>
        </w:tc>
      </w:tr>
      <w:tr w14:paraId="6F5D1FA8">
        <w:tblPrEx>
          <w:tblCellMar>
            <w:top w:w="0" w:type="dxa"/>
            <w:left w:w="108" w:type="dxa"/>
            <w:bottom w:w="0" w:type="dxa"/>
            <w:right w:w="108" w:type="dxa"/>
          </w:tblCellMar>
        </w:tblPrEx>
        <w:trPr>
          <w:trHeight w:val="615" w:hRule="atLeast"/>
        </w:trPr>
        <w:tc>
          <w:tcPr>
            <w:tcW w:w="704" w:type="dxa"/>
            <w:vMerge w:val="continue"/>
            <w:tcBorders>
              <w:left w:val="single" w:color="auto" w:sz="4" w:space="0"/>
              <w:right w:val="single" w:color="auto" w:sz="4" w:space="0"/>
            </w:tcBorders>
            <w:shd w:val="clear" w:color="auto" w:fill="auto"/>
            <w:noWrap/>
            <w:vAlign w:val="center"/>
          </w:tcPr>
          <w:p w14:paraId="2751415B">
            <w:pPr>
              <w:spacing w:line="240" w:lineRule="auto"/>
              <w:rPr>
                <w:rFonts w:cs="Arial"/>
                <w:color w:val="000000"/>
                <w:kern w:val="0"/>
                <w:sz w:val="22"/>
                <w:szCs w:val="22"/>
              </w:rPr>
            </w:pPr>
          </w:p>
        </w:tc>
        <w:tc>
          <w:tcPr>
            <w:tcW w:w="980" w:type="dxa"/>
            <w:vMerge w:val="continue"/>
            <w:tcBorders>
              <w:left w:val="nil"/>
              <w:right w:val="single" w:color="auto" w:sz="4" w:space="0"/>
            </w:tcBorders>
            <w:shd w:val="clear" w:color="auto" w:fill="auto"/>
            <w:noWrap/>
            <w:vAlign w:val="center"/>
          </w:tcPr>
          <w:p w14:paraId="39CC0FF4">
            <w:pPr>
              <w:spacing w:line="240" w:lineRule="auto"/>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23B8542A">
            <w:pPr>
              <w:widowControl/>
              <w:overflowPunct/>
              <w:snapToGrid/>
              <w:spacing w:line="240" w:lineRule="auto"/>
              <w:ind w:firstLine="0"/>
              <w:rPr>
                <w:rFonts w:cs="Arial"/>
                <w:color w:val="000000"/>
                <w:kern w:val="0"/>
                <w:sz w:val="24"/>
                <w:szCs w:val="24"/>
              </w:rPr>
            </w:pPr>
            <w:r>
              <w:rPr>
                <w:rFonts w:cs="Arial"/>
                <w:color w:val="000000"/>
                <w:kern w:val="0"/>
                <w:sz w:val="24"/>
                <w:szCs w:val="24"/>
              </w:rPr>
              <w:t>过乙酸叔丁酯[52%＜含量 ≤77%,含A 型稀释剂≥23%]</w:t>
            </w:r>
          </w:p>
        </w:tc>
        <w:tc>
          <w:tcPr>
            <w:tcW w:w="1842" w:type="dxa"/>
            <w:vMerge w:val="continue"/>
            <w:tcBorders>
              <w:left w:val="nil"/>
              <w:right w:val="single" w:color="auto" w:sz="4" w:space="0"/>
            </w:tcBorders>
            <w:shd w:val="clear" w:color="auto" w:fill="auto"/>
            <w:noWrap/>
            <w:vAlign w:val="center"/>
          </w:tcPr>
          <w:p w14:paraId="4FCC0088">
            <w:pPr>
              <w:spacing w:line="240" w:lineRule="auto"/>
              <w:rPr>
                <w:rFonts w:cs="Arial"/>
                <w:color w:val="000000"/>
                <w:kern w:val="0"/>
                <w:sz w:val="22"/>
                <w:szCs w:val="22"/>
              </w:rPr>
            </w:pPr>
          </w:p>
        </w:tc>
        <w:tc>
          <w:tcPr>
            <w:tcW w:w="1790" w:type="dxa"/>
            <w:vMerge w:val="continue"/>
            <w:tcBorders>
              <w:left w:val="nil"/>
              <w:right w:val="single" w:color="auto" w:sz="4" w:space="0"/>
            </w:tcBorders>
            <w:shd w:val="clear" w:color="auto" w:fill="auto"/>
            <w:noWrap/>
            <w:vAlign w:val="center"/>
          </w:tcPr>
          <w:p w14:paraId="0276D0EC">
            <w:pPr>
              <w:spacing w:line="240" w:lineRule="auto"/>
              <w:rPr>
                <w:rFonts w:cs="Arial"/>
                <w:color w:val="000000"/>
                <w:kern w:val="0"/>
                <w:sz w:val="22"/>
                <w:szCs w:val="22"/>
              </w:rPr>
            </w:pPr>
          </w:p>
        </w:tc>
        <w:tc>
          <w:tcPr>
            <w:tcW w:w="0" w:type="auto"/>
            <w:vMerge w:val="continue"/>
            <w:tcBorders>
              <w:left w:val="nil"/>
              <w:right w:val="single" w:color="auto" w:sz="4" w:space="0"/>
            </w:tcBorders>
            <w:shd w:val="clear" w:color="auto" w:fill="auto"/>
            <w:noWrap/>
            <w:vAlign w:val="center"/>
          </w:tcPr>
          <w:p w14:paraId="51B0CF16">
            <w:pPr>
              <w:spacing w:line="240" w:lineRule="auto"/>
              <w:rPr>
                <w:rFonts w:cs="Arial"/>
                <w:color w:val="000000"/>
                <w:kern w:val="0"/>
                <w:sz w:val="22"/>
                <w:szCs w:val="22"/>
              </w:rPr>
            </w:pPr>
          </w:p>
        </w:tc>
      </w:tr>
      <w:tr w14:paraId="5C44E9DD">
        <w:tblPrEx>
          <w:tblCellMar>
            <w:top w:w="0" w:type="dxa"/>
            <w:left w:w="108" w:type="dxa"/>
            <w:bottom w:w="0" w:type="dxa"/>
            <w:right w:w="108" w:type="dxa"/>
          </w:tblCellMar>
        </w:tblPrEx>
        <w:trPr>
          <w:trHeight w:val="473" w:hRule="atLeast"/>
        </w:trPr>
        <w:tc>
          <w:tcPr>
            <w:tcW w:w="704" w:type="dxa"/>
            <w:vMerge w:val="continue"/>
            <w:tcBorders>
              <w:left w:val="single" w:color="auto" w:sz="4" w:space="0"/>
              <w:bottom w:val="single" w:color="auto" w:sz="4" w:space="0"/>
              <w:right w:val="single" w:color="auto" w:sz="4" w:space="0"/>
            </w:tcBorders>
            <w:shd w:val="clear" w:color="auto" w:fill="auto"/>
            <w:noWrap/>
            <w:vAlign w:val="center"/>
          </w:tcPr>
          <w:p w14:paraId="7F2CFF07">
            <w:pPr>
              <w:widowControl/>
              <w:overflowPunct/>
              <w:snapToGrid/>
              <w:spacing w:line="240" w:lineRule="auto"/>
              <w:ind w:firstLine="0"/>
              <w:rPr>
                <w:rFonts w:cs="Arial"/>
                <w:color w:val="000000"/>
                <w:kern w:val="0"/>
                <w:sz w:val="22"/>
                <w:szCs w:val="22"/>
              </w:rPr>
            </w:pPr>
          </w:p>
        </w:tc>
        <w:tc>
          <w:tcPr>
            <w:tcW w:w="980" w:type="dxa"/>
            <w:vMerge w:val="continue"/>
            <w:tcBorders>
              <w:left w:val="nil"/>
              <w:bottom w:val="single" w:color="auto" w:sz="4" w:space="0"/>
              <w:right w:val="single" w:color="auto" w:sz="4" w:space="0"/>
            </w:tcBorders>
            <w:shd w:val="clear" w:color="auto" w:fill="auto"/>
            <w:noWrap/>
            <w:vAlign w:val="center"/>
          </w:tcPr>
          <w:p w14:paraId="4047ED4A">
            <w:pPr>
              <w:widowControl/>
              <w:overflowPunct/>
              <w:snapToGrid/>
              <w:spacing w:line="240" w:lineRule="auto"/>
              <w:ind w:firstLine="0"/>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034DDFEE">
            <w:pPr>
              <w:widowControl/>
              <w:overflowPunct/>
              <w:snapToGrid/>
              <w:spacing w:line="240" w:lineRule="auto"/>
              <w:ind w:firstLine="0"/>
              <w:rPr>
                <w:rFonts w:cs="Arial"/>
                <w:color w:val="000000"/>
                <w:kern w:val="0"/>
                <w:sz w:val="24"/>
                <w:szCs w:val="24"/>
              </w:rPr>
            </w:pPr>
            <w:r>
              <w:rPr>
                <w:rFonts w:cs="Arial"/>
                <w:color w:val="000000"/>
                <w:kern w:val="0"/>
                <w:sz w:val="24"/>
                <w:szCs w:val="24"/>
              </w:rPr>
              <w:t>过乙酸叔丁酯[含量≤32%,含B型稀释剂≥68%]</w:t>
            </w:r>
          </w:p>
        </w:tc>
        <w:tc>
          <w:tcPr>
            <w:tcW w:w="1842" w:type="dxa"/>
            <w:vMerge w:val="continue"/>
            <w:tcBorders>
              <w:left w:val="nil"/>
              <w:bottom w:val="single" w:color="auto" w:sz="4" w:space="0"/>
              <w:right w:val="single" w:color="auto" w:sz="4" w:space="0"/>
            </w:tcBorders>
            <w:shd w:val="clear" w:color="auto" w:fill="auto"/>
            <w:noWrap/>
            <w:vAlign w:val="center"/>
          </w:tcPr>
          <w:p w14:paraId="551A7FB6">
            <w:pPr>
              <w:widowControl/>
              <w:overflowPunct/>
              <w:snapToGrid/>
              <w:spacing w:line="240" w:lineRule="auto"/>
              <w:ind w:firstLine="0"/>
              <w:rPr>
                <w:rFonts w:cs="Arial"/>
                <w:color w:val="000000"/>
                <w:kern w:val="0"/>
                <w:sz w:val="22"/>
                <w:szCs w:val="22"/>
              </w:rPr>
            </w:pPr>
          </w:p>
        </w:tc>
        <w:tc>
          <w:tcPr>
            <w:tcW w:w="1790" w:type="dxa"/>
            <w:vMerge w:val="continue"/>
            <w:tcBorders>
              <w:left w:val="nil"/>
              <w:bottom w:val="single" w:color="auto" w:sz="4" w:space="0"/>
              <w:right w:val="single" w:color="auto" w:sz="4" w:space="0"/>
            </w:tcBorders>
            <w:shd w:val="clear" w:color="auto" w:fill="auto"/>
            <w:noWrap/>
            <w:vAlign w:val="center"/>
          </w:tcPr>
          <w:p w14:paraId="015AAEDE">
            <w:pPr>
              <w:widowControl/>
              <w:overflowPunct/>
              <w:snapToGrid/>
              <w:spacing w:line="240" w:lineRule="auto"/>
              <w:ind w:firstLine="0"/>
              <w:rPr>
                <w:rFonts w:cs="Arial"/>
                <w:color w:val="000000"/>
                <w:kern w:val="0"/>
                <w:sz w:val="22"/>
                <w:szCs w:val="22"/>
              </w:rPr>
            </w:pPr>
          </w:p>
        </w:tc>
        <w:tc>
          <w:tcPr>
            <w:tcW w:w="0" w:type="auto"/>
            <w:vMerge w:val="continue"/>
            <w:tcBorders>
              <w:left w:val="nil"/>
              <w:bottom w:val="single" w:color="auto" w:sz="4" w:space="0"/>
              <w:right w:val="single" w:color="auto" w:sz="4" w:space="0"/>
            </w:tcBorders>
            <w:shd w:val="clear" w:color="auto" w:fill="auto"/>
            <w:noWrap/>
            <w:vAlign w:val="center"/>
          </w:tcPr>
          <w:p w14:paraId="465D28CB">
            <w:pPr>
              <w:widowControl/>
              <w:overflowPunct/>
              <w:snapToGrid/>
              <w:spacing w:line="240" w:lineRule="auto"/>
              <w:ind w:firstLine="0"/>
              <w:rPr>
                <w:rFonts w:cs="Arial"/>
                <w:color w:val="000000"/>
                <w:kern w:val="0"/>
                <w:sz w:val="22"/>
                <w:szCs w:val="22"/>
              </w:rPr>
            </w:pPr>
          </w:p>
        </w:tc>
      </w:tr>
      <w:tr w14:paraId="2AB18A2F">
        <w:tblPrEx>
          <w:tblCellMar>
            <w:top w:w="0" w:type="dxa"/>
            <w:left w:w="108" w:type="dxa"/>
            <w:bottom w:w="0" w:type="dxa"/>
            <w:right w:w="108" w:type="dxa"/>
          </w:tblCellMar>
        </w:tblPrEx>
        <w:trPr>
          <w:trHeight w:val="615" w:hRule="atLeast"/>
        </w:trPr>
        <w:tc>
          <w:tcPr>
            <w:tcW w:w="704" w:type="dxa"/>
            <w:vMerge w:val="restart"/>
            <w:tcBorders>
              <w:top w:val="nil"/>
              <w:left w:val="single" w:color="auto" w:sz="4" w:space="0"/>
              <w:right w:val="single" w:color="auto" w:sz="4" w:space="0"/>
            </w:tcBorders>
            <w:shd w:val="clear" w:color="auto" w:fill="auto"/>
            <w:vAlign w:val="center"/>
          </w:tcPr>
          <w:p w14:paraId="4FFDD861">
            <w:pPr>
              <w:widowControl/>
              <w:overflowPunct/>
              <w:snapToGrid/>
              <w:spacing w:line="240" w:lineRule="auto"/>
              <w:ind w:firstLine="0"/>
              <w:rPr>
                <w:rFonts w:cs="Arial"/>
                <w:color w:val="000000"/>
                <w:kern w:val="0"/>
                <w:sz w:val="24"/>
                <w:szCs w:val="24"/>
              </w:rPr>
            </w:pPr>
            <w:r>
              <w:rPr>
                <w:rFonts w:cs="Arial"/>
                <w:color w:val="000000"/>
                <w:kern w:val="0"/>
                <w:sz w:val="24"/>
                <w:szCs w:val="24"/>
              </w:rPr>
              <w:t>59</w:t>
            </w:r>
          </w:p>
        </w:tc>
        <w:tc>
          <w:tcPr>
            <w:tcW w:w="980" w:type="dxa"/>
            <w:vMerge w:val="restart"/>
            <w:tcBorders>
              <w:top w:val="nil"/>
              <w:left w:val="nil"/>
              <w:right w:val="single" w:color="auto" w:sz="4" w:space="0"/>
            </w:tcBorders>
            <w:shd w:val="clear" w:color="auto" w:fill="auto"/>
            <w:vAlign w:val="center"/>
          </w:tcPr>
          <w:p w14:paraId="75C98C38">
            <w:pPr>
              <w:widowControl/>
              <w:overflowPunct/>
              <w:snapToGrid/>
              <w:spacing w:line="240" w:lineRule="auto"/>
              <w:ind w:firstLine="0"/>
              <w:rPr>
                <w:rFonts w:cs="Arial"/>
                <w:color w:val="000000"/>
                <w:kern w:val="0"/>
                <w:sz w:val="24"/>
                <w:szCs w:val="24"/>
              </w:rPr>
            </w:pPr>
            <w:r>
              <w:rPr>
                <w:rFonts w:cs="Arial"/>
                <w:color w:val="000000"/>
                <w:kern w:val="0"/>
                <w:sz w:val="24"/>
                <w:szCs w:val="24"/>
              </w:rPr>
              <w:t>957</w:t>
            </w:r>
          </w:p>
        </w:tc>
        <w:tc>
          <w:tcPr>
            <w:tcW w:w="2665" w:type="dxa"/>
            <w:tcBorders>
              <w:top w:val="nil"/>
              <w:left w:val="nil"/>
              <w:bottom w:val="single" w:color="auto" w:sz="4" w:space="0"/>
              <w:right w:val="single" w:color="auto" w:sz="4" w:space="0"/>
            </w:tcBorders>
            <w:shd w:val="clear" w:color="auto" w:fill="auto"/>
            <w:vAlign w:val="center"/>
          </w:tcPr>
          <w:p w14:paraId="7065BF3C">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环三亚甲基三硝胺[含水≥15%] </w:t>
            </w:r>
          </w:p>
        </w:tc>
        <w:tc>
          <w:tcPr>
            <w:tcW w:w="1842" w:type="dxa"/>
            <w:vMerge w:val="restart"/>
            <w:tcBorders>
              <w:top w:val="nil"/>
              <w:left w:val="nil"/>
              <w:right w:val="single" w:color="auto" w:sz="4" w:space="0"/>
            </w:tcBorders>
            <w:shd w:val="clear" w:color="auto" w:fill="auto"/>
            <w:vAlign w:val="center"/>
          </w:tcPr>
          <w:p w14:paraId="4966F502">
            <w:pPr>
              <w:widowControl/>
              <w:overflowPunct/>
              <w:snapToGrid/>
              <w:spacing w:line="240" w:lineRule="auto"/>
              <w:ind w:firstLine="0"/>
              <w:rPr>
                <w:rFonts w:cs="Arial"/>
                <w:color w:val="000000"/>
                <w:kern w:val="0"/>
                <w:sz w:val="24"/>
                <w:szCs w:val="24"/>
              </w:rPr>
            </w:pPr>
            <w:r>
              <w:rPr>
                <w:rFonts w:cs="Arial"/>
                <w:color w:val="000000"/>
                <w:kern w:val="0"/>
                <w:sz w:val="24"/>
                <w:szCs w:val="24"/>
              </w:rPr>
              <w:t>黑索金；旋风炸</w:t>
            </w:r>
            <w:r>
              <w:rPr>
                <w:rFonts w:cs="Arial"/>
                <w:color w:val="000000"/>
                <w:kern w:val="0"/>
                <w:sz w:val="24"/>
                <w:szCs w:val="24"/>
              </w:rPr>
              <w:br w:type="textWrapping"/>
            </w:r>
            <w:r>
              <w:rPr>
                <w:rFonts w:cs="Arial"/>
                <w:color w:val="000000"/>
                <w:kern w:val="0"/>
                <w:sz w:val="24"/>
                <w:szCs w:val="24"/>
              </w:rPr>
              <w:t xml:space="preserve">药 </w:t>
            </w:r>
          </w:p>
        </w:tc>
        <w:tc>
          <w:tcPr>
            <w:tcW w:w="1790" w:type="dxa"/>
            <w:vMerge w:val="restart"/>
            <w:tcBorders>
              <w:top w:val="nil"/>
              <w:left w:val="nil"/>
              <w:right w:val="single" w:color="auto" w:sz="4" w:space="0"/>
            </w:tcBorders>
            <w:shd w:val="clear" w:color="auto" w:fill="auto"/>
            <w:vAlign w:val="center"/>
          </w:tcPr>
          <w:p w14:paraId="5B3B3E4F">
            <w:pPr>
              <w:widowControl/>
              <w:overflowPunct/>
              <w:snapToGrid/>
              <w:spacing w:line="240" w:lineRule="auto"/>
              <w:ind w:firstLine="0"/>
              <w:rPr>
                <w:rFonts w:cs="Arial"/>
                <w:color w:val="000000"/>
                <w:kern w:val="0"/>
                <w:sz w:val="24"/>
                <w:szCs w:val="24"/>
              </w:rPr>
            </w:pPr>
            <w:r>
              <w:rPr>
                <w:rFonts w:cs="Arial"/>
                <w:color w:val="000000"/>
                <w:kern w:val="0"/>
                <w:sz w:val="24"/>
                <w:szCs w:val="24"/>
              </w:rPr>
              <w:t>121-82-4</w:t>
            </w:r>
          </w:p>
        </w:tc>
        <w:tc>
          <w:tcPr>
            <w:tcW w:w="0" w:type="auto"/>
            <w:vMerge w:val="restart"/>
            <w:tcBorders>
              <w:top w:val="nil"/>
              <w:left w:val="nil"/>
              <w:right w:val="single" w:color="auto" w:sz="4" w:space="0"/>
            </w:tcBorders>
            <w:shd w:val="clear" w:color="auto" w:fill="auto"/>
            <w:noWrap/>
            <w:vAlign w:val="center"/>
          </w:tcPr>
          <w:p w14:paraId="18267370">
            <w:pPr>
              <w:widowControl/>
              <w:overflowPunct/>
              <w:snapToGrid/>
              <w:spacing w:line="240" w:lineRule="auto"/>
              <w:ind w:firstLine="0"/>
              <w:rPr>
                <w:rFonts w:cs="Arial"/>
                <w:color w:val="000000"/>
                <w:kern w:val="0"/>
                <w:sz w:val="22"/>
                <w:szCs w:val="22"/>
              </w:rPr>
            </w:pPr>
          </w:p>
        </w:tc>
      </w:tr>
      <w:tr w14:paraId="2B5E1EDB">
        <w:tblPrEx>
          <w:tblCellMar>
            <w:top w:w="0" w:type="dxa"/>
            <w:left w:w="108" w:type="dxa"/>
            <w:bottom w:w="0" w:type="dxa"/>
            <w:right w:w="108" w:type="dxa"/>
          </w:tblCellMar>
        </w:tblPrEx>
        <w:trPr>
          <w:trHeight w:val="615" w:hRule="atLeast"/>
        </w:trPr>
        <w:tc>
          <w:tcPr>
            <w:tcW w:w="704" w:type="dxa"/>
            <w:vMerge w:val="continue"/>
            <w:tcBorders>
              <w:left w:val="single" w:color="auto" w:sz="4" w:space="0"/>
              <w:bottom w:val="single" w:color="auto" w:sz="4" w:space="0"/>
              <w:right w:val="single" w:color="auto" w:sz="4" w:space="0"/>
            </w:tcBorders>
            <w:shd w:val="clear" w:color="auto" w:fill="auto"/>
            <w:noWrap/>
            <w:vAlign w:val="center"/>
          </w:tcPr>
          <w:p w14:paraId="18C2D88B">
            <w:pPr>
              <w:widowControl/>
              <w:overflowPunct/>
              <w:snapToGrid/>
              <w:spacing w:line="240" w:lineRule="auto"/>
              <w:ind w:firstLine="0"/>
              <w:rPr>
                <w:rFonts w:cs="Arial"/>
                <w:color w:val="000000"/>
                <w:kern w:val="0"/>
                <w:sz w:val="22"/>
                <w:szCs w:val="22"/>
              </w:rPr>
            </w:pPr>
          </w:p>
        </w:tc>
        <w:tc>
          <w:tcPr>
            <w:tcW w:w="980" w:type="dxa"/>
            <w:vMerge w:val="continue"/>
            <w:tcBorders>
              <w:left w:val="nil"/>
              <w:bottom w:val="single" w:color="auto" w:sz="4" w:space="0"/>
              <w:right w:val="single" w:color="auto" w:sz="4" w:space="0"/>
            </w:tcBorders>
            <w:shd w:val="clear" w:color="auto" w:fill="auto"/>
            <w:noWrap/>
            <w:vAlign w:val="center"/>
          </w:tcPr>
          <w:p w14:paraId="5E8391EA">
            <w:pPr>
              <w:widowControl/>
              <w:overflowPunct/>
              <w:snapToGrid/>
              <w:spacing w:line="240" w:lineRule="auto"/>
              <w:ind w:firstLine="0"/>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13DE2B88">
            <w:pPr>
              <w:widowControl/>
              <w:overflowPunct/>
              <w:snapToGrid/>
              <w:spacing w:line="240" w:lineRule="auto"/>
              <w:ind w:firstLine="0"/>
              <w:rPr>
                <w:rFonts w:cs="Arial"/>
                <w:color w:val="000000"/>
                <w:kern w:val="0"/>
                <w:sz w:val="24"/>
                <w:szCs w:val="24"/>
              </w:rPr>
            </w:pPr>
            <w:r>
              <w:rPr>
                <w:rFonts w:cs="Arial"/>
                <w:color w:val="000000"/>
                <w:kern w:val="0"/>
                <w:sz w:val="24"/>
                <w:szCs w:val="24"/>
              </w:rPr>
              <w:t>环三亚甲基三硝胺[减敏的]</w:t>
            </w:r>
          </w:p>
        </w:tc>
        <w:tc>
          <w:tcPr>
            <w:tcW w:w="1842" w:type="dxa"/>
            <w:vMerge w:val="continue"/>
            <w:tcBorders>
              <w:left w:val="nil"/>
              <w:bottom w:val="single" w:color="auto" w:sz="4" w:space="0"/>
              <w:right w:val="single" w:color="auto" w:sz="4" w:space="0"/>
            </w:tcBorders>
            <w:shd w:val="clear" w:color="auto" w:fill="auto"/>
            <w:noWrap/>
            <w:vAlign w:val="center"/>
          </w:tcPr>
          <w:p w14:paraId="5177D737">
            <w:pPr>
              <w:widowControl/>
              <w:overflowPunct/>
              <w:snapToGrid/>
              <w:spacing w:line="240" w:lineRule="auto"/>
              <w:ind w:firstLine="0"/>
              <w:rPr>
                <w:rFonts w:cs="Arial"/>
                <w:color w:val="000000"/>
                <w:kern w:val="0"/>
                <w:sz w:val="22"/>
                <w:szCs w:val="22"/>
              </w:rPr>
            </w:pPr>
          </w:p>
        </w:tc>
        <w:tc>
          <w:tcPr>
            <w:tcW w:w="1790" w:type="dxa"/>
            <w:vMerge w:val="continue"/>
            <w:tcBorders>
              <w:left w:val="nil"/>
              <w:bottom w:val="single" w:color="auto" w:sz="4" w:space="0"/>
              <w:right w:val="single" w:color="auto" w:sz="4" w:space="0"/>
            </w:tcBorders>
            <w:shd w:val="clear" w:color="auto" w:fill="auto"/>
            <w:noWrap/>
            <w:vAlign w:val="center"/>
          </w:tcPr>
          <w:p w14:paraId="59364647">
            <w:pPr>
              <w:widowControl/>
              <w:overflowPunct/>
              <w:snapToGrid/>
              <w:spacing w:line="240" w:lineRule="auto"/>
              <w:ind w:firstLine="0"/>
              <w:rPr>
                <w:rFonts w:cs="Arial"/>
                <w:color w:val="000000"/>
                <w:kern w:val="0"/>
                <w:sz w:val="22"/>
                <w:szCs w:val="22"/>
              </w:rPr>
            </w:pPr>
          </w:p>
        </w:tc>
        <w:tc>
          <w:tcPr>
            <w:tcW w:w="0" w:type="auto"/>
            <w:vMerge w:val="continue"/>
            <w:tcBorders>
              <w:left w:val="nil"/>
              <w:bottom w:val="single" w:color="auto" w:sz="4" w:space="0"/>
              <w:right w:val="single" w:color="auto" w:sz="4" w:space="0"/>
            </w:tcBorders>
            <w:shd w:val="clear" w:color="auto" w:fill="auto"/>
            <w:noWrap/>
            <w:vAlign w:val="center"/>
          </w:tcPr>
          <w:p w14:paraId="76A0D9AA">
            <w:pPr>
              <w:widowControl/>
              <w:overflowPunct/>
              <w:snapToGrid/>
              <w:spacing w:line="240" w:lineRule="auto"/>
              <w:ind w:firstLine="0"/>
              <w:rPr>
                <w:rFonts w:cs="Arial"/>
                <w:color w:val="000000"/>
                <w:kern w:val="0"/>
                <w:sz w:val="22"/>
                <w:szCs w:val="22"/>
              </w:rPr>
            </w:pPr>
          </w:p>
        </w:tc>
      </w:tr>
      <w:tr w14:paraId="6C6131F4">
        <w:tblPrEx>
          <w:tblCellMar>
            <w:top w:w="0" w:type="dxa"/>
            <w:left w:w="108" w:type="dxa"/>
            <w:bottom w:w="0" w:type="dxa"/>
            <w:right w:w="108" w:type="dxa"/>
          </w:tblCellMar>
        </w:tblPrEx>
        <w:trPr>
          <w:trHeight w:val="851" w:hRule="atLeast"/>
        </w:trPr>
        <w:tc>
          <w:tcPr>
            <w:tcW w:w="704" w:type="dxa"/>
            <w:vMerge w:val="restart"/>
            <w:tcBorders>
              <w:top w:val="nil"/>
              <w:left w:val="single" w:color="auto" w:sz="4" w:space="0"/>
              <w:right w:val="single" w:color="auto" w:sz="4" w:space="0"/>
            </w:tcBorders>
            <w:shd w:val="clear" w:color="auto" w:fill="auto"/>
            <w:vAlign w:val="center"/>
          </w:tcPr>
          <w:p w14:paraId="3413C6D6">
            <w:pPr>
              <w:widowControl/>
              <w:overflowPunct/>
              <w:snapToGrid/>
              <w:spacing w:line="240" w:lineRule="auto"/>
              <w:ind w:firstLine="0"/>
              <w:rPr>
                <w:rFonts w:cs="Arial"/>
                <w:color w:val="000000"/>
                <w:kern w:val="0"/>
                <w:sz w:val="24"/>
                <w:szCs w:val="24"/>
              </w:rPr>
            </w:pPr>
            <w:r>
              <w:rPr>
                <w:rFonts w:cs="Arial"/>
                <w:color w:val="000000"/>
                <w:kern w:val="0"/>
                <w:sz w:val="24"/>
                <w:szCs w:val="24"/>
              </w:rPr>
              <w:t>60</w:t>
            </w:r>
          </w:p>
        </w:tc>
        <w:tc>
          <w:tcPr>
            <w:tcW w:w="980" w:type="dxa"/>
            <w:vMerge w:val="restart"/>
            <w:tcBorders>
              <w:top w:val="nil"/>
              <w:left w:val="nil"/>
              <w:right w:val="single" w:color="auto" w:sz="4" w:space="0"/>
            </w:tcBorders>
            <w:shd w:val="clear" w:color="auto" w:fill="auto"/>
            <w:vAlign w:val="center"/>
          </w:tcPr>
          <w:p w14:paraId="552E1841">
            <w:pPr>
              <w:widowControl/>
              <w:overflowPunct/>
              <w:snapToGrid/>
              <w:spacing w:line="240" w:lineRule="auto"/>
              <w:ind w:firstLine="0"/>
              <w:rPr>
                <w:rFonts w:cs="Arial"/>
                <w:color w:val="000000"/>
                <w:kern w:val="0"/>
                <w:sz w:val="24"/>
                <w:szCs w:val="24"/>
              </w:rPr>
            </w:pPr>
            <w:r>
              <w:rPr>
                <w:rFonts w:cs="Arial"/>
                <w:color w:val="000000"/>
                <w:kern w:val="0"/>
                <w:sz w:val="24"/>
                <w:szCs w:val="24"/>
              </w:rPr>
              <w:t>961</w:t>
            </w:r>
          </w:p>
        </w:tc>
        <w:tc>
          <w:tcPr>
            <w:tcW w:w="2665" w:type="dxa"/>
            <w:tcBorders>
              <w:top w:val="nil"/>
              <w:left w:val="nil"/>
              <w:bottom w:val="single" w:color="auto" w:sz="4" w:space="0"/>
              <w:right w:val="single" w:color="auto" w:sz="4" w:space="0"/>
            </w:tcBorders>
            <w:shd w:val="clear" w:color="auto" w:fill="auto"/>
            <w:vAlign w:val="center"/>
          </w:tcPr>
          <w:p w14:paraId="1DA32D37">
            <w:pPr>
              <w:widowControl/>
              <w:overflowPunct/>
              <w:snapToGrid/>
              <w:spacing w:line="240" w:lineRule="auto"/>
              <w:ind w:firstLine="0"/>
              <w:rPr>
                <w:rFonts w:cs="Arial"/>
                <w:color w:val="000000"/>
                <w:kern w:val="0"/>
                <w:sz w:val="24"/>
                <w:szCs w:val="24"/>
              </w:rPr>
            </w:pPr>
            <w:r>
              <w:rPr>
                <w:rFonts w:cs="Arial"/>
                <w:color w:val="000000"/>
                <w:kern w:val="0"/>
                <w:sz w:val="24"/>
                <w:szCs w:val="24"/>
              </w:rPr>
              <w:t>环四亚甲基四硝胺 [ 含水≥15%]</w:t>
            </w:r>
          </w:p>
        </w:tc>
        <w:tc>
          <w:tcPr>
            <w:tcW w:w="1842" w:type="dxa"/>
            <w:vMerge w:val="restart"/>
            <w:tcBorders>
              <w:top w:val="nil"/>
              <w:left w:val="nil"/>
              <w:right w:val="single" w:color="auto" w:sz="4" w:space="0"/>
            </w:tcBorders>
            <w:shd w:val="clear" w:color="auto" w:fill="auto"/>
            <w:vAlign w:val="center"/>
          </w:tcPr>
          <w:p w14:paraId="7A1FADD3">
            <w:pPr>
              <w:widowControl/>
              <w:overflowPunct/>
              <w:snapToGrid/>
              <w:spacing w:line="240" w:lineRule="auto"/>
              <w:ind w:firstLine="0"/>
              <w:rPr>
                <w:rFonts w:cs="Arial"/>
                <w:color w:val="000000"/>
                <w:kern w:val="0"/>
                <w:sz w:val="24"/>
                <w:szCs w:val="24"/>
              </w:rPr>
            </w:pPr>
            <w:r>
              <w:rPr>
                <w:rFonts w:cs="Arial"/>
                <w:color w:val="000000"/>
                <w:kern w:val="0"/>
                <w:sz w:val="24"/>
                <w:szCs w:val="24"/>
              </w:rPr>
              <w:t>奥克托今</w:t>
            </w:r>
            <w:r>
              <w:rPr>
                <w:rFonts w:cs="Arial"/>
                <w:color w:val="000000"/>
                <w:kern w:val="0"/>
                <w:sz w:val="24"/>
                <w:szCs w:val="24"/>
              </w:rPr>
              <w:br w:type="textWrapping"/>
            </w:r>
            <w:r>
              <w:rPr>
                <w:rFonts w:cs="Arial"/>
                <w:color w:val="000000"/>
                <w:kern w:val="0"/>
                <w:sz w:val="24"/>
                <w:szCs w:val="24"/>
              </w:rPr>
              <w:t xml:space="preserve">(HMX) </w:t>
            </w:r>
          </w:p>
        </w:tc>
        <w:tc>
          <w:tcPr>
            <w:tcW w:w="1790" w:type="dxa"/>
            <w:vMerge w:val="restart"/>
            <w:tcBorders>
              <w:top w:val="nil"/>
              <w:left w:val="nil"/>
              <w:right w:val="single" w:color="auto" w:sz="4" w:space="0"/>
            </w:tcBorders>
            <w:shd w:val="clear" w:color="auto" w:fill="auto"/>
            <w:vAlign w:val="center"/>
          </w:tcPr>
          <w:p w14:paraId="6F13AC05">
            <w:pPr>
              <w:widowControl/>
              <w:overflowPunct/>
              <w:snapToGrid/>
              <w:spacing w:line="240" w:lineRule="auto"/>
              <w:ind w:firstLine="0"/>
              <w:rPr>
                <w:rFonts w:cs="Arial"/>
                <w:color w:val="000000"/>
                <w:kern w:val="0"/>
                <w:sz w:val="24"/>
                <w:szCs w:val="24"/>
              </w:rPr>
            </w:pPr>
            <w:r>
              <w:rPr>
                <w:rFonts w:cs="Arial"/>
                <w:color w:val="000000"/>
                <w:kern w:val="0"/>
                <w:sz w:val="24"/>
                <w:szCs w:val="24"/>
              </w:rPr>
              <w:t>2691-41-0</w:t>
            </w:r>
          </w:p>
        </w:tc>
        <w:tc>
          <w:tcPr>
            <w:tcW w:w="0" w:type="auto"/>
            <w:vMerge w:val="restart"/>
            <w:tcBorders>
              <w:top w:val="nil"/>
              <w:left w:val="nil"/>
              <w:right w:val="single" w:color="auto" w:sz="4" w:space="0"/>
            </w:tcBorders>
            <w:shd w:val="clear" w:color="auto" w:fill="auto"/>
            <w:noWrap/>
            <w:vAlign w:val="center"/>
          </w:tcPr>
          <w:p w14:paraId="199B3806">
            <w:pPr>
              <w:widowControl/>
              <w:overflowPunct/>
              <w:snapToGrid/>
              <w:spacing w:line="240" w:lineRule="auto"/>
              <w:ind w:firstLine="0"/>
              <w:rPr>
                <w:rFonts w:cs="Arial"/>
                <w:color w:val="000000"/>
                <w:kern w:val="0"/>
                <w:sz w:val="22"/>
                <w:szCs w:val="22"/>
              </w:rPr>
            </w:pPr>
          </w:p>
        </w:tc>
      </w:tr>
      <w:tr w14:paraId="73A0B333">
        <w:tblPrEx>
          <w:tblCellMar>
            <w:top w:w="0" w:type="dxa"/>
            <w:left w:w="108" w:type="dxa"/>
            <w:bottom w:w="0" w:type="dxa"/>
            <w:right w:w="108" w:type="dxa"/>
          </w:tblCellMar>
        </w:tblPrEx>
        <w:trPr>
          <w:trHeight w:val="707" w:hRule="atLeast"/>
        </w:trPr>
        <w:tc>
          <w:tcPr>
            <w:tcW w:w="704" w:type="dxa"/>
            <w:vMerge w:val="continue"/>
            <w:tcBorders>
              <w:left w:val="single" w:color="auto" w:sz="4" w:space="0"/>
              <w:bottom w:val="single" w:color="auto" w:sz="4" w:space="0"/>
              <w:right w:val="single" w:color="auto" w:sz="4" w:space="0"/>
            </w:tcBorders>
            <w:shd w:val="clear" w:color="auto" w:fill="auto"/>
            <w:noWrap/>
            <w:vAlign w:val="center"/>
          </w:tcPr>
          <w:p w14:paraId="0A378FF6">
            <w:pPr>
              <w:widowControl/>
              <w:overflowPunct/>
              <w:snapToGrid/>
              <w:spacing w:line="240" w:lineRule="auto"/>
              <w:ind w:firstLine="0"/>
              <w:rPr>
                <w:rFonts w:cs="Arial"/>
                <w:color w:val="000000"/>
                <w:kern w:val="0"/>
                <w:sz w:val="22"/>
                <w:szCs w:val="22"/>
              </w:rPr>
            </w:pPr>
          </w:p>
        </w:tc>
        <w:tc>
          <w:tcPr>
            <w:tcW w:w="980" w:type="dxa"/>
            <w:vMerge w:val="continue"/>
            <w:tcBorders>
              <w:left w:val="nil"/>
              <w:bottom w:val="single" w:color="auto" w:sz="4" w:space="0"/>
              <w:right w:val="single" w:color="auto" w:sz="4" w:space="0"/>
            </w:tcBorders>
            <w:shd w:val="clear" w:color="auto" w:fill="auto"/>
            <w:noWrap/>
            <w:vAlign w:val="center"/>
          </w:tcPr>
          <w:p w14:paraId="258A31BB">
            <w:pPr>
              <w:widowControl/>
              <w:overflowPunct/>
              <w:snapToGrid/>
              <w:spacing w:line="240" w:lineRule="auto"/>
              <w:ind w:firstLine="0"/>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5316FB0D">
            <w:pPr>
              <w:widowControl/>
              <w:overflowPunct/>
              <w:snapToGrid/>
              <w:spacing w:line="240" w:lineRule="auto"/>
              <w:ind w:firstLine="0"/>
              <w:rPr>
                <w:rFonts w:cs="Arial"/>
                <w:color w:val="000000"/>
                <w:kern w:val="0"/>
                <w:sz w:val="24"/>
                <w:szCs w:val="24"/>
              </w:rPr>
            </w:pPr>
            <w:r>
              <w:rPr>
                <w:rFonts w:cs="Arial"/>
                <w:color w:val="000000"/>
                <w:kern w:val="0"/>
                <w:sz w:val="24"/>
                <w:szCs w:val="24"/>
              </w:rPr>
              <w:t>环四亚甲基四硝胺[减敏的]</w:t>
            </w:r>
          </w:p>
        </w:tc>
        <w:tc>
          <w:tcPr>
            <w:tcW w:w="1842" w:type="dxa"/>
            <w:vMerge w:val="continue"/>
            <w:tcBorders>
              <w:left w:val="nil"/>
              <w:bottom w:val="single" w:color="auto" w:sz="4" w:space="0"/>
              <w:right w:val="single" w:color="auto" w:sz="4" w:space="0"/>
            </w:tcBorders>
            <w:shd w:val="clear" w:color="auto" w:fill="auto"/>
            <w:noWrap/>
            <w:vAlign w:val="center"/>
          </w:tcPr>
          <w:p w14:paraId="0D638E66">
            <w:pPr>
              <w:widowControl/>
              <w:overflowPunct/>
              <w:snapToGrid/>
              <w:spacing w:line="240" w:lineRule="auto"/>
              <w:ind w:firstLine="0"/>
              <w:rPr>
                <w:rFonts w:cs="Arial"/>
                <w:color w:val="000000"/>
                <w:kern w:val="0"/>
                <w:sz w:val="22"/>
                <w:szCs w:val="22"/>
              </w:rPr>
            </w:pPr>
          </w:p>
        </w:tc>
        <w:tc>
          <w:tcPr>
            <w:tcW w:w="1790" w:type="dxa"/>
            <w:vMerge w:val="continue"/>
            <w:tcBorders>
              <w:left w:val="nil"/>
              <w:bottom w:val="single" w:color="auto" w:sz="4" w:space="0"/>
              <w:right w:val="single" w:color="auto" w:sz="4" w:space="0"/>
            </w:tcBorders>
            <w:shd w:val="clear" w:color="auto" w:fill="auto"/>
            <w:noWrap/>
            <w:vAlign w:val="center"/>
          </w:tcPr>
          <w:p w14:paraId="2C704EE0">
            <w:pPr>
              <w:widowControl/>
              <w:overflowPunct/>
              <w:snapToGrid/>
              <w:spacing w:line="240" w:lineRule="auto"/>
              <w:ind w:firstLine="0"/>
              <w:rPr>
                <w:rFonts w:cs="Arial"/>
                <w:color w:val="000000"/>
                <w:kern w:val="0"/>
                <w:sz w:val="22"/>
                <w:szCs w:val="22"/>
              </w:rPr>
            </w:pPr>
          </w:p>
        </w:tc>
        <w:tc>
          <w:tcPr>
            <w:tcW w:w="0" w:type="auto"/>
            <w:vMerge w:val="continue"/>
            <w:tcBorders>
              <w:left w:val="nil"/>
              <w:bottom w:val="single" w:color="auto" w:sz="4" w:space="0"/>
              <w:right w:val="single" w:color="auto" w:sz="4" w:space="0"/>
            </w:tcBorders>
            <w:shd w:val="clear" w:color="auto" w:fill="auto"/>
            <w:noWrap/>
            <w:vAlign w:val="center"/>
          </w:tcPr>
          <w:p w14:paraId="504F12A9">
            <w:pPr>
              <w:widowControl/>
              <w:overflowPunct/>
              <w:snapToGrid/>
              <w:spacing w:line="240" w:lineRule="auto"/>
              <w:ind w:firstLine="0"/>
              <w:rPr>
                <w:rFonts w:cs="Arial"/>
                <w:color w:val="000000"/>
                <w:kern w:val="0"/>
                <w:sz w:val="22"/>
                <w:szCs w:val="22"/>
              </w:rPr>
            </w:pPr>
          </w:p>
        </w:tc>
      </w:tr>
      <w:tr w14:paraId="473A1F45">
        <w:tblPrEx>
          <w:tblCellMar>
            <w:top w:w="0" w:type="dxa"/>
            <w:left w:w="108" w:type="dxa"/>
            <w:bottom w:w="0" w:type="dxa"/>
            <w:right w:w="108" w:type="dxa"/>
          </w:tblCellMar>
        </w:tblPrEx>
        <w:trPr>
          <w:trHeight w:val="64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67CC8F94">
            <w:pPr>
              <w:widowControl/>
              <w:overflowPunct/>
              <w:snapToGrid/>
              <w:spacing w:line="240" w:lineRule="auto"/>
              <w:ind w:firstLine="0"/>
              <w:rPr>
                <w:rFonts w:cs="Arial"/>
                <w:color w:val="000000"/>
                <w:kern w:val="0"/>
                <w:sz w:val="24"/>
                <w:szCs w:val="24"/>
              </w:rPr>
            </w:pPr>
            <w:r>
              <w:rPr>
                <w:rFonts w:cs="Arial"/>
                <w:color w:val="000000"/>
                <w:kern w:val="0"/>
                <w:sz w:val="24"/>
                <w:szCs w:val="24"/>
              </w:rPr>
              <w:t>61</w:t>
            </w:r>
          </w:p>
        </w:tc>
        <w:tc>
          <w:tcPr>
            <w:tcW w:w="980" w:type="dxa"/>
            <w:tcBorders>
              <w:top w:val="nil"/>
              <w:left w:val="nil"/>
              <w:bottom w:val="single" w:color="auto" w:sz="4" w:space="0"/>
              <w:right w:val="single" w:color="auto" w:sz="4" w:space="0"/>
            </w:tcBorders>
            <w:shd w:val="clear" w:color="auto" w:fill="auto"/>
            <w:vAlign w:val="center"/>
          </w:tcPr>
          <w:p w14:paraId="4BF1DC13">
            <w:pPr>
              <w:widowControl/>
              <w:overflowPunct/>
              <w:snapToGrid/>
              <w:spacing w:line="240" w:lineRule="auto"/>
              <w:ind w:firstLine="0"/>
              <w:rPr>
                <w:rFonts w:cs="Arial"/>
                <w:color w:val="000000"/>
                <w:kern w:val="0"/>
                <w:sz w:val="24"/>
                <w:szCs w:val="24"/>
              </w:rPr>
            </w:pPr>
            <w:r>
              <w:rPr>
                <w:rFonts w:cs="Arial"/>
                <w:color w:val="000000"/>
                <w:kern w:val="0"/>
                <w:sz w:val="24"/>
                <w:szCs w:val="24"/>
              </w:rPr>
              <w:t>1008</w:t>
            </w:r>
          </w:p>
        </w:tc>
        <w:tc>
          <w:tcPr>
            <w:tcW w:w="2665" w:type="dxa"/>
            <w:tcBorders>
              <w:top w:val="nil"/>
              <w:left w:val="nil"/>
              <w:bottom w:val="single" w:color="auto" w:sz="4" w:space="0"/>
              <w:right w:val="single" w:color="auto" w:sz="4" w:space="0"/>
            </w:tcBorders>
            <w:shd w:val="clear" w:color="auto" w:fill="auto"/>
            <w:vAlign w:val="center"/>
          </w:tcPr>
          <w:p w14:paraId="1B197008">
            <w:pPr>
              <w:widowControl/>
              <w:overflowPunct/>
              <w:snapToGrid/>
              <w:spacing w:line="240" w:lineRule="auto"/>
              <w:ind w:firstLine="0"/>
              <w:rPr>
                <w:rFonts w:cs="Arial"/>
                <w:color w:val="000000"/>
                <w:kern w:val="0"/>
                <w:sz w:val="24"/>
                <w:szCs w:val="24"/>
              </w:rPr>
            </w:pPr>
            <w:r>
              <w:rPr>
                <w:rFonts w:cs="Arial"/>
                <w:color w:val="000000"/>
                <w:kern w:val="0"/>
                <w:sz w:val="24"/>
                <w:szCs w:val="24"/>
              </w:rPr>
              <w:t>4</w:t>
            </w:r>
            <w:r>
              <w:rPr>
                <w:rFonts w:hint="eastAsia" w:cs="Arial"/>
                <w:color w:val="000000"/>
                <w:kern w:val="0"/>
                <w:sz w:val="24"/>
                <w:szCs w:val="24"/>
                <w:lang w:eastAsia="zh-CN"/>
              </w:rPr>
              <w:t>－</w:t>
            </w:r>
            <w:r>
              <w:rPr>
                <w:rFonts w:cs="Arial"/>
                <w:color w:val="000000"/>
                <w:kern w:val="0"/>
                <w:sz w:val="24"/>
                <w:szCs w:val="24"/>
              </w:rPr>
              <w:t xml:space="preserve">己烯-1-炔-3-醇 </w:t>
            </w:r>
          </w:p>
        </w:tc>
        <w:tc>
          <w:tcPr>
            <w:tcW w:w="1842" w:type="dxa"/>
            <w:tcBorders>
              <w:top w:val="nil"/>
              <w:left w:val="nil"/>
              <w:bottom w:val="single" w:color="auto" w:sz="4" w:space="0"/>
              <w:right w:val="single" w:color="auto" w:sz="4" w:space="0"/>
            </w:tcBorders>
            <w:shd w:val="clear" w:color="auto" w:fill="auto"/>
            <w:noWrap/>
            <w:vAlign w:val="center"/>
          </w:tcPr>
          <w:p w14:paraId="0B728350">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58C90536">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10138-60-0 </w:t>
            </w:r>
          </w:p>
        </w:tc>
        <w:tc>
          <w:tcPr>
            <w:tcW w:w="0" w:type="auto"/>
            <w:tcBorders>
              <w:top w:val="nil"/>
              <w:left w:val="nil"/>
              <w:bottom w:val="single" w:color="auto" w:sz="4" w:space="0"/>
              <w:right w:val="single" w:color="auto" w:sz="4" w:space="0"/>
            </w:tcBorders>
            <w:shd w:val="clear" w:color="auto" w:fill="auto"/>
            <w:vAlign w:val="center"/>
          </w:tcPr>
          <w:p w14:paraId="09B2D5F3">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77281B4C">
        <w:tblPrEx>
          <w:tblCellMar>
            <w:top w:w="0" w:type="dxa"/>
            <w:left w:w="108" w:type="dxa"/>
            <w:bottom w:w="0" w:type="dxa"/>
            <w:right w:w="108" w:type="dxa"/>
          </w:tblCellMar>
        </w:tblPrEx>
        <w:trPr>
          <w:trHeight w:val="755" w:hRule="atLeast"/>
        </w:trPr>
        <w:tc>
          <w:tcPr>
            <w:tcW w:w="704" w:type="dxa"/>
            <w:vMerge w:val="restart"/>
            <w:tcBorders>
              <w:top w:val="nil"/>
              <w:left w:val="single" w:color="auto" w:sz="4" w:space="0"/>
              <w:right w:val="single" w:color="auto" w:sz="4" w:space="0"/>
            </w:tcBorders>
            <w:shd w:val="clear" w:color="auto" w:fill="auto"/>
            <w:vAlign w:val="center"/>
          </w:tcPr>
          <w:p w14:paraId="7A68FBDB">
            <w:pPr>
              <w:widowControl/>
              <w:overflowPunct/>
              <w:snapToGrid/>
              <w:spacing w:line="240" w:lineRule="auto"/>
              <w:ind w:firstLine="0"/>
              <w:rPr>
                <w:rFonts w:cs="Arial"/>
                <w:color w:val="000000"/>
                <w:kern w:val="0"/>
                <w:sz w:val="24"/>
                <w:szCs w:val="24"/>
              </w:rPr>
            </w:pPr>
            <w:r>
              <w:rPr>
                <w:rFonts w:cs="Arial"/>
                <w:color w:val="000000"/>
                <w:kern w:val="0"/>
                <w:sz w:val="24"/>
                <w:szCs w:val="24"/>
              </w:rPr>
              <w:t>62</w:t>
            </w:r>
          </w:p>
        </w:tc>
        <w:tc>
          <w:tcPr>
            <w:tcW w:w="980" w:type="dxa"/>
            <w:vMerge w:val="restart"/>
            <w:tcBorders>
              <w:top w:val="nil"/>
              <w:left w:val="nil"/>
              <w:right w:val="single" w:color="auto" w:sz="4" w:space="0"/>
            </w:tcBorders>
            <w:shd w:val="clear" w:color="auto" w:fill="auto"/>
            <w:vAlign w:val="center"/>
          </w:tcPr>
          <w:p w14:paraId="71773B23">
            <w:pPr>
              <w:widowControl/>
              <w:overflowPunct/>
              <w:snapToGrid/>
              <w:spacing w:line="240" w:lineRule="auto"/>
              <w:ind w:firstLine="0"/>
              <w:rPr>
                <w:rFonts w:cs="Arial"/>
                <w:color w:val="000000"/>
                <w:kern w:val="0"/>
                <w:sz w:val="24"/>
                <w:szCs w:val="24"/>
              </w:rPr>
            </w:pPr>
            <w:r>
              <w:rPr>
                <w:rFonts w:cs="Arial"/>
                <w:color w:val="000000"/>
                <w:kern w:val="0"/>
                <w:sz w:val="24"/>
                <w:szCs w:val="24"/>
              </w:rPr>
              <w:t>1011</w:t>
            </w:r>
          </w:p>
        </w:tc>
        <w:tc>
          <w:tcPr>
            <w:tcW w:w="2665" w:type="dxa"/>
            <w:tcBorders>
              <w:top w:val="nil"/>
              <w:left w:val="nil"/>
              <w:bottom w:val="single" w:color="auto" w:sz="4" w:space="0"/>
              <w:right w:val="single" w:color="auto" w:sz="4" w:space="0"/>
            </w:tcBorders>
            <w:shd w:val="clear" w:color="auto" w:fill="auto"/>
            <w:vAlign w:val="center"/>
          </w:tcPr>
          <w:p w14:paraId="15484F9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季 戊 四 醇 四 硝 酸 酯 [ 含 蜡≥7%] </w:t>
            </w:r>
          </w:p>
        </w:tc>
        <w:tc>
          <w:tcPr>
            <w:tcW w:w="1842" w:type="dxa"/>
            <w:vMerge w:val="restart"/>
            <w:tcBorders>
              <w:top w:val="nil"/>
              <w:left w:val="nil"/>
              <w:right w:val="single" w:color="auto" w:sz="4" w:space="0"/>
            </w:tcBorders>
            <w:shd w:val="clear" w:color="auto" w:fill="auto"/>
            <w:vAlign w:val="center"/>
          </w:tcPr>
          <w:p w14:paraId="0CCE6872">
            <w:pPr>
              <w:widowControl/>
              <w:overflowPunct/>
              <w:snapToGrid/>
              <w:spacing w:line="240" w:lineRule="auto"/>
              <w:ind w:firstLine="0"/>
              <w:rPr>
                <w:rFonts w:cs="Arial"/>
                <w:color w:val="000000"/>
                <w:kern w:val="0"/>
                <w:sz w:val="24"/>
                <w:szCs w:val="24"/>
              </w:rPr>
            </w:pPr>
            <w:r>
              <w:rPr>
                <w:rFonts w:cs="Arial"/>
                <w:color w:val="000000"/>
                <w:kern w:val="0"/>
                <w:sz w:val="24"/>
                <w:szCs w:val="24"/>
              </w:rPr>
              <w:t>泰安；喷梯尔；</w:t>
            </w:r>
            <w:r>
              <w:rPr>
                <w:rFonts w:cs="Arial"/>
                <w:color w:val="000000"/>
                <w:kern w:val="0"/>
                <w:sz w:val="24"/>
                <w:szCs w:val="24"/>
              </w:rPr>
              <w:br w:type="textWrapping"/>
            </w:r>
            <w:r>
              <w:rPr>
                <w:rFonts w:cs="Arial"/>
                <w:color w:val="000000"/>
                <w:kern w:val="0"/>
                <w:sz w:val="24"/>
                <w:szCs w:val="24"/>
              </w:rPr>
              <w:t xml:space="preserve">P.E.T.N. </w:t>
            </w:r>
          </w:p>
          <w:p w14:paraId="341372C5">
            <w:pPr>
              <w:spacing w:line="240" w:lineRule="auto"/>
              <w:rPr>
                <w:rFonts w:cs="Arial"/>
                <w:color w:val="000000"/>
                <w:kern w:val="0"/>
                <w:sz w:val="24"/>
                <w:szCs w:val="24"/>
              </w:rPr>
            </w:pPr>
          </w:p>
        </w:tc>
        <w:tc>
          <w:tcPr>
            <w:tcW w:w="1790" w:type="dxa"/>
            <w:vMerge w:val="restart"/>
            <w:tcBorders>
              <w:top w:val="nil"/>
              <w:left w:val="nil"/>
              <w:right w:val="single" w:color="auto" w:sz="4" w:space="0"/>
            </w:tcBorders>
            <w:shd w:val="clear" w:color="auto" w:fill="auto"/>
            <w:vAlign w:val="center"/>
          </w:tcPr>
          <w:p w14:paraId="6941DF92">
            <w:pPr>
              <w:widowControl/>
              <w:overflowPunct/>
              <w:snapToGrid/>
              <w:spacing w:line="240" w:lineRule="auto"/>
              <w:ind w:firstLine="0"/>
              <w:rPr>
                <w:rFonts w:cs="Arial"/>
                <w:color w:val="000000"/>
                <w:kern w:val="0"/>
                <w:sz w:val="24"/>
                <w:szCs w:val="24"/>
              </w:rPr>
            </w:pPr>
            <w:r>
              <w:rPr>
                <w:rFonts w:cs="Arial"/>
                <w:color w:val="000000"/>
                <w:kern w:val="0"/>
                <w:sz w:val="24"/>
                <w:szCs w:val="24"/>
              </w:rPr>
              <w:t>78-11-5</w:t>
            </w:r>
          </w:p>
        </w:tc>
        <w:tc>
          <w:tcPr>
            <w:tcW w:w="0" w:type="auto"/>
            <w:vMerge w:val="restart"/>
            <w:tcBorders>
              <w:top w:val="nil"/>
              <w:left w:val="nil"/>
              <w:right w:val="single" w:color="auto" w:sz="4" w:space="0"/>
            </w:tcBorders>
            <w:shd w:val="clear" w:color="auto" w:fill="auto"/>
            <w:noWrap/>
            <w:vAlign w:val="center"/>
          </w:tcPr>
          <w:p w14:paraId="3FC7F8A0">
            <w:pPr>
              <w:widowControl/>
              <w:overflowPunct/>
              <w:snapToGrid/>
              <w:spacing w:line="240" w:lineRule="auto"/>
              <w:ind w:firstLine="0"/>
              <w:rPr>
                <w:rFonts w:cs="Arial"/>
                <w:color w:val="000000"/>
                <w:kern w:val="0"/>
                <w:sz w:val="22"/>
                <w:szCs w:val="22"/>
              </w:rPr>
            </w:pPr>
          </w:p>
        </w:tc>
      </w:tr>
      <w:tr w14:paraId="429C6DE5">
        <w:tblPrEx>
          <w:tblCellMar>
            <w:top w:w="0" w:type="dxa"/>
            <w:left w:w="108" w:type="dxa"/>
            <w:bottom w:w="0" w:type="dxa"/>
            <w:right w:w="108" w:type="dxa"/>
          </w:tblCellMar>
        </w:tblPrEx>
        <w:trPr>
          <w:trHeight w:val="553" w:hRule="atLeast"/>
        </w:trPr>
        <w:tc>
          <w:tcPr>
            <w:tcW w:w="704" w:type="dxa"/>
            <w:vMerge w:val="continue"/>
            <w:tcBorders>
              <w:left w:val="single" w:color="auto" w:sz="4" w:space="0"/>
              <w:bottom w:val="single" w:color="auto" w:sz="4" w:space="0"/>
              <w:right w:val="single" w:color="auto" w:sz="4" w:space="0"/>
            </w:tcBorders>
            <w:shd w:val="clear" w:color="auto" w:fill="auto"/>
            <w:noWrap/>
            <w:vAlign w:val="center"/>
          </w:tcPr>
          <w:p w14:paraId="0BCE11D4">
            <w:pPr>
              <w:widowControl/>
              <w:overflowPunct/>
              <w:snapToGrid/>
              <w:spacing w:line="240" w:lineRule="auto"/>
              <w:ind w:firstLine="0"/>
              <w:rPr>
                <w:rFonts w:cs="Arial"/>
                <w:color w:val="000000"/>
                <w:kern w:val="0"/>
                <w:sz w:val="22"/>
                <w:szCs w:val="22"/>
              </w:rPr>
            </w:pPr>
          </w:p>
        </w:tc>
        <w:tc>
          <w:tcPr>
            <w:tcW w:w="980" w:type="dxa"/>
            <w:vMerge w:val="continue"/>
            <w:tcBorders>
              <w:left w:val="nil"/>
              <w:bottom w:val="single" w:color="auto" w:sz="4" w:space="0"/>
              <w:right w:val="single" w:color="auto" w:sz="4" w:space="0"/>
            </w:tcBorders>
            <w:shd w:val="clear" w:color="auto" w:fill="auto"/>
            <w:noWrap/>
            <w:vAlign w:val="center"/>
          </w:tcPr>
          <w:p w14:paraId="00A1C1D3">
            <w:pPr>
              <w:widowControl/>
              <w:overflowPunct/>
              <w:snapToGrid/>
              <w:spacing w:line="240" w:lineRule="auto"/>
              <w:ind w:firstLine="0"/>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12E141DF">
            <w:pPr>
              <w:widowControl/>
              <w:overflowPunct/>
              <w:snapToGrid/>
              <w:spacing w:line="240" w:lineRule="auto"/>
              <w:ind w:firstLine="0"/>
              <w:rPr>
                <w:rFonts w:cs="Arial"/>
                <w:color w:val="000000"/>
                <w:kern w:val="0"/>
                <w:sz w:val="24"/>
                <w:szCs w:val="24"/>
              </w:rPr>
            </w:pPr>
            <w:r>
              <w:rPr>
                <w:rFonts w:cs="Arial"/>
                <w:color w:val="000000"/>
                <w:kern w:val="0"/>
                <w:sz w:val="24"/>
                <w:szCs w:val="24"/>
              </w:rPr>
              <w:t>季 戊 四 醇 四 硝 酸 酯 [ 含 水 ≥25%或含减敏剂≥15%]</w:t>
            </w:r>
          </w:p>
        </w:tc>
        <w:tc>
          <w:tcPr>
            <w:tcW w:w="1842" w:type="dxa"/>
            <w:vMerge w:val="continue"/>
            <w:tcBorders>
              <w:left w:val="nil"/>
              <w:bottom w:val="single" w:color="auto" w:sz="4" w:space="0"/>
              <w:right w:val="single" w:color="auto" w:sz="4" w:space="0"/>
            </w:tcBorders>
            <w:shd w:val="clear" w:color="auto" w:fill="auto"/>
            <w:noWrap/>
            <w:vAlign w:val="center"/>
          </w:tcPr>
          <w:p w14:paraId="3FC625F8">
            <w:pPr>
              <w:widowControl/>
              <w:overflowPunct/>
              <w:snapToGrid/>
              <w:spacing w:line="240" w:lineRule="auto"/>
              <w:ind w:firstLine="0"/>
              <w:rPr>
                <w:rFonts w:cs="Arial"/>
                <w:color w:val="000000"/>
                <w:kern w:val="0"/>
                <w:sz w:val="22"/>
                <w:szCs w:val="22"/>
              </w:rPr>
            </w:pPr>
          </w:p>
        </w:tc>
        <w:tc>
          <w:tcPr>
            <w:tcW w:w="1790" w:type="dxa"/>
            <w:vMerge w:val="continue"/>
            <w:tcBorders>
              <w:left w:val="nil"/>
              <w:bottom w:val="single" w:color="auto" w:sz="4" w:space="0"/>
              <w:right w:val="single" w:color="auto" w:sz="4" w:space="0"/>
            </w:tcBorders>
            <w:shd w:val="clear" w:color="auto" w:fill="auto"/>
            <w:noWrap/>
            <w:vAlign w:val="center"/>
          </w:tcPr>
          <w:p w14:paraId="7755A4E1">
            <w:pPr>
              <w:widowControl/>
              <w:overflowPunct/>
              <w:snapToGrid/>
              <w:spacing w:line="240" w:lineRule="auto"/>
              <w:ind w:firstLine="0"/>
              <w:rPr>
                <w:rFonts w:cs="Arial"/>
                <w:color w:val="000000"/>
                <w:kern w:val="0"/>
                <w:sz w:val="22"/>
                <w:szCs w:val="22"/>
              </w:rPr>
            </w:pPr>
          </w:p>
        </w:tc>
        <w:tc>
          <w:tcPr>
            <w:tcW w:w="0" w:type="auto"/>
            <w:vMerge w:val="continue"/>
            <w:tcBorders>
              <w:left w:val="nil"/>
              <w:bottom w:val="single" w:color="auto" w:sz="4" w:space="0"/>
              <w:right w:val="single" w:color="auto" w:sz="4" w:space="0"/>
            </w:tcBorders>
            <w:shd w:val="clear" w:color="auto" w:fill="auto"/>
            <w:noWrap/>
            <w:vAlign w:val="center"/>
          </w:tcPr>
          <w:p w14:paraId="1E977FD6">
            <w:pPr>
              <w:widowControl/>
              <w:overflowPunct/>
              <w:snapToGrid/>
              <w:spacing w:line="240" w:lineRule="auto"/>
              <w:ind w:firstLine="0"/>
              <w:rPr>
                <w:rFonts w:cs="Arial"/>
                <w:color w:val="000000"/>
                <w:kern w:val="0"/>
                <w:sz w:val="22"/>
                <w:szCs w:val="22"/>
              </w:rPr>
            </w:pPr>
          </w:p>
        </w:tc>
      </w:tr>
      <w:tr w14:paraId="5A094F97">
        <w:tblPrEx>
          <w:tblCellMar>
            <w:top w:w="0" w:type="dxa"/>
            <w:left w:w="108" w:type="dxa"/>
            <w:bottom w:w="0" w:type="dxa"/>
            <w:right w:w="108" w:type="dxa"/>
          </w:tblCellMar>
        </w:tblPrEx>
        <w:trPr>
          <w:trHeight w:val="354"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4C15FEA0">
            <w:pPr>
              <w:widowControl/>
              <w:overflowPunct/>
              <w:snapToGrid/>
              <w:spacing w:line="240" w:lineRule="auto"/>
              <w:ind w:firstLine="0"/>
              <w:rPr>
                <w:rFonts w:cs="Arial"/>
                <w:color w:val="000000"/>
                <w:kern w:val="0"/>
                <w:sz w:val="24"/>
                <w:szCs w:val="24"/>
              </w:rPr>
            </w:pPr>
            <w:r>
              <w:rPr>
                <w:rFonts w:cs="Arial"/>
                <w:color w:val="000000"/>
                <w:kern w:val="0"/>
                <w:sz w:val="24"/>
                <w:szCs w:val="24"/>
              </w:rPr>
              <w:t>63</w:t>
            </w:r>
          </w:p>
        </w:tc>
        <w:tc>
          <w:tcPr>
            <w:tcW w:w="980" w:type="dxa"/>
            <w:tcBorders>
              <w:top w:val="nil"/>
              <w:left w:val="nil"/>
              <w:bottom w:val="single" w:color="auto" w:sz="4" w:space="0"/>
              <w:right w:val="single" w:color="auto" w:sz="4" w:space="0"/>
            </w:tcBorders>
            <w:shd w:val="clear" w:color="auto" w:fill="auto"/>
            <w:vAlign w:val="center"/>
          </w:tcPr>
          <w:p w14:paraId="6DA743DC">
            <w:pPr>
              <w:widowControl/>
              <w:overflowPunct/>
              <w:snapToGrid/>
              <w:spacing w:line="240" w:lineRule="auto"/>
              <w:ind w:firstLine="0"/>
              <w:rPr>
                <w:rFonts w:cs="Arial"/>
                <w:color w:val="000000"/>
                <w:kern w:val="0"/>
                <w:sz w:val="24"/>
                <w:szCs w:val="24"/>
              </w:rPr>
            </w:pPr>
            <w:r>
              <w:rPr>
                <w:rFonts w:cs="Arial"/>
                <w:color w:val="000000"/>
                <w:kern w:val="0"/>
                <w:sz w:val="24"/>
                <w:szCs w:val="24"/>
              </w:rPr>
              <w:t>1041</w:t>
            </w:r>
          </w:p>
        </w:tc>
        <w:tc>
          <w:tcPr>
            <w:tcW w:w="2665" w:type="dxa"/>
            <w:tcBorders>
              <w:top w:val="nil"/>
              <w:left w:val="nil"/>
              <w:bottom w:val="single" w:color="auto" w:sz="4" w:space="0"/>
              <w:right w:val="single" w:color="auto" w:sz="4" w:space="0"/>
            </w:tcBorders>
            <w:shd w:val="clear" w:color="auto" w:fill="auto"/>
            <w:vAlign w:val="center"/>
          </w:tcPr>
          <w:p w14:paraId="71EA3EFD">
            <w:pPr>
              <w:widowControl/>
              <w:overflowPunct/>
              <w:snapToGrid/>
              <w:spacing w:line="240" w:lineRule="auto"/>
              <w:ind w:firstLine="0"/>
              <w:rPr>
                <w:rFonts w:cs="Arial"/>
                <w:color w:val="000000"/>
                <w:kern w:val="0"/>
                <w:sz w:val="24"/>
                <w:szCs w:val="24"/>
              </w:rPr>
            </w:pPr>
            <w:r>
              <w:rPr>
                <w:rFonts w:cs="Arial"/>
                <w:color w:val="000000"/>
                <w:kern w:val="0"/>
                <w:sz w:val="24"/>
                <w:szCs w:val="24"/>
              </w:rPr>
              <w:t>3-(1-甲基-2-四氢吡咯基</w:t>
            </w:r>
            <w:r>
              <w:rPr>
                <w:rFonts w:hint="eastAsia" w:cs="Arial"/>
                <w:color w:val="000000"/>
                <w:kern w:val="0"/>
                <w:sz w:val="24"/>
                <w:szCs w:val="24"/>
                <w:lang w:eastAsia="zh-CN"/>
              </w:rPr>
              <w:t>）</w:t>
            </w:r>
            <w:r>
              <w:rPr>
                <w:rFonts w:cs="Arial"/>
                <w:color w:val="000000"/>
                <w:kern w:val="0"/>
                <w:sz w:val="24"/>
                <w:szCs w:val="24"/>
              </w:rPr>
              <w:t xml:space="preserve">吡啶硫酸盐 </w:t>
            </w:r>
          </w:p>
        </w:tc>
        <w:tc>
          <w:tcPr>
            <w:tcW w:w="1842" w:type="dxa"/>
            <w:tcBorders>
              <w:top w:val="nil"/>
              <w:left w:val="nil"/>
              <w:bottom w:val="single" w:color="auto" w:sz="4" w:space="0"/>
              <w:right w:val="single" w:color="auto" w:sz="4" w:space="0"/>
            </w:tcBorders>
            <w:shd w:val="clear" w:color="auto" w:fill="auto"/>
            <w:vAlign w:val="center"/>
          </w:tcPr>
          <w:p w14:paraId="0DDE7F84">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硫酸化烟碱 </w:t>
            </w:r>
          </w:p>
        </w:tc>
        <w:tc>
          <w:tcPr>
            <w:tcW w:w="1790" w:type="dxa"/>
            <w:tcBorders>
              <w:top w:val="nil"/>
              <w:left w:val="nil"/>
              <w:bottom w:val="single" w:color="auto" w:sz="4" w:space="0"/>
              <w:right w:val="single" w:color="auto" w:sz="4" w:space="0"/>
            </w:tcBorders>
            <w:shd w:val="clear" w:color="auto" w:fill="auto"/>
            <w:vAlign w:val="center"/>
          </w:tcPr>
          <w:p w14:paraId="2898ABE5">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65-30-5 </w:t>
            </w:r>
          </w:p>
        </w:tc>
        <w:tc>
          <w:tcPr>
            <w:tcW w:w="0" w:type="auto"/>
            <w:tcBorders>
              <w:top w:val="nil"/>
              <w:left w:val="nil"/>
              <w:bottom w:val="single" w:color="auto" w:sz="4" w:space="0"/>
              <w:right w:val="single" w:color="auto" w:sz="4" w:space="0"/>
            </w:tcBorders>
            <w:shd w:val="clear" w:color="auto" w:fill="auto"/>
            <w:vAlign w:val="center"/>
          </w:tcPr>
          <w:p w14:paraId="2805E118">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3E514306">
        <w:tblPrEx>
          <w:tblCellMar>
            <w:top w:w="0" w:type="dxa"/>
            <w:left w:w="108" w:type="dxa"/>
            <w:bottom w:w="0" w:type="dxa"/>
            <w:right w:w="108" w:type="dxa"/>
          </w:tblCellMar>
        </w:tblPrEx>
        <w:trPr>
          <w:trHeight w:val="717"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7D53E933">
            <w:pPr>
              <w:widowControl/>
              <w:overflowPunct/>
              <w:snapToGrid/>
              <w:spacing w:line="240" w:lineRule="auto"/>
              <w:ind w:firstLine="0"/>
              <w:rPr>
                <w:rFonts w:cs="Arial"/>
                <w:color w:val="000000"/>
                <w:kern w:val="0"/>
                <w:sz w:val="24"/>
                <w:szCs w:val="24"/>
              </w:rPr>
            </w:pPr>
            <w:r>
              <w:rPr>
                <w:rFonts w:cs="Arial"/>
                <w:color w:val="000000"/>
                <w:kern w:val="0"/>
                <w:sz w:val="24"/>
                <w:szCs w:val="24"/>
              </w:rPr>
              <w:t>64</w:t>
            </w:r>
          </w:p>
        </w:tc>
        <w:tc>
          <w:tcPr>
            <w:tcW w:w="980" w:type="dxa"/>
            <w:tcBorders>
              <w:top w:val="nil"/>
              <w:left w:val="nil"/>
              <w:bottom w:val="single" w:color="auto" w:sz="4" w:space="0"/>
              <w:right w:val="single" w:color="auto" w:sz="4" w:space="0"/>
            </w:tcBorders>
            <w:shd w:val="clear" w:color="auto" w:fill="auto"/>
            <w:vAlign w:val="center"/>
          </w:tcPr>
          <w:p w14:paraId="522E7819">
            <w:pPr>
              <w:widowControl/>
              <w:overflowPunct/>
              <w:snapToGrid/>
              <w:spacing w:line="240" w:lineRule="auto"/>
              <w:ind w:firstLine="0"/>
              <w:rPr>
                <w:rFonts w:cs="Arial"/>
                <w:color w:val="000000"/>
                <w:kern w:val="0"/>
                <w:sz w:val="24"/>
                <w:szCs w:val="24"/>
              </w:rPr>
            </w:pPr>
            <w:r>
              <w:rPr>
                <w:rFonts w:cs="Arial"/>
                <w:color w:val="000000"/>
                <w:kern w:val="0"/>
                <w:sz w:val="24"/>
                <w:szCs w:val="24"/>
              </w:rPr>
              <w:t>1071</w:t>
            </w:r>
          </w:p>
        </w:tc>
        <w:tc>
          <w:tcPr>
            <w:tcW w:w="2665" w:type="dxa"/>
            <w:tcBorders>
              <w:top w:val="nil"/>
              <w:left w:val="nil"/>
              <w:bottom w:val="single" w:color="auto" w:sz="4" w:space="0"/>
              <w:right w:val="single" w:color="auto" w:sz="4" w:space="0"/>
            </w:tcBorders>
            <w:shd w:val="clear" w:color="auto" w:fill="auto"/>
            <w:vAlign w:val="center"/>
          </w:tcPr>
          <w:p w14:paraId="6892C4E3">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2-甲基-4,6-二硝基酚 </w:t>
            </w:r>
          </w:p>
        </w:tc>
        <w:tc>
          <w:tcPr>
            <w:tcW w:w="1842" w:type="dxa"/>
            <w:tcBorders>
              <w:top w:val="nil"/>
              <w:left w:val="nil"/>
              <w:bottom w:val="single" w:color="auto" w:sz="4" w:space="0"/>
              <w:right w:val="single" w:color="auto" w:sz="4" w:space="0"/>
            </w:tcBorders>
            <w:shd w:val="clear" w:color="auto" w:fill="auto"/>
            <w:vAlign w:val="center"/>
          </w:tcPr>
          <w:p w14:paraId="28E0292D">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4,6-二硝基邻甲苯酚；二硝酚 </w:t>
            </w:r>
          </w:p>
        </w:tc>
        <w:tc>
          <w:tcPr>
            <w:tcW w:w="1790" w:type="dxa"/>
            <w:tcBorders>
              <w:top w:val="nil"/>
              <w:left w:val="nil"/>
              <w:bottom w:val="single" w:color="auto" w:sz="4" w:space="0"/>
              <w:right w:val="single" w:color="auto" w:sz="4" w:space="0"/>
            </w:tcBorders>
            <w:shd w:val="clear" w:color="auto" w:fill="auto"/>
            <w:vAlign w:val="center"/>
          </w:tcPr>
          <w:p w14:paraId="1EA75F1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534-52-1 </w:t>
            </w:r>
          </w:p>
        </w:tc>
        <w:tc>
          <w:tcPr>
            <w:tcW w:w="0" w:type="auto"/>
            <w:tcBorders>
              <w:top w:val="nil"/>
              <w:left w:val="nil"/>
              <w:bottom w:val="single" w:color="auto" w:sz="4" w:space="0"/>
              <w:right w:val="single" w:color="auto" w:sz="4" w:space="0"/>
            </w:tcBorders>
            <w:shd w:val="clear" w:color="auto" w:fill="auto"/>
            <w:vAlign w:val="center"/>
          </w:tcPr>
          <w:p w14:paraId="545AA341">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47AFD7EF">
        <w:tblPrEx>
          <w:tblCellMar>
            <w:top w:w="0" w:type="dxa"/>
            <w:left w:w="108" w:type="dxa"/>
            <w:bottom w:w="0" w:type="dxa"/>
            <w:right w:w="108" w:type="dxa"/>
          </w:tblCellMar>
        </w:tblPrEx>
        <w:trPr>
          <w:trHeight w:val="1407"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17273EEA">
            <w:pPr>
              <w:widowControl/>
              <w:overflowPunct/>
              <w:snapToGrid/>
              <w:spacing w:line="240" w:lineRule="auto"/>
              <w:ind w:firstLine="0"/>
              <w:rPr>
                <w:rFonts w:cs="Arial"/>
                <w:color w:val="000000"/>
                <w:kern w:val="0"/>
                <w:sz w:val="24"/>
                <w:szCs w:val="24"/>
              </w:rPr>
            </w:pPr>
            <w:r>
              <w:rPr>
                <w:rFonts w:cs="Arial"/>
                <w:color w:val="000000"/>
                <w:kern w:val="0"/>
                <w:sz w:val="24"/>
                <w:szCs w:val="24"/>
              </w:rPr>
              <w:t>65</w:t>
            </w:r>
          </w:p>
        </w:tc>
        <w:tc>
          <w:tcPr>
            <w:tcW w:w="980" w:type="dxa"/>
            <w:tcBorders>
              <w:top w:val="nil"/>
              <w:left w:val="nil"/>
              <w:bottom w:val="single" w:color="auto" w:sz="4" w:space="0"/>
              <w:right w:val="single" w:color="auto" w:sz="4" w:space="0"/>
            </w:tcBorders>
            <w:shd w:val="clear" w:color="auto" w:fill="auto"/>
            <w:vAlign w:val="center"/>
          </w:tcPr>
          <w:p w14:paraId="5C2F66F2">
            <w:pPr>
              <w:widowControl/>
              <w:overflowPunct/>
              <w:snapToGrid/>
              <w:spacing w:line="240" w:lineRule="auto"/>
              <w:ind w:firstLine="0"/>
              <w:rPr>
                <w:rFonts w:cs="Arial"/>
                <w:color w:val="000000"/>
                <w:kern w:val="0"/>
                <w:sz w:val="24"/>
                <w:szCs w:val="24"/>
              </w:rPr>
            </w:pPr>
            <w:r>
              <w:rPr>
                <w:rFonts w:cs="Arial"/>
                <w:color w:val="000000"/>
                <w:kern w:val="0"/>
                <w:sz w:val="24"/>
                <w:szCs w:val="24"/>
              </w:rPr>
              <w:t>1082</w:t>
            </w:r>
          </w:p>
        </w:tc>
        <w:tc>
          <w:tcPr>
            <w:tcW w:w="2665" w:type="dxa"/>
            <w:tcBorders>
              <w:top w:val="nil"/>
              <w:left w:val="nil"/>
              <w:bottom w:val="single" w:color="auto" w:sz="4" w:space="0"/>
              <w:right w:val="single" w:color="auto" w:sz="4" w:space="0"/>
            </w:tcBorders>
            <w:shd w:val="clear" w:color="auto" w:fill="auto"/>
            <w:vAlign w:val="center"/>
          </w:tcPr>
          <w:p w14:paraId="0474005F">
            <w:pPr>
              <w:widowControl/>
              <w:overflowPunct/>
              <w:snapToGrid/>
              <w:spacing w:line="240" w:lineRule="auto"/>
              <w:ind w:firstLine="0"/>
              <w:rPr>
                <w:rFonts w:cs="Arial"/>
                <w:color w:val="000000"/>
                <w:kern w:val="0"/>
                <w:sz w:val="24"/>
                <w:szCs w:val="24"/>
              </w:rPr>
            </w:pPr>
            <w:r>
              <w:rPr>
                <w:rFonts w:cs="Arial"/>
                <w:color w:val="000000"/>
                <w:kern w:val="0"/>
                <w:sz w:val="24"/>
                <w:szCs w:val="24"/>
              </w:rPr>
              <w:t>O-甲基氨基甲酰基-3,3-二甲基-1-</w:t>
            </w:r>
            <w:r>
              <w:rPr>
                <w:rFonts w:hint="eastAsia" w:cs="Arial"/>
                <w:color w:val="000000"/>
                <w:kern w:val="0"/>
                <w:sz w:val="24"/>
                <w:szCs w:val="24"/>
                <w:lang w:eastAsia="zh-CN"/>
              </w:rPr>
              <w:t>（</w:t>
            </w:r>
            <w:r>
              <w:rPr>
                <w:rFonts w:cs="Arial"/>
                <w:color w:val="000000"/>
                <w:kern w:val="0"/>
                <w:sz w:val="24"/>
                <w:szCs w:val="24"/>
              </w:rPr>
              <w:t>甲硫基</w:t>
            </w:r>
            <w:r>
              <w:rPr>
                <w:rFonts w:hint="eastAsia" w:cs="Arial"/>
                <w:color w:val="000000"/>
                <w:kern w:val="0"/>
                <w:sz w:val="24"/>
                <w:szCs w:val="24"/>
                <w:lang w:eastAsia="zh-CN"/>
              </w:rPr>
              <w:t>）</w:t>
            </w:r>
            <w:r>
              <w:rPr>
                <w:rFonts w:cs="Arial"/>
                <w:color w:val="000000"/>
                <w:kern w:val="0"/>
                <w:sz w:val="24"/>
                <w:szCs w:val="24"/>
              </w:rPr>
              <w:t>丁醛肟</w:t>
            </w:r>
          </w:p>
        </w:tc>
        <w:tc>
          <w:tcPr>
            <w:tcW w:w="1842" w:type="dxa"/>
            <w:tcBorders>
              <w:top w:val="nil"/>
              <w:left w:val="nil"/>
              <w:bottom w:val="single" w:color="auto" w:sz="4" w:space="0"/>
              <w:right w:val="single" w:color="auto" w:sz="4" w:space="0"/>
            </w:tcBorders>
            <w:shd w:val="clear" w:color="auto" w:fill="auto"/>
            <w:vAlign w:val="center"/>
          </w:tcPr>
          <w:p w14:paraId="42EFFB98">
            <w:pPr>
              <w:widowControl/>
              <w:overflowPunct/>
              <w:snapToGrid/>
              <w:spacing w:line="240" w:lineRule="auto"/>
              <w:ind w:firstLine="0"/>
              <w:rPr>
                <w:rFonts w:cs="Arial"/>
                <w:color w:val="000000"/>
                <w:kern w:val="0"/>
                <w:sz w:val="24"/>
                <w:szCs w:val="24"/>
              </w:rPr>
            </w:pPr>
            <w:r>
              <w:rPr>
                <w:rFonts w:cs="Arial"/>
                <w:color w:val="000000"/>
                <w:kern w:val="0"/>
                <w:sz w:val="24"/>
                <w:szCs w:val="24"/>
              </w:rPr>
              <w:t>O-甲基氨基甲</w:t>
            </w:r>
            <w:r>
              <w:rPr>
                <w:rFonts w:cs="Arial"/>
                <w:color w:val="000000"/>
                <w:kern w:val="0"/>
                <w:sz w:val="24"/>
                <w:szCs w:val="24"/>
              </w:rPr>
              <w:br w:type="textWrapping"/>
            </w:r>
            <w:r>
              <w:rPr>
                <w:rFonts w:cs="Arial"/>
                <w:color w:val="000000"/>
                <w:kern w:val="0"/>
                <w:sz w:val="24"/>
                <w:szCs w:val="24"/>
              </w:rPr>
              <w:t>酰基-3,3-二甲</w:t>
            </w:r>
            <w:r>
              <w:rPr>
                <w:rFonts w:cs="Arial"/>
                <w:color w:val="000000"/>
                <w:kern w:val="0"/>
                <w:sz w:val="24"/>
                <w:szCs w:val="24"/>
              </w:rPr>
              <w:br w:type="textWrapping"/>
            </w:r>
            <w:r>
              <w:rPr>
                <w:rFonts w:cs="Arial"/>
                <w:color w:val="000000"/>
                <w:kern w:val="0"/>
                <w:sz w:val="24"/>
                <w:szCs w:val="24"/>
              </w:rPr>
              <w:t>基-1-</w:t>
            </w:r>
            <w:r>
              <w:rPr>
                <w:rFonts w:hint="eastAsia" w:cs="Arial"/>
                <w:color w:val="000000"/>
                <w:kern w:val="0"/>
                <w:sz w:val="24"/>
                <w:szCs w:val="24"/>
                <w:lang w:eastAsia="zh-CN"/>
              </w:rPr>
              <w:t>（</w:t>
            </w:r>
            <w:r>
              <w:rPr>
                <w:rFonts w:cs="Arial"/>
                <w:color w:val="000000"/>
                <w:kern w:val="0"/>
                <w:sz w:val="24"/>
                <w:szCs w:val="24"/>
              </w:rPr>
              <w:t>甲硫基</w:t>
            </w:r>
            <w:r>
              <w:rPr>
                <w:rFonts w:hint="eastAsia" w:cs="Arial"/>
                <w:color w:val="000000"/>
                <w:kern w:val="0"/>
                <w:sz w:val="24"/>
                <w:szCs w:val="24"/>
                <w:lang w:eastAsia="zh-CN"/>
              </w:rPr>
              <w:t>）</w:t>
            </w:r>
            <w:r>
              <w:rPr>
                <w:rFonts w:cs="Arial"/>
                <w:color w:val="000000"/>
                <w:kern w:val="0"/>
                <w:sz w:val="24"/>
                <w:szCs w:val="24"/>
              </w:rPr>
              <w:br w:type="textWrapping"/>
            </w:r>
            <w:r>
              <w:rPr>
                <w:rFonts w:cs="Arial"/>
                <w:color w:val="000000"/>
                <w:kern w:val="0"/>
                <w:sz w:val="24"/>
                <w:szCs w:val="24"/>
              </w:rPr>
              <w:t>丁醛肟；久效威</w:t>
            </w:r>
          </w:p>
        </w:tc>
        <w:tc>
          <w:tcPr>
            <w:tcW w:w="1790" w:type="dxa"/>
            <w:tcBorders>
              <w:top w:val="nil"/>
              <w:left w:val="nil"/>
              <w:bottom w:val="single" w:color="auto" w:sz="4" w:space="0"/>
              <w:right w:val="single" w:color="auto" w:sz="4" w:space="0"/>
            </w:tcBorders>
            <w:shd w:val="clear" w:color="auto" w:fill="auto"/>
            <w:vAlign w:val="center"/>
          </w:tcPr>
          <w:p w14:paraId="0C90437B">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39196-18-4 </w:t>
            </w:r>
          </w:p>
        </w:tc>
        <w:tc>
          <w:tcPr>
            <w:tcW w:w="0" w:type="auto"/>
            <w:tcBorders>
              <w:top w:val="nil"/>
              <w:left w:val="nil"/>
              <w:bottom w:val="single" w:color="auto" w:sz="4" w:space="0"/>
              <w:right w:val="single" w:color="auto" w:sz="4" w:space="0"/>
            </w:tcBorders>
            <w:shd w:val="clear" w:color="auto" w:fill="auto"/>
            <w:vAlign w:val="center"/>
          </w:tcPr>
          <w:p w14:paraId="3C180C73">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30FBDB25">
        <w:tblPrEx>
          <w:tblCellMar>
            <w:top w:w="0" w:type="dxa"/>
            <w:left w:w="108" w:type="dxa"/>
            <w:bottom w:w="0" w:type="dxa"/>
            <w:right w:w="108" w:type="dxa"/>
          </w:tblCellMar>
        </w:tblPrEx>
        <w:trPr>
          <w:trHeight w:val="94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1B81334D">
            <w:pPr>
              <w:widowControl/>
              <w:overflowPunct/>
              <w:snapToGrid/>
              <w:spacing w:line="240" w:lineRule="auto"/>
              <w:ind w:firstLine="0"/>
              <w:rPr>
                <w:rFonts w:cs="Arial"/>
                <w:color w:val="000000"/>
                <w:kern w:val="0"/>
                <w:sz w:val="24"/>
                <w:szCs w:val="24"/>
              </w:rPr>
            </w:pPr>
            <w:r>
              <w:rPr>
                <w:rFonts w:cs="Arial"/>
                <w:color w:val="000000"/>
                <w:kern w:val="0"/>
                <w:sz w:val="24"/>
                <w:szCs w:val="24"/>
              </w:rPr>
              <w:t>66</w:t>
            </w:r>
          </w:p>
        </w:tc>
        <w:tc>
          <w:tcPr>
            <w:tcW w:w="980" w:type="dxa"/>
            <w:tcBorders>
              <w:top w:val="nil"/>
              <w:left w:val="nil"/>
              <w:bottom w:val="single" w:color="auto" w:sz="4" w:space="0"/>
              <w:right w:val="single" w:color="auto" w:sz="4" w:space="0"/>
            </w:tcBorders>
            <w:shd w:val="clear" w:color="auto" w:fill="auto"/>
            <w:vAlign w:val="center"/>
          </w:tcPr>
          <w:p w14:paraId="0FEE7C7C">
            <w:pPr>
              <w:widowControl/>
              <w:overflowPunct/>
              <w:snapToGrid/>
              <w:spacing w:line="240" w:lineRule="auto"/>
              <w:ind w:firstLine="0"/>
              <w:rPr>
                <w:rFonts w:cs="Arial"/>
                <w:color w:val="000000"/>
                <w:kern w:val="0"/>
                <w:sz w:val="24"/>
                <w:szCs w:val="24"/>
              </w:rPr>
            </w:pPr>
            <w:r>
              <w:rPr>
                <w:rFonts w:cs="Arial"/>
                <w:color w:val="000000"/>
                <w:kern w:val="0"/>
                <w:sz w:val="24"/>
                <w:szCs w:val="24"/>
              </w:rPr>
              <w:t>1202</w:t>
            </w:r>
          </w:p>
        </w:tc>
        <w:tc>
          <w:tcPr>
            <w:tcW w:w="2665" w:type="dxa"/>
            <w:tcBorders>
              <w:top w:val="nil"/>
              <w:left w:val="nil"/>
              <w:bottom w:val="single" w:color="auto" w:sz="4" w:space="0"/>
              <w:right w:val="single" w:color="auto" w:sz="4" w:space="0"/>
            </w:tcBorders>
            <w:shd w:val="clear" w:color="auto" w:fill="auto"/>
            <w:vAlign w:val="center"/>
          </w:tcPr>
          <w:p w14:paraId="4A96657C">
            <w:pPr>
              <w:widowControl/>
              <w:overflowPunct/>
              <w:snapToGrid/>
              <w:spacing w:line="240" w:lineRule="auto"/>
              <w:ind w:firstLine="0"/>
              <w:rPr>
                <w:rFonts w:cs="Arial"/>
                <w:color w:val="000000"/>
                <w:kern w:val="0"/>
                <w:sz w:val="24"/>
                <w:szCs w:val="24"/>
              </w:rPr>
            </w:pPr>
            <w:r>
              <w:rPr>
                <w:rFonts w:cs="Arial"/>
                <w:color w:val="000000"/>
                <w:kern w:val="0"/>
                <w:sz w:val="24"/>
                <w:szCs w:val="24"/>
              </w:rPr>
              <w:t>甲藻毒素</w:t>
            </w:r>
            <w:r>
              <w:rPr>
                <w:rFonts w:hint="eastAsia" w:cs="Arial"/>
                <w:color w:val="000000"/>
                <w:kern w:val="0"/>
                <w:sz w:val="24"/>
                <w:szCs w:val="24"/>
                <w:lang w:eastAsia="zh-CN"/>
              </w:rPr>
              <w:t>（</w:t>
            </w:r>
            <w:r>
              <w:rPr>
                <w:rFonts w:cs="Arial"/>
                <w:color w:val="000000"/>
                <w:kern w:val="0"/>
                <w:sz w:val="24"/>
                <w:szCs w:val="24"/>
              </w:rPr>
              <w:t>二盐酸盐</w:t>
            </w:r>
            <w:r>
              <w:rPr>
                <w:rFonts w:hint="eastAsia" w:cs="Arial"/>
                <w:color w:val="000000"/>
                <w:kern w:val="0"/>
                <w:sz w:val="24"/>
                <w:szCs w:val="24"/>
                <w:lang w:eastAsia="zh-CN"/>
              </w:rPr>
              <w:t>）</w:t>
            </w:r>
            <w:r>
              <w:rPr>
                <w:rFonts w:cs="Arial"/>
                <w:color w:val="000000"/>
                <w:kern w:val="0"/>
                <w:sz w:val="24"/>
                <w:szCs w:val="24"/>
              </w:rPr>
              <w:t xml:space="preserve"> </w:t>
            </w:r>
          </w:p>
        </w:tc>
        <w:tc>
          <w:tcPr>
            <w:tcW w:w="1842" w:type="dxa"/>
            <w:tcBorders>
              <w:top w:val="nil"/>
              <w:left w:val="nil"/>
              <w:bottom w:val="single" w:color="auto" w:sz="4" w:space="0"/>
              <w:right w:val="single" w:color="auto" w:sz="4" w:space="0"/>
            </w:tcBorders>
            <w:shd w:val="clear" w:color="auto" w:fill="auto"/>
            <w:vAlign w:val="center"/>
          </w:tcPr>
          <w:p w14:paraId="48115927">
            <w:pPr>
              <w:widowControl/>
              <w:overflowPunct/>
              <w:snapToGrid/>
              <w:spacing w:line="240" w:lineRule="auto"/>
              <w:ind w:firstLine="0"/>
              <w:rPr>
                <w:rFonts w:cs="Arial"/>
                <w:color w:val="000000"/>
                <w:kern w:val="0"/>
                <w:sz w:val="24"/>
                <w:szCs w:val="24"/>
              </w:rPr>
            </w:pPr>
            <w:r>
              <w:rPr>
                <w:rFonts w:cs="Arial"/>
                <w:color w:val="000000"/>
                <w:kern w:val="0"/>
                <w:sz w:val="24"/>
                <w:szCs w:val="24"/>
              </w:rPr>
              <w:t>石房蛤毒素</w:t>
            </w:r>
            <w:r>
              <w:rPr>
                <w:rFonts w:hint="eastAsia" w:cs="Arial"/>
                <w:color w:val="000000"/>
                <w:kern w:val="0"/>
                <w:sz w:val="24"/>
                <w:szCs w:val="24"/>
                <w:lang w:eastAsia="zh-CN"/>
              </w:rPr>
              <w:t>（</w:t>
            </w:r>
            <w:r>
              <w:rPr>
                <w:rFonts w:cs="Arial"/>
                <w:color w:val="000000"/>
                <w:kern w:val="0"/>
                <w:sz w:val="24"/>
                <w:szCs w:val="24"/>
              </w:rPr>
              <w:t>盐</w:t>
            </w:r>
            <w:r>
              <w:rPr>
                <w:rFonts w:cs="Arial"/>
                <w:color w:val="000000"/>
                <w:kern w:val="0"/>
                <w:sz w:val="24"/>
                <w:szCs w:val="24"/>
              </w:rPr>
              <w:br w:type="textWrapping"/>
            </w:r>
            <w:r>
              <w:rPr>
                <w:rFonts w:cs="Arial"/>
                <w:color w:val="000000"/>
                <w:kern w:val="0"/>
                <w:sz w:val="24"/>
                <w:szCs w:val="24"/>
              </w:rPr>
              <w:t>酸盐</w:t>
            </w:r>
            <w:r>
              <w:rPr>
                <w:rFonts w:hint="eastAsia" w:cs="Arial"/>
                <w:color w:val="000000"/>
                <w:kern w:val="0"/>
                <w:sz w:val="24"/>
                <w:szCs w:val="24"/>
                <w:lang w:eastAsia="zh-CN"/>
              </w:rPr>
              <w:t>）</w:t>
            </w:r>
            <w:r>
              <w:rPr>
                <w:rFonts w:cs="Arial"/>
                <w:color w:val="000000"/>
                <w:kern w:val="0"/>
                <w:sz w:val="24"/>
                <w:szCs w:val="24"/>
              </w:rPr>
              <w:t xml:space="preserve"> </w:t>
            </w:r>
          </w:p>
        </w:tc>
        <w:tc>
          <w:tcPr>
            <w:tcW w:w="1790" w:type="dxa"/>
            <w:tcBorders>
              <w:top w:val="nil"/>
              <w:left w:val="nil"/>
              <w:bottom w:val="single" w:color="auto" w:sz="4" w:space="0"/>
              <w:right w:val="single" w:color="auto" w:sz="4" w:space="0"/>
            </w:tcBorders>
            <w:shd w:val="clear" w:color="auto" w:fill="auto"/>
            <w:vAlign w:val="center"/>
          </w:tcPr>
          <w:p w14:paraId="11EE5DD8">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35523-89-8 </w:t>
            </w:r>
          </w:p>
        </w:tc>
        <w:tc>
          <w:tcPr>
            <w:tcW w:w="0" w:type="auto"/>
            <w:tcBorders>
              <w:top w:val="nil"/>
              <w:left w:val="nil"/>
              <w:bottom w:val="single" w:color="auto" w:sz="4" w:space="0"/>
              <w:right w:val="single" w:color="auto" w:sz="4" w:space="0"/>
            </w:tcBorders>
            <w:shd w:val="clear" w:color="auto" w:fill="auto"/>
            <w:vAlign w:val="center"/>
          </w:tcPr>
          <w:p w14:paraId="6811FD0F">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657509A2">
        <w:tblPrEx>
          <w:tblCellMar>
            <w:top w:w="0" w:type="dxa"/>
            <w:left w:w="108" w:type="dxa"/>
            <w:bottom w:w="0" w:type="dxa"/>
            <w:right w:w="108" w:type="dxa"/>
          </w:tblCellMar>
        </w:tblPrEx>
        <w:trPr>
          <w:trHeight w:val="6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11CA0197">
            <w:pPr>
              <w:widowControl/>
              <w:overflowPunct/>
              <w:snapToGrid/>
              <w:spacing w:line="240" w:lineRule="auto"/>
              <w:ind w:firstLine="0"/>
              <w:rPr>
                <w:rFonts w:cs="Arial"/>
                <w:color w:val="000000"/>
                <w:kern w:val="0"/>
                <w:sz w:val="24"/>
                <w:szCs w:val="24"/>
              </w:rPr>
            </w:pPr>
            <w:r>
              <w:rPr>
                <w:rFonts w:cs="Arial"/>
                <w:color w:val="000000"/>
                <w:kern w:val="0"/>
                <w:sz w:val="24"/>
                <w:szCs w:val="24"/>
              </w:rPr>
              <w:t>67</w:t>
            </w:r>
          </w:p>
        </w:tc>
        <w:tc>
          <w:tcPr>
            <w:tcW w:w="980" w:type="dxa"/>
            <w:tcBorders>
              <w:top w:val="nil"/>
              <w:left w:val="nil"/>
              <w:bottom w:val="single" w:color="auto" w:sz="4" w:space="0"/>
              <w:right w:val="single" w:color="auto" w:sz="4" w:space="0"/>
            </w:tcBorders>
            <w:shd w:val="clear" w:color="auto" w:fill="auto"/>
            <w:vAlign w:val="center"/>
          </w:tcPr>
          <w:p w14:paraId="3A416AC5">
            <w:pPr>
              <w:widowControl/>
              <w:overflowPunct/>
              <w:snapToGrid/>
              <w:spacing w:line="240" w:lineRule="auto"/>
              <w:ind w:firstLine="0"/>
              <w:rPr>
                <w:rFonts w:cs="Arial"/>
                <w:color w:val="000000"/>
                <w:kern w:val="0"/>
                <w:sz w:val="24"/>
                <w:szCs w:val="24"/>
              </w:rPr>
            </w:pPr>
            <w:r>
              <w:rPr>
                <w:rFonts w:cs="Arial"/>
                <w:color w:val="000000"/>
                <w:kern w:val="0"/>
                <w:sz w:val="24"/>
                <w:szCs w:val="24"/>
              </w:rPr>
              <w:t>1248</w:t>
            </w:r>
          </w:p>
        </w:tc>
        <w:tc>
          <w:tcPr>
            <w:tcW w:w="2665" w:type="dxa"/>
            <w:tcBorders>
              <w:top w:val="nil"/>
              <w:left w:val="nil"/>
              <w:bottom w:val="single" w:color="auto" w:sz="4" w:space="0"/>
              <w:right w:val="single" w:color="auto" w:sz="4" w:space="0"/>
            </w:tcBorders>
            <w:shd w:val="clear" w:color="auto" w:fill="auto"/>
            <w:vAlign w:val="center"/>
          </w:tcPr>
          <w:p w14:paraId="7157F6F1">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镰刀菌酮 X </w:t>
            </w:r>
          </w:p>
        </w:tc>
        <w:tc>
          <w:tcPr>
            <w:tcW w:w="1842" w:type="dxa"/>
            <w:tcBorders>
              <w:top w:val="nil"/>
              <w:left w:val="nil"/>
              <w:bottom w:val="single" w:color="auto" w:sz="4" w:space="0"/>
              <w:right w:val="single" w:color="auto" w:sz="4" w:space="0"/>
            </w:tcBorders>
            <w:shd w:val="clear" w:color="auto" w:fill="auto"/>
            <w:noWrap/>
            <w:vAlign w:val="center"/>
          </w:tcPr>
          <w:p w14:paraId="561DDA5C">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2F94A6C4">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23255-69-8 </w:t>
            </w:r>
          </w:p>
        </w:tc>
        <w:tc>
          <w:tcPr>
            <w:tcW w:w="0" w:type="auto"/>
            <w:tcBorders>
              <w:top w:val="nil"/>
              <w:left w:val="nil"/>
              <w:bottom w:val="single" w:color="auto" w:sz="4" w:space="0"/>
              <w:right w:val="single" w:color="auto" w:sz="4" w:space="0"/>
            </w:tcBorders>
            <w:shd w:val="clear" w:color="auto" w:fill="auto"/>
            <w:vAlign w:val="center"/>
          </w:tcPr>
          <w:p w14:paraId="24275B2D">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0EEC5EFD">
        <w:tblPrEx>
          <w:tblCellMar>
            <w:top w:w="0" w:type="dxa"/>
            <w:left w:w="108" w:type="dxa"/>
            <w:bottom w:w="0" w:type="dxa"/>
            <w:right w:w="108" w:type="dxa"/>
          </w:tblCellMar>
        </w:tblPrEx>
        <w:trPr>
          <w:trHeight w:val="401"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247B2550">
            <w:pPr>
              <w:widowControl/>
              <w:overflowPunct/>
              <w:snapToGrid/>
              <w:spacing w:line="240" w:lineRule="auto"/>
              <w:ind w:firstLine="0"/>
              <w:rPr>
                <w:rFonts w:cs="Arial"/>
                <w:color w:val="000000"/>
                <w:kern w:val="0"/>
                <w:sz w:val="24"/>
                <w:szCs w:val="24"/>
              </w:rPr>
            </w:pPr>
            <w:r>
              <w:rPr>
                <w:rFonts w:cs="Arial"/>
                <w:color w:val="000000"/>
                <w:kern w:val="0"/>
                <w:sz w:val="24"/>
                <w:szCs w:val="24"/>
              </w:rPr>
              <w:t>68</w:t>
            </w:r>
          </w:p>
        </w:tc>
        <w:tc>
          <w:tcPr>
            <w:tcW w:w="980" w:type="dxa"/>
            <w:tcBorders>
              <w:top w:val="nil"/>
              <w:left w:val="nil"/>
              <w:bottom w:val="single" w:color="auto" w:sz="4" w:space="0"/>
              <w:right w:val="single" w:color="auto" w:sz="4" w:space="0"/>
            </w:tcBorders>
            <w:shd w:val="clear" w:color="auto" w:fill="auto"/>
            <w:vAlign w:val="center"/>
          </w:tcPr>
          <w:p w14:paraId="57F3816F">
            <w:pPr>
              <w:widowControl/>
              <w:overflowPunct/>
              <w:snapToGrid/>
              <w:spacing w:line="240" w:lineRule="auto"/>
              <w:ind w:firstLine="0"/>
              <w:rPr>
                <w:rFonts w:cs="Arial"/>
                <w:color w:val="000000"/>
                <w:kern w:val="0"/>
                <w:sz w:val="24"/>
                <w:szCs w:val="24"/>
              </w:rPr>
            </w:pPr>
            <w:r>
              <w:rPr>
                <w:rFonts w:cs="Arial"/>
                <w:color w:val="000000"/>
                <w:kern w:val="0"/>
                <w:sz w:val="24"/>
                <w:szCs w:val="24"/>
              </w:rPr>
              <w:t>1266</w:t>
            </w:r>
          </w:p>
        </w:tc>
        <w:tc>
          <w:tcPr>
            <w:tcW w:w="2665" w:type="dxa"/>
            <w:tcBorders>
              <w:top w:val="nil"/>
              <w:left w:val="nil"/>
              <w:bottom w:val="single" w:color="auto" w:sz="4" w:space="0"/>
              <w:right w:val="single" w:color="auto" w:sz="4" w:space="0"/>
            </w:tcBorders>
            <w:shd w:val="clear" w:color="auto" w:fill="auto"/>
            <w:vAlign w:val="center"/>
          </w:tcPr>
          <w:p w14:paraId="6D3376A7">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磷化氢 </w:t>
            </w:r>
          </w:p>
        </w:tc>
        <w:tc>
          <w:tcPr>
            <w:tcW w:w="1842" w:type="dxa"/>
            <w:tcBorders>
              <w:top w:val="nil"/>
              <w:left w:val="nil"/>
              <w:bottom w:val="single" w:color="auto" w:sz="4" w:space="0"/>
              <w:right w:val="single" w:color="auto" w:sz="4" w:space="0"/>
            </w:tcBorders>
            <w:shd w:val="clear" w:color="auto" w:fill="auto"/>
            <w:vAlign w:val="center"/>
          </w:tcPr>
          <w:p w14:paraId="35D905DC">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磷化三氢；膦 </w:t>
            </w:r>
          </w:p>
        </w:tc>
        <w:tc>
          <w:tcPr>
            <w:tcW w:w="1790" w:type="dxa"/>
            <w:tcBorders>
              <w:top w:val="nil"/>
              <w:left w:val="nil"/>
              <w:bottom w:val="single" w:color="auto" w:sz="4" w:space="0"/>
              <w:right w:val="single" w:color="auto" w:sz="4" w:space="0"/>
            </w:tcBorders>
            <w:shd w:val="clear" w:color="auto" w:fill="auto"/>
            <w:vAlign w:val="center"/>
          </w:tcPr>
          <w:p w14:paraId="4ABFA6B7">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7803-51-2 </w:t>
            </w:r>
          </w:p>
        </w:tc>
        <w:tc>
          <w:tcPr>
            <w:tcW w:w="0" w:type="auto"/>
            <w:tcBorders>
              <w:top w:val="nil"/>
              <w:left w:val="nil"/>
              <w:bottom w:val="single" w:color="auto" w:sz="4" w:space="0"/>
              <w:right w:val="single" w:color="auto" w:sz="4" w:space="0"/>
            </w:tcBorders>
            <w:shd w:val="clear" w:color="auto" w:fill="auto"/>
            <w:vAlign w:val="center"/>
          </w:tcPr>
          <w:p w14:paraId="35A9FFFB">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46FEEA6E">
        <w:tblPrEx>
          <w:tblCellMar>
            <w:top w:w="0" w:type="dxa"/>
            <w:left w:w="108" w:type="dxa"/>
            <w:bottom w:w="0" w:type="dxa"/>
            <w:right w:w="108" w:type="dxa"/>
          </w:tblCellMar>
        </w:tblPrEx>
        <w:trPr>
          <w:trHeight w:val="183"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78A5A7E4">
            <w:pPr>
              <w:widowControl/>
              <w:overflowPunct/>
              <w:snapToGrid/>
              <w:spacing w:line="240" w:lineRule="auto"/>
              <w:ind w:firstLine="0"/>
              <w:rPr>
                <w:rFonts w:cs="Arial"/>
                <w:color w:val="000000"/>
                <w:kern w:val="0"/>
                <w:sz w:val="24"/>
                <w:szCs w:val="24"/>
              </w:rPr>
            </w:pPr>
            <w:r>
              <w:rPr>
                <w:rFonts w:cs="Arial"/>
                <w:color w:val="000000"/>
                <w:kern w:val="0"/>
                <w:sz w:val="24"/>
                <w:szCs w:val="24"/>
              </w:rPr>
              <w:t>69</w:t>
            </w:r>
          </w:p>
        </w:tc>
        <w:tc>
          <w:tcPr>
            <w:tcW w:w="980" w:type="dxa"/>
            <w:tcBorders>
              <w:top w:val="nil"/>
              <w:left w:val="nil"/>
              <w:bottom w:val="single" w:color="auto" w:sz="4" w:space="0"/>
              <w:right w:val="single" w:color="auto" w:sz="4" w:space="0"/>
            </w:tcBorders>
            <w:shd w:val="clear" w:color="auto" w:fill="auto"/>
            <w:vAlign w:val="center"/>
          </w:tcPr>
          <w:p w14:paraId="2B2CE61D">
            <w:pPr>
              <w:widowControl/>
              <w:overflowPunct/>
              <w:snapToGrid/>
              <w:spacing w:line="240" w:lineRule="auto"/>
              <w:ind w:firstLine="0"/>
              <w:rPr>
                <w:rFonts w:cs="Arial"/>
                <w:color w:val="000000"/>
                <w:kern w:val="0"/>
                <w:sz w:val="24"/>
                <w:szCs w:val="24"/>
              </w:rPr>
            </w:pPr>
            <w:r>
              <w:rPr>
                <w:rFonts w:cs="Arial"/>
                <w:color w:val="000000"/>
                <w:kern w:val="0"/>
                <w:sz w:val="24"/>
                <w:szCs w:val="24"/>
              </w:rPr>
              <w:t>1327</w:t>
            </w:r>
          </w:p>
        </w:tc>
        <w:tc>
          <w:tcPr>
            <w:tcW w:w="2665" w:type="dxa"/>
            <w:tcBorders>
              <w:top w:val="nil"/>
              <w:left w:val="nil"/>
              <w:bottom w:val="single" w:color="auto" w:sz="4" w:space="0"/>
              <w:right w:val="single" w:color="auto" w:sz="4" w:space="0"/>
            </w:tcBorders>
            <w:shd w:val="clear" w:color="auto" w:fill="auto"/>
            <w:vAlign w:val="center"/>
          </w:tcPr>
          <w:p w14:paraId="14EC70B9">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硫酸三乙基锡 </w:t>
            </w:r>
          </w:p>
        </w:tc>
        <w:tc>
          <w:tcPr>
            <w:tcW w:w="1842" w:type="dxa"/>
            <w:tcBorders>
              <w:top w:val="nil"/>
              <w:left w:val="nil"/>
              <w:bottom w:val="single" w:color="auto" w:sz="4" w:space="0"/>
              <w:right w:val="single" w:color="auto" w:sz="4" w:space="0"/>
            </w:tcBorders>
            <w:shd w:val="clear" w:color="auto" w:fill="auto"/>
            <w:noWrap/>
            <w:vAlign w:val="center"/>
          </w:tcPr>
          <w:p w14:paraId="7C95F226">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7950794D">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57-52-3 </w:t>
            </w:r>
          </w:p>
        </w:tc>
        <w:tc>
          <w:tcPr>
            <w:tcW w:w="0" w:type="auto"/>
            <w:tcBorders>
              <w:top w:val="nil"/>
              <w:left w:val="nil"/>
              <w:bottom w:val="single" w:color="auto" w:sz="4" w:space="0"/>
              <w:right w:val="single" w:color="auto" w:sz="4" w:space="0"/>
            </w:tcBorders>
            <w:shd w:val="clear" w:color="auto" w:fill="auto"/>
            <w:vAlign w:val="center"/>
          </w:tcPr>
          <w:p w14:paraId="67466ABF">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6E648EC3">
        <w:tblPrEx>
          <w:tblCellMar>
            <w:top w:w="0" w:type="dxa"/>
            <w:left w:w="108" w:type="dxa"/>
            <w:bottom w:w="0" w:type="dxa"/>
            <w:right w:w="108" w:type="dxa"/>
          </w:tblCellMar>
        </w:tblPrEx>
        <w:trPr>
          <w:trHeight w:val="291"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6722600D">
            <w:pPr>
              <w:widowControl/>
              <w:overflowPunct/>
              <w:snapToGrid/>
              <w:spacing w:line="240" w:lineRule="auto"/>
              <w:ind w:firstLine="0"/>
              <w:rPr>
                <w:rFonts w:cs="Arial"/>
                <w:color w:val="000000"/>
                <w:kern w:val="0"/>
                <w:sz w:val="24"/>
                <w:szCs w:val="24"/>
              </w:rPr>
            </w:pPr>
            <w:r>
              <w:rPr>
                <w:rFonts w:cs="Arial"/>
                <w:color w:val="000000"/>
                <w:kern w:val="0"/>
                <w:sz w:val="24"/>
                <w:szCs w:val="24"/>
              </w:rPr>
              <w:t>70</w:t>
            </w:r>
          </w:p>
        </w:tc>
        <w:tc>
          <w:tcPr>
            <w:tcW w:w="980" w:type="dxa"/>
            <w:tcBorders>
              <w:top w:val="nil"/>
              <w:left w:val="nil"/>
              <w:bottom w:val="single" w:color="auto" w:sz="4" w:space="0"/>
              <w:right w:val="single" w:color="auto" w:sz="4" w:space="0"/>
            </w:tcBorders>
            <w:shd w:val="clear" w:color="auto" w:fill="auto"/>
            <w:vAlign w:val="center"/>
          </w:tcPr>
          <w:p w14:paraId="672450E8">
            <w:pPr>
              <w:widowControl/>
              <w:overflowPunct/>
              <w:snapToGrid/>
              <w:spacing w:line="240" w:lineRule="auto"/>
              <w:ind w:firstLine="0"/>
              <w:rPr>
                <w:rFonts w:cs="Arial"/>
                <w:color w:val="000000"/>
                <w:kern w:val="0"/>
                <w:sz w:val="24"/>
                <w:szCs w:val="24"/>
              </w:rPr>
            </w:pPr>
            <w:r>
              <w:rPr>
                <w:rFonts w:cs="Arial"/>
                <w:color w:val="000000"/>
                <w:kern w:val="0"/>
                <w:sz w:val="24"/>
                <w:szCs w:val="24"/>
              </w:rPr>
              <w:t>1328</w:t>
            </w:r>
          </w:p>
        </w:tc>
        <w:tc>
          <w:tcPr>
            <w:tcW w:w="2665" w:type="dxa"/>
            <w:tcBorders>
              <w:top w:val="nil"/>
              <w:left w:val="nil"/>
              <w:bottom w:val="single" w:color="auto" w:sz="4" w:space="0"/>
              <w:right w:val="single" w:color="auto" w:sz="4" w:space="0"/>
            </w:tcBorders>
            <w:shd w:val="clear" w:color="auto" w:fill="auto"/>
            <w:vAlign w:val="center"/>
          </w:tcPr>
          <w:p w14:paraId="410F5F17">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硫酸铊 </w:t>
            </w:r>
          </w:p>
        </w:tc>
        <w:tc>
          <w:tcPr>
            <w:tcW w:w="1842" w:type="dxa"/>
            <w:tcBorders>
              <w:top w:val="nil"/>
              <w:left w:val="nil"/>
              <w:bottom w:val="single" w:color="auto" w:sz="4" w:space="0"/>
              <w:right w:val="single" w:color="auto" w:sz="4" w:space="0"/>
            </w:tcBorders>
            <w:shd w:val="clear" w:color="auto" w:fill="auto"/>
            <w:vAlign w:val="center"/>
          </w:tcPr>
          <w:p w14:paraId="16663821">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硫酸亚铊 </w:t>
            </w:r>
          </w:p>
        </w:tc>
        <w:tc>
          <w:tcPr>
            <w:tcW w:w="1790" w:type="dxa"/>
            <w:tcBorders>
              <w:top w:val="nil"/>
              <w:left w:val="nil"/>
              <w:bottom w:val="single" w:color="auto" w:sz="4" w:space="0"/>
              <w:right w:val="single" w:color="auto" w:sz="4" w:space="0"/>
            </w:tcBorders>
            <w:shd w:val="clear" w:color="auto" w:fill="auto"/>
            <w:vAlign w:val="center"/>
          </w:tcPr>
          <w:p w14:paraId="35698565">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7446-18-6 </w:t>
            </w:r>
          </w:p>
        </w:tc>
        <w:tc>
          <w:tcPr>
            <w:tcW w:w="0" w:type="auto"/>
            <w:tcBorders>
              <w:top w:val="nil"/>
              <w:left w:val="nil"/>
              <w:bottom w:val="single" w:color="auto" w:sz="4" w:space="0"/>
              <w:right w:val="single" w:color="auto" w:sz="4" w:space="0"/>
            </w:tcBorders>
            <w:shd w:val="clear" w:color="auto" w:fill="auto"/>
            <w:vAlign w:val="center"/>
          </w:tcPr>
          <w:p w14:paraId="7B426DFF">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2CA72B2A">
        <w:tblPrEx>
          <w:tblCellMar>
            <w:top w:w="0" w:type="dxa"/>
            <w:left w:w="108" w:type="dxa"/>
            <w:bottom w:w="0" w:type="dxa"/>
            <w:right w:w="108" w:type="dxa"/>
          </w:tblCellMar>
        </w:tblPrEx>
        <w:trPr>
          <w:trHeight w:val="1182" w:hRule="atLeast"/>
        </w:trPr>
        <w:tc>
          <w:tcPr>
            <w:tcW w:w="704" w:type="dxa"/>
            <w:vMerge w:val="restart"/>
            <w:tcBorders>
              <w:top w:val="nil"/>
              <w:left w:val="single" w:color="auto" w:sz="4" w:space="0"/>
              <w:right w:val="single" w:color="auto" w:sz="4" w:space="0"/>
            </w:tcBorders>
            <w:shd w:val="clear" w:color="auto" w:fill="auto"/>
            <w:vAlign w:val="center"/>
          </w:tcPr>
          <w:p w14:paraId="399DE21D">
            <w:pPr>
              <w:widowControl/>
              <w:overflowPunct/>
              <w:snapToGrid/>
              <w:spacing w:line="240" w:lineRule="auto"/>
              <w:ind w:firstLine="0"/>
              <w:rPr>
                <w:rFonts w:cs="Arial"/>
                <w:color w:val="000000"/>
                <w:kern w:val="0"/>
                <w:sz w:val="24"/>
                <w:szCs w:val="24"/>
              </w:rPr>
            </w:pPr>
            <w:r>
              <w:rPr>
                <w:rFonts w:cs="Arial"/>
                <w:color w:val="000000"/>
                <w:kern w:val="0"/>
                <w:sz w:val="24"/>
                <w:szCs w:val="24"/>
              </w:rPr>
              <w:t>71</w:t>
            </w:r>
          </w:p>
        </w:tc>
        <w:tc>
          <w:tcPr>
            <w:tcW w:w="980" w:type="dxa"/>
            <w:vMerge w:val="restart"/>
            <w:tcBorders>
              <w:top w:val="nil"/>
              <w:left w:val="nil"/>
              <w:right w:val="single" w:color="auto" w:sz="4" w:space="0"/>
            </w:tcBorders>
            <w:shd w:val="clear" w:color="auto" w:fill="auto"/>
            <w:vAlign w:val="center"/>
          </w:tcPr>
          <w:p w14:paraId="5A6B727F">
            <w:pPr>
              <w:widowControl/>
              <w:overflowPunct/>
              <w:snapToGrid/>
              <w:spacing w:line="240" w:lineRule="auto"/>
              <w:ind w:firstLine="0"/>
              <w:rPr>
                <w:rFonts w:cs="Arial"/>
                <w:color w:val="000000"/>
                <w:kern w:val="0"/>
                <w:sz w:val="24"/>
                <w:szCs w:val="24"/>
              </w:rPr>
            </w:pPr>
            <w:r>
              <w:rPr>
                <w:rFonts w:cs="Arial"/>
                <w:color w:val="000000"/>
                <w:kern w:val="0"/>
                <w:sz w:val="24"/>
                <w:szCs w:val="24"/>
              </w:rPr>
              <w:t>1345</w:t>
            </w:r>
          </w:p>
        </w:tc>
        <w:tc>
          <w:tcPr>
            <w:tcW w:w="2665" w:type="dxa"/>
            <w:tcBorders>
              <w:top w:val="nil"/>
              <w:left w:val="nil"/>
              <w:bottom w:val="single" w:color="auto" w:sz="4" w:space="0"/>
              <w:right w:val="single" w:color="auto" w:sz="4" w:space="0"/>
            </w:tcBorders>
            <w:shd w:val="clear" w:color="auto" w:fill="auto"/>
            <w:vAlign w:val="center"/>
          </w:tcPr>
          <w:p w14:paraId="63E775A5">
            <w:pPr>
              <w:widowControl/>
              <w:overflowPunct/>
              <w:snapToGrid/>
              <w:spacing w:line="240" w:lineRule="auto"/>
              <w:ind w:firstLine="0"/>
              <w:rPr>
                <w:rFonts w:cs="Arial"/>
                <w:color w:val="000000"/>
                <w:kern w:val="0"/>
                <w:sz w:val="24"/>
                <w:szCs w:val="24"/>
              </w:rPr>
            </w:pPr>
            <w:r>
              <w:rPr>
                <w:rFonts w:cs="Arial"/>
                <w:color w:val="000000"/>
                <w:kern w:val="0"/>
                <w:sz w:val="24"/>
                <w:szCs w:val="24"/>
              </w:rPr>
              <w:t>3,3,6,6,9,9-六甲基-1,2,4,5-四氧环壬烷[含量 52%～100%]</w:t>
            </w:r>
          </w:p>
        </w:tc>
        <w:tc>
          <w:tcPr>
            <w:tcW w:w="1842" w:type="dxa"/>
            <w:vMerge w:val="restart"/>
            <w:tcBorders>
              <w:top w:val="nil"/>
              <w:left w:val="nil"/>
              <w:right w:val="single" w:color="auto" w:sz="4" w:space="0"/>
            </w:tcBorders>
            <w:shd w:val="clear" w:color="auto" w:fill="auto"/>
            <w:noWrap/>
            <w:vAlign w:val="center"/>
          </w:tcPr>
          <w:p w14:paraId="2D37854E">
            <w:pPr>
              <w:spacing w:line="240" w:lineRule="auto"/>
              <w:ind w:firstLine="0"/>
              <w:rPr>
                <w:rFonts w:cs="Arial"/>
                <w:color w:val="000000"/>
                <w:kern w:val="0"/>
                <w:sz w:val="22"/>
                <w:szCs w:val="22"/>
              </w:rPr>
            </w:pPr>
          </w:p>
        </w:tc>
        <w:tc>
          <w:tcPr>
            <w:tcW w:w="1790" w:type="dxa"/>
            <w:vMerge w:val="restart"/>
            <w:tcBorders>
              <w:top w:val="nil"/>
              <w:left w:val="nil"/>
              <w:right w:val="single" w:color="auto" w:sz="4" w:space="0"/>
            </w:tcBorders>
            <w:shd w:val="clear" w:color="auto" w:fill="auto"/>
            <w:vAlign w:val="center"/>
          </w:tcPr>
          <w:p w14:paraId="735AA27B">
            <w:pPr>
              <w:widowControl/>
              <w:overflowPunct/>
              <w:snapToGrid/>
              <w:spacing w:line="240" w:lineRule="auto"/>
              <w:ind w:firstLine="0"/>
              <w:rPr>
                <w:rFonts w:cs="Arial"/>
                <w:color w:val="000000"/>
                <w:kern w:val="0"/>
                <w:sz w:val="24"/>
                <w:szCs w:val="24"/>
              </w:rPr>
            </w:pPr>
            <w:r>
              <w:rPr>
                <w:rFonts w:cs="Arial"/>
                <w:color w:val="000000"/>
                <w:kern w:val="0"/>
                <w:sz w:val="24"/>
                <w:szCs w:val="24"/>
              </w:rPr>
              <w:t>22397-33-7</w:t>
            </w:r>
          </w:p>
        </w:tc>
        <w:tc>
          <w:tcPr>
            <w:tcW w:w="0" w:type="auto"/>
            <w:vMerge w:val="restart"/>
            <w:tcBorders>
              <w:top w:val="nil"/>
              <w:left w:val="nil"/>
              <w:right w:val="single" w:color="auto" w:sz="4" w:space="0"/>
            </w:tcBorders>
            <w:shd w:val="clear" w:color="auto" w:fill="auto"/>
            <w:noWrap/>
            <w:vAlign w:val="center"/>
          </w:tcPr>
          <w:p w14:paraId="301F54F5">
            <w:pPr>
              <w:widowControl/>
              <w:overflowPunct/>
              <w:snapToGrid/>
              <w:spacing w:line="240" w:lineRule="auto"/>
              <w:ind w:firstLine="0"/>
              <w:rPr>
                <w:rFonts w:cs="Arial"/>
                <w:color w:val="000000"/>
                <w:kern w:val="0"/>
                <w:sz w:val="22"/>
                <w:szCs w:val="22"/>
              </w:rPr>
            </w:pPr>
          </w:p>
        </w:tc>
      </w:tr>
      <w:tr w14:paraId="5316DF81">
        <w:tblPrEx>
          <w:tblCellMar>
            <w:top w:w="0" w:type="dxa"/>
            <w:left w:w="108" w:type="dxa"/>
            <w:bottom w:w="0" w:type="dxa"/>
            <w:right w:w="108" w:type="dxa"/>
          </w:tblCellMar>
        </w:tblPrEx>
        <w:trPr>
          <w:trHeight w:val="615" w:hRule="atLeast"/>
        </w:trPr>
        <w:tc>
          <w:tcPr>
            <w:tcW w:w="704" w:type="dxa"/>
            <w:vMerge w:val="continue"/>
            <w:tcBorders>
              <w:left w:val="single" w:color="auto" w:sz="4" w:space="0"/>
              <w:right w:val="single" w:color="auto" w:sz="4" w:space="0"/>
            </w:tcBorders>
            <w:shd w:val="clear" w:color="auto" w:fill="auto"/>
            <w:noWrap/>
            <w:vAlign w:val="center"/>
          </w:tcPr>
          <w:p w14:paraId="49B9387E">
            <w:pPr>
              <w:spacing w:line="240" w:lineRule="auto"/>
              <w:rPr>
                <w:rFonts w:cs="Arial"/>
                <w:color w:val="000000"/>
                <w:kern w:val="0"/>
                <w:sz w:val="22"/>
                <w:szCs w:val="22"/>
              </w:rPr>
            </w:pPr>
          </w:p>
        </w:tc>
        <w:tc>
          <w:tcPr>
            <w:tcW w:w="980" w:type="dxa"/>
            <w:vMerge w:val="continue"/>
            <w:tcBorders>
              <w:left w:val="nil"/>
              <w:right w:val="single" w:color="auto" w:sz="4" w:space="0"/>
            </w:tcBorders>
            <w:shd w:val="clear" w:color="auto" w:fill="auto"/>
            <w:noWrap/>
            <w:vAlign w:val="center"/>
          </w:tcPr>
          <w:p w14:paraId="6DA237C9">
            <w:pPr>
              <w:spacing w:line="240" w:lineRule="auto"/>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7FABD570">
            <w:pPr>
              <w:widowControl/>
              <w:overflowPunct/>
              <w:snapToGrid/>
              <w:spacing w:line="240" w:lineRule="auto"/>
              <w:ind w:firstLine="0"/>
              <w:rPr>
                <w:rFonts w:cs="Arial"/>
                <w:color w:val="000000"/>
                <w:kern w:val="0"/>
                <w:sz w:val="24"/>
                <w:szCs w:val="24"/>
              </w:rPr>
            </w:pPr>
            <w:r>
              <w:rPr>
                <w:rFonts w:cs="Arial"/>
                <w:color w:val="000000"/>
                <w:kern w:val="0"/>
                <w:sz w:val="24"/>
                <w:szCs w:val="24"/>
              </w:rPr>
              <w:t>3,3,6,6,9,9-六甲基-1,2,4,5-四氧环壬烷[含量≤52%,含 A 型稀释剂≥48%]</w:t>
            </w:r>
          </w:p>
        </w:tc>
        <w:tc>
          <w:tcPr>
            <w:tcW w:w="1842" w:type="dxa"/>
            <w:vMerge w:val="continue"/>
            <w:tcBorders>
              <w:left w:val="nil"/>
              <w:right w:val="single" w:color="auto" w:sz="4" w:space="0"/>
            </w:tcBorders>
            <w:shd w:val="clear" w:color="auto" w:fill="auto"/>
            <w:noWrap/>
            <w:vAlign w:val="center"/>
          </w:tcPr>
          <w:p w14:paraId="6792496B">
            <w:pPr>
              <w:spacing w:line="240" w:lineRule="auto"/>
              <w:rPr>
                <w:rFonts w:cs="Arial"/>
                <w:color w:val="000000"/>
                <w:kern w:val="0"/>
                <w:sz w:val="22"/>
                <w:szCs w:val="22"/>
              </w:rPr>
            </w:pPr>
          </w:p>
        </w:tc>
        <w:tc>
          <w:tcPr>
            <w:tcW w:w="1790" w:type="dxa"/>
            <w:vMerge w:val="continue"/>
            <w:tcBorders>
              <w:left w:val="nil"/>
              <w:right w:val="single" w:color="auto" w:sz="4" w:space="0"/>
            </w:tcBorders>
            <w:shd w:val="clear" w:color="auto" w:fill="auto"/>
            <w:noWrap/>
            <w:vAlign w:val="center"/>
          </w:tcPr>
          <w:p w14:paraId="2030A9E8">
            <w:pPr>
              <w:spacing w:line="240" w:lineRule="auto"/>
              <w:rPr>
                <w:rFonts w:cs="Arial"/>
                <w:color w:val="000000"/>
                <w:kern w:val="0"/>
                <w:sz w:val="22"/>
                <w:szCs w:val="22"/>
              </w:rPr>
            </w:pPr>
          </w:p>
        </w:tc>
        <w:tc>
          <w:tcPr>
            <w:tcW w:w="0" w:type="auto"/>
            <w:vMerge w:val="continue"/>
            <w:tcBorders>
              <w:left w:val="nil"/>
              <w:right w:val="single" w:color="auto" w:sz="4" w:space="0"/>
            </w:tcBorders>
            <w:shd w:val="clear" w:color="auto" w:fill="auto"/>
            <w:noWrap/>
            <w:vAlign w:val="center"/>
          </w:tcPr>
          <w:p w14:paraId="606C6C19">
            <w:pPr>
              <w:spacing w:line="240" w:lineRule="auto"/>
              <w:rPr>
                <w:rFonts w:cs="Arial"/>
                <w:color w:val="000000"/>
                <w:kern w:val="0"/>
                <w:sz w:val="22"/>
                <w:szCs w:val="22"/>
              </w:rPr>
            </w:pPr>
          </w:p>
        </w:tc>
      </w:tr>
      <w:tr w14:paraId="1F65407C">
        <w:tblPrEx>
          <w:tblCellMar>
            <w:top w:w="0" w:type="dxa"/>
            <w:left w:w="108" w:type="dxa"/>
            <w:bottom w:w="0" w:type="dxa"/>
            <w:right w:w="108" w:type="dxa"/>
          </w:tblCellMar>
        </w:tblPrEx>
        <w:trPr>
          <w:trHeight w:val="543" w:hRule="atLeast"/>
        </w:trPr>
        <w:tc>
          <w:tcPr>
            <w:tcW w:w="704" w:type="dxa"/>
            <w:vMerge w:val="continue"/>
            <w:tcBorders>
              <w:left w:val="single" w:color="auto" w:sz="4" w:space="0"/>
              <w:bottom w:val="single" w:color="auto" w:sz="4" w:space="0"/>
              <w:right w:val="single" w:color="auto" w:sz="4" w:space="0"/>
            </w:tcBorders>
            <w:shd w:val="clear" w:color="auto" w:fill="auto"/>
            <w:noWrap/>
            <w:vAlign w:val="center"/>
          </w:tcPr>
          <w:p w14:paraId="36FD0880">
            <w:pPr>
              <w:widowControl/>
              <w:overflowPunct/>
              <w:snapToGrid/>
              <w:spacing w:line="240" w:lineRule="auto"/>
              <w:ind w:firstLine="0"/>
              <w:rPr>
                <w:rFonts w:cs="Arial"/>
                <w:color w:val="000000"/>
                <w:kern w:val="0"/>
                <w:sz w:val="22"/>
                <w:szCs w:val="22"/>
              </w:rPr>
            </w:pPr>
          </w:p>
        </w:tc>
        <w:tc>
          <w:tcPr>
            <w:tcW w:w="980" w:type="dxa"/>
            <w:vMerge w:val="continue"/>
            <w:tcBorders>
              <w:left w:val="nil"/>
              <w:bottom w:val="single" w:color="auto" w:sz="4" w:space="0"/>
              <w:right w:val="single" w:color="auto" w:sz="4" w:space="0"/>
            </w:tcBorders>
            <w:shd w:val="clear" w:color="auto" w:fill="auto"/>
            <w:noWrap/>
            <w:vAlign w:val="center"/>
          </w:tcPr>
          <w:p w14:paraId="7844F95D">
            <w:pPr>
              <w:widowControl/>
              <w:overflowPunct/>
              <w:snapToGrid/>
              <w:spacing w:line="240" w:lineRule="auto"/>
              <w:ind w:firstLine="0"/>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049CED80">
            <w:pPr>
              <w:widowControl/>
              <w:overflowPunct/>
              <w:snapToGrid/>
              <w:spacing w:line="240" w:lineRule="auto"/>
              <w:ind w:firstLine="0"/>
              <w:rPr>
                <w:rFonts w:cs="Arial"/>
                <w:color w:val="000000"/>
                <w:kern w:val="0"/>
                <w:sz w:val="24"/>
                <w:szCs w:val="24"/>
              </w:rPr>
            </w:pPr>
            <w:r>
              <w:rPr>
                <w:rFonts w:cs="Arial"/>
                <w:color w:val="000000"/>
                <w:kern w:val="0"/>
                <w:sz w:val="24"/>
                <w:szCs w:val="24"/>
              </w:rPr>
              <w:t>3,3,6,6,9,9-六甲基-1,2,4,5-四氧环壬烷[含量≤52%,含 B 型稀释剂≥48%]</w:t>
            </w:r>
          </w:p>
        </w:tc>
        <w:tc>
          <w:tcPr>
            <w:tcW w:w="1842" w:type="dxa"/>
            <w:vMerge w:val="continue"/>
            <w:tcBorders>
              <w:left w:val="nil"/>
              <w:bottom w:val="single" w:color="auto" w:sz="4" w:space="0"/>
              <w:right w:val="single" w:color="auto" w:sz="4" w:space="0"/>
            </w:tcBorders>
            <w:shd w:val="clear" w:color="auto" w:fill="auto"/>
            <w:noWrap/>
            <w:vAlign w:val="center"/>
          </w:tcPr>
          <w:p w14:paraId="5D9AA60D">
            <w:pPr>
              <w:widowControl/>
              <w:overflowPunct/>
              <w:snapToGrid/>
              <w:spacing w:line="240" w:lineRule="auto"/>
              <w:ind w:firstLine="0"/>
              <w:rPr>
                <w:rFonts w:cs="Arial"/>
                <w:color w:val="000000"/>
                <w:kern w:val="0"/>
                <w:sz w:val="22"/>
                <w:szCs w:val="22"/>
              </w:rPr>
            </w:pPr>
          </w:p>
        </w:tc>
        <w:tc>
          <w:tcPr>
            <w:tcW w:w="1790" w:type="dxa"/>
            <w:vMerge w:val="continue"/>
            <w:tcBorders>
              <w:left w:val="nil"/>
              <w:bottom w:val="single" w:color="auto" w:sz="4" w:space="0"/>
              <w:right w:val="single" w:color="auto" w:sz="4" w:space="0"/>
            </w:tcBorders>
            <w:shd w:val="clear" w:color="auto" w:fill="auto"/>
            <w:noWrap/>
            <w:vAlign w:val="center"/>
          </w:tcPr>
          <w:p w14:paraId="6E754825">
            <w:pPr>
              <w:widowControl/>
              <w:overflowPunct/>
              <w:snapToGrid/>
              <w:spacing w:line="240" w:lineRule="auto"/>
              <w:ind w:firstLine="0"/>
              <w:rPr>
                <w:rFonts w:cs="Arial"/>
                <w:color w:val="000000"/>
                <w:kern w:val="0"/>
                <w:sz w:val="22"/>
                <w:szCs w:val="22"/>
              </w:rPr>
            </w:pPr>
          </w:p>
        </w:tc>
        <w:tc>
          <w:tcPr>
            <w:tcW w:w="0" w:type="auto"/>
            <w:vMerge w:val="continue"/>
            <w:tcBorders>
              <w:left w:val="nil"/>
              <w:bottom w:val="single" w:color="auto" w:sz="4" w:space="0"/>
              <w:right w:val="single" w:color="auto" w:sz="4" w:space="0"/>
            </w:tcBorders>
            <w:shd w:val="clear" w:color="auto" w:fill="auto"/>
            <w:noWrap/>
            <w:vAlign w:val="center"/>
          </w:tcPr>
          <w:p w14:paraId="57CFE9F5">
            <w:pPr>
              <w:widowControl/>
              <w:overflowPunct/>
              <w:snapToGrid/>
              <w:spacing w:line="240" w:lineRule="auto"/>
              <w:ind w:firstLine="0"/>
              <w:rPr>
                <w:rFonts w:cs="Arial"/>
                <w:color w:val="000000"/>
                <w:kern w:val="0"/>
                <w:sz w:val="22"/>
                <w:szCs w:val="22"/>
              </w:rPr>
            </w:pPr>
          </w:p>
        </w:tc>
      </w:tr>
      <w:tr w14:paraId="2CFC8C38">
        <w:tblPrEx>
          <w:tblCellMar>
            <w:top w:w="0" w:type="dxa"/>
            <w:left w:w="108" w:type="dxa"/>
            <w:bottom w:w="0" w:type="dxa"/>
            <w:right w:w="108" w:type="dxa"/>
          </w:tblCellMar>
        </w:tblPrEx>
        <w:trPr>
          <w:trHeight w:val="1152"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AC1087E">
            <w:pPr>
              <w:widowControl/>
              <w:overflowPunct/>
              <w:snapToGrid/>
              <w:spacing w:line="240" w:lineRule="auto"/>
              <w:ind w:firstLine="0"/>
              <w:rPr>
                <w:rFonts w:cs="Arial"/>
                <w:color w:val="000000"/>
                <w:kern w:val="0"/>
                <w:sz w:val="24"/>
                <w:szCs w:val="24"/>
              </w:rPr>
            </w:pPr>
            <w:r>
              <w:rPr>
                <w:rFonts w:cs="Arial"/>
                <w:color w:val="000000"/>
                <w:kern w:val="0"/>
                <w:sz w:val="24"/>
                <w:szCs w:val="24"/>
              </w:rPr>
              <w:t>72</w:t>
            </w:r>
          </w:p>
        </w:tc>
        <w:tc>
          <w:tcPr>
            <w:tcW w:w="980" w:type="dxa"/>
            <w:tcBorders>
              <w:top w:val="nil"/>
              <w:left w:val="nil"/>
              <w:bottom w:val="single" w:color="auto" w:sz="4" w:space="0"/>
              <w:right w:val="single" w:color="auto" w:sz="4" w:space="0"/>
            </w:tcBorders>
            <w:shd w:val="clear" w:color="auto" w:fill="auto"/>
            <w:vAlign w:val="center"/>
          </w:tcPr>
          <w:p w14:paraId="2C0A4068">
            <w:pPr>
              <w:widowControl/>
              <w:overflowPunct/>
              <w:snapToGrid/>
              <w:spacing w:line="240" w:lineRule="auto"/>
              <w:ind w:firstLine="0"/>
              <w:rPr>
                <w:rFonts w:cs="Arial"/>
                <w:color w:val="000000"/>
                <w:kern w:val="0"/>
                <w:sz w:val="24"/>
                <w:szCs w:val="24"/>
              </w:rPr>
            </w:pPr>
            <w:r>
              <w:rPr>
                <w:rFonts w:cs="Arial"/>
                <w:color w:val="000000"/>
                <w:kern w:val="0"/>
                <w:sz w:val="24"/>
                <w:szCs w:val="24"/>
              </w:rPr>
              <w:t>1353</w:t>
            </w:r>
          </w:p>
        </w:tc>
        <w:tc>
          <w:tcPr>
            <w:tcW w:w="2665" w:type="dxa"/>
            <w:tcBorders>
              <w:top w:val="nil"/>
              <w:left w:val="nil"/>
              <w:bottom w:val="single" w:color="auto" w:sz="4" w:space="0"/>
              <w:right w:val="single" w:color="auto" w:sz="4" w:space="0"/>
            </w:tcBorders>
            <w:shd w:val="clear" w:color="auto" w:fill="auto"/>
            <w:vAlign w:val="center"/>
          </w:tcPr>
          <w:p w14:paraId="7C6F32F7">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2,3,4,10,10- 六 氯</w:t>
            </w:r>
            <w:r>
              <w:rPr>
                <w:rFonts w:cs="Arial"/>
                <w:color w:val="000000"/>
                <w:kern w:val="0"/>
                <w:sz w:val="24"/>
                <w:szCs w:val="24"/>
              </w:rPr>
              <w:br w:type="textWrapping"/>
            </w:r>
            <w:r>
              <w:rPr>
                <w:rFonts w:cs="Arial"/>
                <w:color w:val="000000"/>
                <w:kern w:val="0"/>
                <w:sz w:val="24"/>
                <w:szCs w:val="24"/>
              </w:rPr>
              <w:t>-1,4,4a,5,8,8a- 六氢 -1,4- 挂-5,8-挂二亚甲基萘[含量＞10%]</w:t>
            </w:r>
          </w:p>
        </w:tc>
        <w:tc>
          <w:tcPr>
            <w:tcW w:w="1842" w:type="dxa"/>
            <w:tcBorders>
              <w:top w:val="nil"/>
              <w:left w:val="nil"/>
              <w:bottom w:val="single" w:color="auto" w:sz="4" w:space="0"/>
              <w:right w:val="single" w:color="auto" w:sz="4" w:space="0"/>
            </w:tcBorders>
            <w:shd w:val="clear" w:color="auto" w:fill="auto"/>
            <w:vAlign w:val="center"/>
          </w:tcPr>
          <w:p w14:paraId="604A3AA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异艾氏剂 </w:t>
            </w:r>
          </w:p>
        </w:tc>
        <w:tc>
          <w:tcPr>
            <w:tcW w:w="1790" w:type="dxa"/>
            <w:tcBorders>
              <w:top w:val="nil"/>
              <w:left w:val="nil"/>
              <w:bottom w:val="single" w:color="auto" w:sz="4" w:space="0"/>
              <w:right w:val="single" w:color="auto" w:sz="4" w:space="0"/>
            </w:tcBorders>
            <w:shd w:val="clear" w:color="auto" w:fill="auto"/>
            <w:vAlign w:val="center"/>
          </w:tcPr>
          <w:p w14:paraId="2EE06F6A">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465-73-6 </w:t>
            </w:r>
          </w:p>
        </w:tc>
        <w:tc>
          <w:tcPr>
            <w:tcW w:w="0" w:type="auto"/>
            <w:tcBorders>
              <w:top w:val="nil"/>
              <w:left w:val="nil"/>
              <w:bottom w:val="single" w:color="auto" w:sz="4" w:space="0"/>
              <w:right w:val="single" w:color="auto" w:sz="4" w:space="0"/>
            </w:tcBorders>
            <w:shd w:val="clear" w:color="auto" w:fill="auto"/>
            <w:vAlign w:val="center"/>
          </w:tcPr>
          <w:p w14:paraId="7EFE33A6">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7DA1E698">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753C9D6">
            <w:pPr>
              <w:widowControl/>
              <w:overflowPunct/>
              <w:snapToGrid/>
              <w:spacing w:line="240" w:lineRule="auto"/>
              <w:ind w:firstLine="0"/>
              <w:rPr>
                <w:rFonts w:cs="Arial"/>
                <w:color w:val="000000"/>
                <w:kern w:val="0"/>
                <w:sz w:val="24"/>
                <w:szCs w:val="24"/>
              </w:rPr>
            </w:pPr>
            <w:r>
              <w:rPr>
                <w:rFonts w:cs="Arial"/>
                <w:color w:val="000000"/>
                <w:kern w:val="0"/>
                <w:sz w:val="24"/>
                <w:szCs w:val="24"/>
              </w:rPr>
              <w:t>73</w:t>
            </w:r>
          </w:p>
        </w:tc>
        <w:tc>
          <w:tcPr>
            <w:tcW w:w="980" w:type="dxa"/>
            <w:tcBorders>
              <w:top w:val="nil"/>
              <w:left w:val="nil"/>
              <w:bottom w:val="single" w:color="auto" w:sz="4" w:space="0"/>
              <w:right w:val="single" w:color="auto" w:sz="4" w:space="0"/>
            </w:tcBorders>
            <w:shd w:val="clear" w:color="auto" w:fill="auto"/>
            <w:vAlign w:val="center"/>
          </w:tcPr>
          <w:p w14:paraId="1F14FE80">
            <w:pPr>
              <w:widowControl/>
              <w:overflowPunct/>
              <w:snapToGrid/>
              <w:spacing w:line="240" w:lineRule="auto"/>
              <w:ind w:firstLine="0"/>
              <w:rPr>
                <w:rFonts w:cs="Arial"/>
                <w:color w:val="000000"/>
                <w:kern w:val="0"/>
                <w:sz w:val="24"/>
                <w:szCs w:val="24"/>
              </w:rPr>
            </w:pPr>
            <w:r>
              <w:rPr>
                <w:rFonts w:cs="Arial"/>
                <w:color w:val="000000"/>
                <w:kern w:val="0"/>
                <w:sz w:val="24"/>
                <w:szCs w:val="24"/>
              </w:rPr>
              <w:t>1358</w:t>
            </w:r>
          </w:p>
        </w:tc>
        <w:tc>
          <w:tcPr>
            <w:tcW w:w="2665" w:type="dxa"/>
            <w:tcBorders>
              <w:top w:val="nil"/>
              <w:left w:val="nil"/>
              <w:bottom w:val="single" w:color="auto" w:sz="4" w:space="0"/>
              <w:right w:val="single" w:color="auto" w:sz="4" w:space="0"/>
            </w:tcBorders>
            <w:shd w:val="clear" w:color="auto" w:fill="auto"/>
            <w:vAlign w:val="center"/>
          </w:tcPr>
          <w:p w14:paraId="2126E41A">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六氯环戊二烯 </w:t>
            </w:r>
          </w:p>
        </w:tc>
        <w:tc>
          <w:tcPr>
            <w:tcW w:w="1842" w:type="dxa"/>
            <w:tcBorders>
              <w:top w:val="nil"/>
              <w:left w:val="nil"/>
              <w:bottom w:val="single" w:color="auto" w:sz="4" w:space="0"/>
              <w:right w:val="single" w:color="auto" w:sz="4" w:space="0"/>
            </w:tcBorders>
            <w:shd w:val="clear" w:color="auto" w:fill="auto"/>
            <w:vAlign w:val="center"/>
          </w:tcPr>
          <w:p w14:paraId="27F4E119">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全氯环戊二烯 </w:t>
            </w:r>
          </w:p>
        </w:tc>
        <w:tc>
          <w:tcPr>
            <w:tcW w:w="1790" w:type="dxa"/>
            <w:tcBorders>
              <w:top w:val="nil"/>
              <w:left w:val="nil"/>
              <w:bottom w:val="single" w:color="auto" w:sz="4" w:space="0"/>
              <w:right w:val="single" w:color="auto" w:sz="4" w:space="0"/>
            </w:tcBorders>
            <w:shd w:val="clear" w:color="auto" w:fill="auto"/>
            <w:vAlign w:val="center"/>
          </w:tcPr>
          <w:p w14:paraId="1EA7EF5D">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77-47-4 </w:t>
            </w:r>
          </w:p>
        </w:tc>
        <w:tc>
          <w:tcPr>
            <w:tcW w:w="0" w:type="auto"/>
            <w:tcBorders>
              <w:top w:val="nil"/>
              <w:left w:val="nil"/>
              <w:bottom w:val="single" w:color="auto" w:sz="4" w:space="0"/>
              <w:right w:val="single" w:color="auto" w:sz="4" w:space="0"/>
            </w:tcBorders>
            <w:shd w:val="clear" w:color="auto" w:fill="auto"/>
            <w:vAlign w:val="center"/>
          </w:tcPr>
          <w:p w14:paraId="2DAAE037">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0F9867D8">
        <w:tblPrEx>
          <w:tblCellMar>
            <w:top w:w="0" w:type="dxa"/>
            <w:left w:w="108" w:type="dxa"/>
            <w:bottom w:w="0" w:type="dxa"/>
            <w:right w:w="108" w:type="dxa"/>
          </w:tblCellMar>
        </w:tblPrEx>
        <w:trPr>
          <w:trHeight w:val="613"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2071A2E1">
            <w:pPr>
              <w:widowControl/>
              <w:overflowPunct/>
              <w:snapToGrid/>
              <w:spacing w:line="240" w:lineRule="auto"/>
              <w:ind w:firstLine="0"/>
              <w:rPr>
                <w:rFonts w:cs="Arial"/>
                <w:color w:val="000000"/>
                <w:kern w:val="0"/>
                <w:sz w:val="24"/>
                <w:szCs w:val="24"/>
              </w:rPr>
            </w:pPr>
            <w:r>
              <w:rPr>
                <w:rFonts w:cs="Arial"/>
                <w:color w:val="000000"/>
                <w:kern w:val="0"/>
                <w:sz w:val="24"/>
                <w:szCs w:val="24"/>
              </w:rPr>
              <w:t>74</w:t>
            </w:r>
          </w:p>
        </w:tc>
        <w:tc>
          <w:tcPr>
            <w:tcW w:w="980" w:type="dxa"/>
            <w:tcBorders>
              <w:top w:val="nil"/>
              <w:left w:val="nil"/>
              <w:bottom w:val="single" w:color="auto" w:sz="4" w:space="0"/>
              <w:right w:val="single" w:color="auto" w:sz="4" w:space="0"/>
            </w:tcBorders>
            <w:shd w:val="clear" w:color="auto" w:fill="auto"/>
            <w:vAlign w:val="center"/>
          </w:tcPr>
          <w:p w14:paraId="18BB4FAD">
            <w:pPr>
              <w:widowControl/>
              <w:overflowPunct/>
              <w:snapToGrid/>
              <w:spacing w:line="240" w:lineRule="auto"/>
              <w:ind w:firstLine="0"/>
              <w:rPr>
                <w:rFonts w:cs="Arial"/>
                <w:color w:val="000000"/>
                <w:kern w:val="0"/>
                <w:sz w:val="24"/>
                <w:szCs w:val="24"/>
              </w:rPr>
            </w:pPr>
            <w:r>
              <w:rPr>
                <w:rFonts w:cs="Arial"/>
                <w:color w:val="000000"/>
                <w:kern w:val="0"/>
                <w:sz w:val="24"/>
                <w:szCs w:val="24"/>
              </w:rPr>
              <w:t>1364</w:t>
            </w:r>
          </w:p>
        </w:tc>
        <w:tc>
          <w:tcPr>
            <w:tcW w:w="2665" w:type="dxa"/>
            <w:tcBorders>
              <w:top w:val="nil"/>
              <w:left w:val="nil"/>
              <w:bottom w:val="single" w:color="auto" w:sz="4" w:space="0"/>
              <w:right w:val="single" w:color="auto" w:sz="4" w:space="0"/>
            </w:tcBorders>
            <w:shd w:val="clear" w:color="auto" w:fill="auto"/>
            <w:vAlign w:val="center"/>
          </w:tcPr>
          <w:p w14:paraId="4985CD6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六硝基-1,2-二苯乙烯 </w:t>
            </w:r>
          </w:p>
        </w:tc>
        <w:tc>
          <w:tcPr>
            <w:tcW w:w="1842" w:type="dxa"/>
            <w:tcBorders>
              <w:top w:val="nil"/>
              <w:left w:val="nil"/>
              <w:bottom w:val="single" w:color="auto" w:sz="4" w:space="0"/>
              <w:right w:val="single" w:color="auto" w:sz="4" w:space="0"/>
            </w:tcBorders>
            <w:shd w:val="clear" w:color="auto" w:fill="auto"/>
            <w:vAlign w:val="center"/>
          </w:tcPr>
          <w:p w14:paraId="4E2A9AC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六硝基芪 </w:t>
            </w:r>
          </w:p>
        </w:tc>
        <w:tc>
          <w:tcPr>
            <w:tcW w:w="1790" w:type="dxa"/>
            <w:tcBorders>
              <w:top w:val="nil"/>
              <w:left w:val="nil"/>
              <w:bottom w:val="single" w:color="auto" w:sz="4" w:space="0"/>
              <w:right w:val="single" w:color="auto" w:sz="4" w:space="0"/>
            </w:tcBorders>
            <w:shd w:val="clear" w:color="auto" w:fill="auto"/>
            <w:vAlign w:val="center"/>
          </w:tcPr>
          <w:p w14:paraId="54B5976A">
            <w:pPr>
              <w:widowControl/>
              <w:overflowPunct/>
              <w:snapToGrid/>
              <w:spacing w:line="240" w:lineRule="auto"/>
              <w:ind w:firstLine="0"/>
              <w:rPr>
                <w:rFonts w:cs="Arial"/>
                <w:color w:val="000000"/>
                <w:kern w:val="0"/>
                <w:sz w:val="24"/>
                <w:szCs w:val="24"/>
              </w:rPr>
            </w:pPr>
            <w:r>
              <w:rPr>
                <w:rFonts w:cs="Arial"/>
                <w:color w:val="000000"/>
                <w:kern w:val="0"/>
                <w:sz w:val="24"/>
                <w:szCs w:val="24"/>
              </w:rPr>
              <w:t>20062-22-0</w:t>
            </w:r>
          </w:p>
        </w:tc>
        <w:tc>
          <w:tcPr>
            <w:tcW w:w="0" w:type="auto"/>
            <w:tcBorders>
              <w:top w:val="nil"/>
              <w:left w:val="nil"/>
              <w:bottom w:val="single" w:color="auto" w:sz="4" w:space="0"/>
              <w:right w:val="single" w:color="auto" w:sz="4" w:space="0"/>
            </w:tcBorders>
            <w:shd w:val="clear" w:color="auto" w:fill="auto"/>
            <w:noWrap/>
            <w:vAlign w:val="center"/>
          </w:tcPr>
          <w:p w14:paraId="452B2770">
            <w:pPr>
              <w:widowControl/>
              <w:overflowPunct/>
              <w:snapToGrid/>
              <w:spacing w:line="240" w:lineRule="auto"/>
              <w:ind w:firstLine="0"/>
              <w:rPr>
                <w:rFonts w:cs="Arial"/>
                <w:color w:val="000000"/>
                <w:kern w:val="0"/>
                <w:sz w:val="22"/>
                <w:szCs w:val="22"/>
              </w:rPr>
            </w:pPr>
          </w:p>
        </w:tc>
      </w:tr>
      <w:tr w14:paraId="1E97A100">
        <w:tblPrEx>
          <w:tblCellMar>
            <w:top w:w="0" w:type="dxa"/>
            <w:left w:w="108" w:type="dxa"/>
            <w:bottom w:w="0" w:type="dxa"/>
            <w:right w:w="108" w:type="dxa"/>
          </w:tblCellMar>
        </w:tblPrEx>
        <w:trPr>
          <w:trHeight w:val="551"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4E637B21">
            <w:pPr>
              <w:widowControl/>
              <w:overflowPunct/>
              <w:snapToGrid/>
              <w:spacing w:line="240" w:lineRule="auto"/>
              <w:ind w:firstLine="0"/>
              <w:rPr>
                <w:rFonts w:cs="Arial"/>
                <w:color w:val="000000"/>
                <w:kern w:val="0"/>
                <w:sz w:val="24"/>
                <w:szCs w:val="24"/>
              </w:rPr>
            </w:pPr>
            <w:r>
              <w:rPr>
                <w:rFonts w:cs="Arial"/>
                <w:color w:val="000000"/>
                <w:kern w:val="0"/>
                <w:sz w:val="24"/>
                <w:szCs w:val="24"/>
              </w:rPr>
              <w:t>75</w:t>
            </w:r>
          </w:p>
        </w:tc>
        <w:tc>
          <w:tcPr>
            <w:tcW w:w="980" w:type="dxa"/>
            <w:tcBorders>
              <w:top w:val="nil"/>
              <w:left w:val="nil"/>
              <w:bottom w:val="single" w:color="auto" w:sz="4" w:space="0"/>
              <w:right w:val="single" w:color="auto" w:sz="4" w:space="0"/>
            </w:tcBorders>
            <w:shd w:val="clear" w:color="auto" w:fill="auto"/>
            <w:vAlign w:val="center"/>
          </w:tcPr>
          <w:p w14:paraId="47981C75">
            <w:pPr>
              <w:widowControl/>
              <w:overflowPunct/>
              <w:snapToGrid/>
              <w:spacing w:line="240" w:lineRule="auto"/>
              <w:ind w:firstLine="0"/>
              <w:rPr>
                <w:rFonts w:cs="Arial"/>
                <w:color w:val="000000"/>
                <w:kern w:val="0"/>
                <w:sz w:val="24"/>
                <w:szCs w:val="24"/>
              </w:rPr>
            </w:pPr>
            <w:r>
              <w:rPr>
                <w:rFonts w:cs="Arial"/>
                <w:color w:val="000000"/>
                <w:kern w:val="0"/>
                <w:sz w:val="24"/>
                <w:szCs w:val="24"/>
              </w:rPr>
              <w:t>1365</w:t>
            </w:r>
          </w:p>
        </w:tc>
        <w:tc>
          <w:tcPr>
            <w:tcW w:w="2665" w:type="dxa"/>
            <w:tcBorders>
              <w:top w:val="nil"/>
              <w:left w:val="nil"/>
              <w:bottom w:val="single" w:color="auto" w:sz="4" w:space="0"/>
              <w:right w:val="single" w:color="auto" w:sz="4" w:space="0"/>
            </w:tcBorders>
            <w:shd w:val="clear" w:color="auto" w:fill="auto"/>
            <w:vAlign w:val="center"/>
          </w:tcPr>
          <w:p w14:paraId="1523E02A">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六硝基二苯胺 </w:t>
            </w:r>
          </w:p>
        </w:tc>
        <w:tc>
          <w:tcPr>
            <w:tcW w:w="1842" w:type="dxa"/>
            <w:tcBorders>
              <w:top w:val="nil"/>
              <w:left w:val="nil"/>
              <w:bottom w:val="single" w:color="auto" w:sz="4" w:space="0"/>
              <w:right w:val="single" w:color="auto" w:sz="4" w:space="0"/>
            </w:tcBorders>
            <w:shd w:val="clear" w:color="auto" w:fill="auto"/>
            <w:vAlign w:val="center"/>
          </w:tcPr>
          <w:p w14:paraId="7F944768">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六硝炸药；二苦基胺 </w:t>
            </w:r>
          </w:p>
        </w:tc>
        <w:tc>
          <w:tcPr>
            <w:tcW w:w="1790" w:type="dxa"/>
            <w:tcBorders>
              <w:top w:val="nil"/>
              <w:left w:val="nil"/>
              <w:bottom w:val="single" w:color="auto" w:sz="4" w:space="0"/>
              <w:right w:val="single" w:color="auto" w:sz="4" w:space="0"/>
            </w:tcBorders>
            <w:shd w:val="clear" w:color="auto" w:fill="auto"/>
            <w:vAlign w:val="center"/>
          </w:tcPr>
          <w:p w14:paraId="679A0BC9">
            <w:pPr>
              <w:widowControl/>
              <w:overflowPunct/>
              <w:snapToGrid/>
              <w:spacing w:line="240" w:lineRule="auto"/>
              <w:ind w:firstLine="0"/>
              <w:rPr>
                <w:rFonts w:cs="Arial"/>
                <w:color w:val="000000"/>
                <w:kern w:val="0"/>
                <w:sz w:val="24"/>
                <w:szCs w:val="24"/>
              </w:rPr>
            </w:pPr>
            <w:r>
              <w:rPr>
                <w:rFonts w:cs="Arial"/>
                <w:color w:val="000000"/>
                <w:kern w:val="0"/>
                <w:sz w:val="24"/>
                <w:szCs w:val="24"/>
              </w:rPr>
              <w:t>131-73-7</w:t>
            </w:r>
          </w:p>
        </w:tc>
        <w:tc>
          <w:tcPr>
            <w:tcW w:w="0" w:type="auto"/>
            <w:tcBorders>
              <w:top w:val="nil"/>
              <w:left w:val="nil"/>
              <w:bottom w:val="single" w:color="auto" w:sz="4" w:space="0"/>
              <w:right w:val="single" w:color="auto" w:sz="4" w:space="0"/>
            </w:tcBorders>
            <w:shd w:val="clear" w:color="auto" w:fill="auto"/>
            <w:noWrap/>
            <w:vAlign w:val="center"/>
          </w:tcPr>
          <w:p w14:paraId="32618C5D">
            <w:pPr>
              <w:widowControl/>
              <w:overflowPunct/>
              <w:snapToGrid/>
              <w:spacing w:line="240" w:lineRule="auto"/>
              <w:ind w:firstLine="0"/>
              <w:rPr>
                <w:rFonts w:cs="Arial"/>
                <w:color w:val="000000"/>
                <w:kern w:val="0"/>
                <w:sz w:val="22"/>
                <w:szCs w:val="22"/>
              </w:rPr>
            </w:pPr>
          </w:p>
        </w:tc>
      </w:tr>
      <w:tr w14:paraId="2E1A9266">
        <w:tblPrEx>
          <w:tblCellMar>
            <w:top w:w="0" w:type="dxa"/>
            <w:left w:w="108" w:type="dxa"/>
            <w:bottom w:w="0" w:type="dxa"/>
            <w:right w:w="108" w:type="dxa"/>
          </w:tblCellMar>
        </w:tblPrEx>
        <w:trPr>
          <w:trHeight w:val="6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52B50A7D">
            <w:pPr>
              <w:widowControl/>
              <w:overflowPunct/>
              <w:snapToGrid/>
              <w:spacing w:line="240" w:lineRule="auto"/>
              <w:ind w:firstLine="0"/>
              <w:rPr>
                <w:rFonts w:cs="Arial"/>
                <w:color w:val="000000"/>
                <w:kern w:val="0"/>
                <w:sz w:val="24"/>
                <w:szCs w:val="24"/>
              </w:rPr>
            </w:pPr>
            <w:r>
              <w:rPr>
                <w:rFonts w:cs="Arial"/>
                <w:color w:val="000000"/>
                <w:kern w:val="0"/>
                <w:sz w:val="24"/>
                <w:szCs w:val="24"/>
              </w:rPr>
              <w:t>76</w:t>
            </w:r>
          </w:p>
        </w:tc>
        <w:tc>
          <w:tcPr>
            <w:tcW w:w="980" w:type="dxa"/>
            <w:tcBorders>
              <w:top w:val="nil"/>
              <w:left w:val="nil"/>
              <w:bottom w:val="single" w:color="auto" w:sz="4" w:space="0"/>
              <w:right w:val="single" w:color="auto" w:sz="4" w:space="0"/>
            </w:tcBorders>
            <w:shd w:val="clear" w:color="auto" w:fill="auto"/>
            <w:vAlign w:val="center"/>
          </w:tcPr>
          <w:p w14:paraId="459E9316">
            <w:pPr>
              <w:widowControl/>
              <w:overflowPunct/>
              <w:snapToGrid/>
              <w:spacing w:line="240" w:lineRule="auto"/>
              <w:ind w:firstLine="0"/>
              <w:rPr>
                <w:rFonts w:cs="Arial"/>
                <w:color w:val="000000"/>
                <w:kern w:val="0"/>
                <w:sz w:val="24"/>
                <w:szCs w:val="24"/>
              </w:rPr>
            </w:pPr>
            <w:r>
              <w:rPr>
                <w:rFonts w:cs="Arial"/>
                <w:color w:val="000000"/>
                <w:kern w:val="0"/>
                <w:sz w:val="24"/>
                <w:szCs w:val="24"/>
              </w:rPr>
              <w:t>1366</w:t>
            </w:r>
          </w:p>
        </w:tc>
        <w:tc>
          <w:tcPr>
            <w:tcW w:w="2665" w:type="dxa"/>
            <w:tcBorders>
              <w:top w:val="nil"/>
              <w:left w:val="nil"/>
              <w:bottom w:val="single" w:color="auto" w:sz="4" w:space="0"/>
              <w:right w:val="single" w:color="auto" w:sz="4" w:space="0"/>
            </w:tcBorders>
            <w:shd w:val="clear" w:color="auto" w:fill="auto"/>
            <w:vAlign w:val="center"/>
          </w:tcPr>
          <w:p w14:paraId="52E441AE">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六硝基二苯胺铵盐 </w:t>
            </w:r>
          </w:p>
        </w:tc>
        <w:tc>
          <w:tcPr>
            <w:tcW w:w="1842" w:type="dxa"/>
            <w:tcBorders>
              <w:top w:val="nil"/>
              <w:left w:val="nil"/>
              <w:bottom w:val="single" w:color="auto" w:sz="4" w:space="0"/>
              <w:right w:val="single" w:color="auto" w:sz="4" w:space="0"/>
            </w:tcBorders>
            <w:shd w:val="clear" w:color="auto" w:fill="auto"/>
            <w:vAlign w:val="center"/>
          </w:tcPr>
          <w:p w14:paraId="75908C39">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曙黄 </w:t>
            </w:r>
          </w:p>
        </w:tc>
        <w:tc>
          <w:tcPr>
            <w:tcW w:w="1790" w:type="dxa"/>
            <w:tcBorders>
              <w:top w:val="nil"/>
              <w:left w:val="nil"/>
              <w:bottom w:val="single" w:color="auto" w:sz="4" w:space="0"/>
              <w:right w:val="single" w:color="auto" w:sz="4" w:space="0"/>
            </w:tcBorders>
            <w:shd w:val="clear" w:color="auto" w:fill="auto"/>
            <w:vAlign w:val="center"/>
          </w:tcPr>
          <w:p w14:paraId="5DE8D7E8">
            <w:pPr>
              <w:widowControl/>
              <w:overflowPunct/>
              <w:snapToGrid/>
              <w:spacing w:line="240" w:lineRule="auto"/>
              <w:ind w:firstLine="0"/>
              <w:rPr>
                <w:rFonts w:cs="Arial"/>
                <w:color w:val="000000"/>
                <w:kern w:val="0"/>
                <w:sz w:val="24"/>
                <w:szCs w:val="24"/>
              </w:rPr>
            </w:pPr>
            <w:r>
              <w:rPr>
                <w:rFonts w:cs="Arial"/>
                <w:color w:val="000000"/>
                <w:kern w:val="0"/>
                <w:sz w:val="24"/>
                <w:szCs w:val="24"/>
              </w:rPr>
              <w:t>2844-92-0</w:t>
            </w:r>
          </w:p>
        </w:tc>
        <w:tc>
          <w:tcPr>
            <w:tcW w:w="0" w:type="auto"/>
            <w:tcBorders>
              <w:top w:val="nil"/>
              <w:left w:val="nil"/>
              <w:bottom w:val="single" w:color="auto" w:sz="4" w:space="0"/>
              <w:right w:val="single" w:color="auto" w:sz="4" w:space="0"/>
            </w:tcBorders>
            <w:shd w:val="clear" w:color="auto" w:fill="auto"/>
            <w:noWrap/>
            <w:vAlign w:val="center"/>
          </w:tcPr>
          <w:p w14:paraId="3C53BDBE">
            <w:pPr>
              <w:widowControl/>
              <w:overflowPunct/>
              <w:snapToGrid/>
              <w:spacing w:line="240" w:lineRule="auto"/>
              <w:ind w:firstLine="0"/>
              <w:rPr>
                <w:rFonts w:cs="Arial"/>
                <w:color w:val="000000"/>
                <w:kern w:val="0"/>
                <w:sz w:val="22"/>
                <w:szCs w:val="22"/>
              </w:rPr>
            </w:pPr>
          </w:p>
        </w:tc>
      </w:tr>
      <w:tr w14:paraId="06673785">
        <w:tblPrEx>
          <w:tblCellMar>
            <w:top w:w="0" w:type="dxa"/>
            <w:left w:w="108" w:type="dxa"/>
            <w:bottom w:w="0" w:type="dxa"/>
            <w:right w:w="108" w:type="dxa"/>
          </w:tblCellMar>
        </w:tblPrEx>
        <w:trPr>
          <w:trHeight w:val="6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2CCF96CE">
            <w:pPr>
              <w:widowControl/>
              <w:overflowPunct/>
              <w:snapToGrid/>
              <w:spacing w:line="240" w:lineRule="auto"/>
              <w:ind w:firstLine="0"/>
              <w:rPr>
                <w:rFonts w:cs="Arial"/>
                <w:color w:val="000000"/>
                <w:kern w:val="0"/>
                <w:sz w:val="24"/>
                <w:szCs w:val="24"/>
              </w:rPr>
            </w:pPr>
            <w:r>
              <w:rPr>
                <w:rFonts w:cs="Arial"/>
                <w:color w:val="000000"/>
                <w:kern w:val="0"/>
                <w:sz w:val="24"/>
                <w:szCs w:val="24"/>
              </w:rPr>
              <w:t>77</w:t>
            </w:r>
          </w:p>
        </w:tc>
        <w:tc>
          <w:tcPr>
            <w:tcW w:w="980" w:type="dxa"/>
            <w:tcBorders>
              <w:top w:val="nil"/>
              <w:left w:val="nil"/>
              <w:bottom w:val="single" w:color="auto" w:sz="4" w:space="0"/>
              <w:right w:val="single" w:color="auto" w:sz="4" w:space="0"/>
            </w:tcBorders>
            <w:shd w:val="clear" w:color="auto" w:fill="auto"/>
            <w:vAlign w:val="center"/>
          </w:tcPr>
          <w:p w14:paraId="5E346E0E">
            <w:pPr>
              <w:widowControl/>
              <w:overflowPunct/>
              <w:snapToGrid/>
              <w:spacing w:line="240" w:lineRule="auto"/>
              <w:ind w:firstLine="0"/>
              <w:rPr>
                <w:rFonts w:cs="Arial"/>
                <w:color w:val="000000"/>
                <w:kern w:val="0"/>
                <w:sz w:val="24"/>
                <w:szCs w:val="24"/>
              </w:rPr>
            </w:pPr>
            <w:r>
              <w:rPr>
                <w:rFonts w:cs="Arial"/>
                <w:color w:val="000000"/>
                <w:kern w:val="0"/>
                <w:sz w:val="24"/>
                <w:szCs w:val="24"/>
              </w:rPr>
              <w:t>1367</w:t>
            </w:r>
          </w:p>
        </w:tc>
        <w:tc>
          <w:tcPr>
            <w:tcW w:w="2665" w:type="dxa"/>
            <w:tcBorders>
              <w:top w:val="nil"/>
              <w:left w:val="nil"/>
              <w:bottom w:val="single" w:color="auto" w:sz="4" w:space="0"/>
              <w:right w:val="single" w:color="auto" w:sz="4" w:space="0"/>
            </w:tcBorders>
            <w:shd w:val="clear" w:color="auto" w:fill="auto"/>
            <w:vAlign w:val="center"/>
          </w:tcPr>
          <w:p w14:paraId="1AFC47D0">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六硝基二苯硫 </w:t>
            </w:r>
          </w:p>
        </w:tc>
        <w:tc>
          <w:tcPr>
            <w:tcW w:w="1842" w:type="dxa"/>
            <w:tcBorders>
              <w:top w:val="nil"/>
              <w:left w:val="nil"/>
              <w:bottom w:val="single" w:color="auto" w:sz="4" w:space="0"/>
              <w:right w:val="single" w:color="auto" w:sz="4" w:space="0"/>
            </w:tcBorders>
            <w:shd w:val="clear" w:color="auto" w:fill="auto"/>
            <w:vAlign w:val="center"/>
          </w:tcPr>
          <w:p w14:paraId="144003A6">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二苦基硫 </w:t>
            </w:r>
          </w:p>
        </w:tc>
        <w:tc>
          <w:tcPr>
            <w:tcW w:w="1790" w:type="dxa"/>
            <w:tcBorders>
              <w:top w:val="nil"/>
              <w:left w:val="nil"/>
              <w:bottom w:val="single" w:color="auto" w:sz="4" w:space="0"/>
              <w:right w:val="single" w:color="auto" w:sz="4" w:space="0"/>
            </w:tcBorders>
            <w:shd w:val="clear" w:color="auto" w:fill="auto"/>
            <w:vAlign w:val="center"/>
          </w:tcPr>
          <w:p w14:paraId="5E620072">
            <w:pPr>
              <w:widowControl/>
              <w:overflowPunct/>
              <w:snapToGrid/>
              <w:spacing w:line="240" w:lineRule="auto"/>
              <w:ind w:firstLine="0"/>
              <w:rPr>
                <w:rFonts w:cs="Arial"/>
                <w:color w:val="000000"/>
                <w:kern w:val="0"/>
                <w:sz w:val="24"/>
                <w:szCs w:val="24"/>
              </w:rPr>
            </w:pPr>
            <w:r>
              <w:rPr>
                <w:rFonts w:cs="Arial"/>
                <w:color w:val="000000"/>
                <w:kern w:val="0"/>
                <w:sz w:val="24"/>
                <w:szCs w:val="24"/>
              </w:rPr>
              <w:t>28930-30-5</w:t>
            </w:r>
          </w:p>
        </w:tc>
        <w:tc>
          <w:tcPr>
            <w:tcW w:w="0" w:type="auto"/>
            <w:tcBorders>
              <w:top w:val="nil"/>
              <w:left w:val="nil"/>
              <w:bottom w:val="single" w:color="auto" w:sz="4" w:space="0"/>
              <w:right w:val="single" w:color="auto" w:sz="4" w:space="0"/>
            </w:tcBorders>
            <w:shd w:val="clear" w:color="auto" w:fill="auto"/>
            <w:noWrap/>
            <w:vAlign w:val="center"/>
          </w:tcPr>
          <w:p w14:paraId="7CFF92BD">
            <w:pPr>
              <w:widowControl/>
              <w:overflowPunct/>
              <w:snapToGrid/>
              <w:spacing w:line="240" w:lineRule="auto"/>
              <w:ind w:firstLine="0"/>
              <w:rPr>
                <w:rFonts w:cs="Arial"/>
                <w:color w:val="000000"/>
                <w:kern w:val="0"/>
                <w:sz w:val="22"/>
                <w:szCs w:val="22"/>
              </w:rPr>
            </w:pPr>
          </w:p>
        </w:tc>
      </w:tr>
      <w:tr w14:paraId="2D248893">
        <w:tblPrEx>
          <w:tblCellMar>
            <w:top w:w="0" w:type="dxa"/>
            <w:left w:w="108" w:type="dxa"/>
            <w:bottom w:w="0" w:type="dxa"/>
            <w:right w:w="108" w:type="dxa"/>
          </w:tblCellMar>
        </w:tblPrEx>
        <w:trPr>
          <w:trHeight w:val="776" w:hRule="atLeast"/>
        </w:trPr>
        <w:tc>
          <w:tcPr>
            <w:tcW w:w="704" w:type="dxa"/>
            <w:vMerge w:val="restart"/>
            <w:tcBorders>
              <w:top w:val="nil"/>
              <w:left w:val="single" w:color="auto" w:sz="4" w:space="0"/>
              <w:right w:val="single" w:color="auto" w:sz="4" w:space="0"/>
            </w:tcBorders>
            <w:shd w:val="clear" w:color="auto" w:fill="auto"/>
            <w:vAlign w:val="center"/>
          </w:tcPr>
          <w:p w14:paraId="7E1FF9B1">
            <w:pPr>
              <w:widowControl/>
              <w:overflowPunct/>
              <w:snapToGrid/>
              <w:spacing w:line="240" w:lineRule="auto"/>
              <w:ind w:firstLine="0"/>
              <w:rPr>
                <w:rFonts w:cs="Arial"/>
                <w:kern w:val="0"/>
                <w:sz w:val="24"/>
                <w:szCs w:val="24"/>
              </w:rPr>
            </w:pPr>
            <w:r>
              <w:rPr>
                <w:rFonts w:cs="Arial"/>
                <w:kern w:val="0"/>
                <w:sz w:val="24"/>
                <w:szCs w:val="24"/>
              </w:rPr>
              <w:t>78</w:t>
            </w:r>
          </w:p>
        </w:tc>
        <w:tc>
          <w:tcPr>
            <w:tcW w:w="980" w:type="dxa"/>
            <w:vMerge w:val="restart"/>
            <w:tcBorders>
              <w:top w:val="nil"/>
              <w:left w:val="nil"/>
              <w:right w:val="single" w:color="auto" w:sz="4" w:space="0"/>
            </w:tcBorders>
            <w:shd w:val="clear" w:color="auto" w:fill="auto"/>
            <w:vAlign w:val="center"/>
          </w:tcPr>
          <w:p w14:paraId="5C8EE6A7">
            <w:pPr>
              <w:widowControl/>
              <w:overflowPunct/>
              <w:snapToGrid/>
              <w:spacing w:line="240" w:lineRule="auto"/>
              <w:ind w:firstLine="0"/>
              <w:rPr>
                <w:rFonts w:cs="Arial"/>
                <w:kern w:val="0"/>
                <w:sz w:val="24"/>
                <w:szCs w:val="24"/>
              </w:rPr>
            </w:pPr>
            <w:r>
              <w:rPr>
                <w:rFonts w:cs="Arial"/>
                <w:kern w:val="0"/>
                <w:sz w:val="24"/>
                <w:szCs w:val="24"/>
              </w:rPr>
              <w:t>1421</w:t>
            </w:r>
          </w:p>
        </w:tc>
        <w:tc>
          <w:tcPr>
            <w:tcW w:w="2665" w:type="dxa"/>
            <w:tcBorders>
              <w:top w:val="nil"/>
              <w:left w:val="nil"/>
              <w:bottom w:val="single" w:color="auto" w:sz="4" w:space="0"/>
              <w:right w:val="single" w:color="auto" w:sz="4" w:space="0"/>
            </w:tcBorders>
            <w:shd w:val="clear" w:color="auto" w:fill="auto"/>
            <w:vAlign w:val="center"/>
          </w:tcPr>
          <w:p w14:paraId="62AE51CD">
            <w:pPr>
              <w:widowControl/>
              <w:overflowPunct/>
              <w:snapToGrid/>
              <w:spacing w:line="240" w:lineRule="auto"/>
              <w:ind w:firstLine="0"/>
              <w:rPr>
                <w:rFonts w:cs="Arial"/>
                <w:kern w:val="0"/>
                <w:sz w:val="24"/>
                <w:szCs w:val="24"/>
              </w:rPr>
            </w:pPr>
            <w:r>
              <w:rPr>
                <w:rFonts w:cs="Arial"/>
                <w:kern w:val="0"/>
                <w:sz w:val="24"/>
                <w:szCs w:val="24"/>
              </w:rPr>
              <w:t>3</w:t>
            </w:r>
            <w:r>
              <w:rPr>
                <w:rFonts w:hint="eastAsia" w:cs="Arial"/>
                <w:kern w:val="0"/>
                <w:sz w:val="24"/>
                <w:szCs w:val="24"/>
                <w:lang w:eastAsia="zh-CN"/>
              </w:rPr>
              <w:t>－</w:t>
            </w:r>
            <w:r>
              <w:rPr>
                <w:rFonts w:cs="Arial"/>
                <w:kern w:val="0"/>
                <w:sz w:val="24"/>
                <w:szCs w:val="24"/>
              </w:rPr>
              <w:t>氯苯过氧甲酸[57%＜含量≤86%,惰性固体含量≥14%]</w:t>
            </w:r>
          </w:p>
        </w:tc>
        <w:tc>
          <w:tcPr>
            <w:tcW w:w="1842" w:type="dxa"/>
            <w:vMerge w:val="restart"/>
            <w:tcBorders>
              <w:top w:val="nil"/>
              <w:left w:val="nil"/>
              <w:right w:val="single" w:color="auto" w:sz="4" w:space="0"/>
            </w:tcBorders>
            <w:shd w:val="clear" w:color="auto" w:fill="auto"/>
            <w:noWrap/>
            <w:vAlign w:val="center"/>
          </w:tcPr>
          <w:p w14:paraId="57EFDC64">
            <w:pPr>
              <w:spacing w:line="240" w:lineRule="auto"/>
              <w:ind w:firstLine="0"/>
              <w:rPr>
                <w:rFonts w:cs="Arial"/>
                <w:kern w:val="0"/>
                <w:sz w:val="22"/>
                <w:szCs w:val="22"/>
              </w:rPr>
            </w:pPr>
          </w:p>
        </w:tc>
        <w:tc>
          <w:tcPr>
            <w:tcW w:w="1790" w:type="dxa"/>
            <w:vMerge w:val="restart"/>
            <w:tcBorders>
              <w:top w:val="nil"/>
              <w:left w:val="nil"/>
              <w:right w:val="single" w:color="auto" w:sz="4" w:space="0"/>
            </w:tcBorders>
            <w:shd w:val="clear" w:color="auto" w:fill="auto"/>
            <w:vAlign w:val="center"/>
          </w:tcPr>
          <w:p w14:paraId="46F12907">
            <w:pPr>
              <w:widowControl/>
              <w:overflowPunct/>
              <w:snapToGrid/>
              <w:spacing w:line="240" w:lineRule="auto"/>
              <w:ind w:firstLine="0"/>
              <w:rPr>
                <w:rFonts w:cs="Arial"/>
                <w:kern w:val="0"/>
                <w:sz w:val="24"/>
                <w:szCs w:val="24"/>
              </w:rPr>
            </w:pPr>
            <w:r>
              <w:rPr>
                <w:rFonts w:cs="Arial"/>
                <w:kern w:val="0"/>
                <w:sz w:val="24"/>
                <w:szCs w:val="24"/>
              </w:rPr>
              <w:t>937-14-4</w:t>
            </w:r>
          </w:p>
        </w:tc>
        <w:tc>
          <w:tcPr>
            <w:tcW w:w="0" w:type="auto"/>
            <w:vMerge w:val="restart"/>
            <w:tcBorders>
              <w:top w:val="nil"/>
              <w:left w:val="nil"/>
              <w:right w:val="single" w:color="auto" w:sz="4" w:space="0"/>
            </w:tcBorders>
            <w:shd w:val="clear" w:color="auto" w:fill="auto"/>
            <w:noWrap/>
            <w:vAlign w:val="center"/>
          </w:tcPr>
          <w:p w14:paraId="3896E986">
            <w:pPr>
              <w:widowControl/>
              <w:overflowPunct/>
              <w:snapToGrid/>
              <w:spacing w:line="240" w:lineRule="auto"/>
              <w:ind w:firstLine="0"/>
              <w:rPr>
                <w:rFonts w:cs="Arial"/>
                <w:kern w:val="0"/>
                <w:sz w:val="22"/>
                <w:szCs w:val="22"/>
              </w:rPr>
            </w:pPr>
          </w:p>
        </w:tc>
      </w:tr>
      <w:tr w14:paraId="5DD697F5">
        <w:tblPrEx>
          <w:tblCellMar>
            <w:top w:w="0" w:type="dxa"/>
            <w:left w:w="108" w:type="dxa"/>
            <w:bottom w:w="0" w:type="dxa"/>
            <w:right w:w="108" w:type="dxa"/>
          </w:tblCellMar>
        </w:tblPrEx>
        <w:trPr>
          <w:trHeight w:val="860" w:hRule="atLeast"/>
        </w:trPr>
        <w:tc>
          <w:tcPr>
            <w:tcW w:w="704" w:type="dxa"/>
            <w:vMerge w:val="continue"/>
            <w:tcBorders>
              <w:left w:val="single" w:color="auto" w:sz="4" w:space="0"/>
              <w:right w:val="single" w:color="auto" w:sz="4" w:space="0"/>
            </w:tcBorders>
            <w:shd w:val="clear" w:color="auto" w:fill="auto"/>
            <w:noWrap/>
            <w:vAlign w:val="center"/>
          </w:tcPr>
          <w:p w14:paraId="0CC988A7">
            <w:pPr>
              <w:spacing w:line="240" w:lineRule="auto"/>
              <w:rPr>
                <w:rFonts w:cs="Arial"/>
                <w:kern w:val="0"/>
                <w:sz w:val="22"/>
                <w:szCs w:val="22"/>
              </w:rPr>
            </w:pPr>
          </w:p>
        </w:tc>
        <w:tc>
          <w:tcPr>
            <w:tcW w:w="980" w:type="dxa"/>
            <w:vMerge w:val="continue"/>
            <w:tcBorders>
              <w:left w:val="nil"/>
              <w:right w:val="single" w:color="auto" w:sz="4" w:space="0"/>
            </w:tcBorders>
            <w:shd w:val="clear" w:color="auto" w:fill="auto"/>
            <w:noWrap/>
            <w:vAlign w:val="center"/>
          </w:tcPr>
          <w:p w14:paraId="4801110E">
            <w:pPr>
              <w:spacing w:line="240" w:lineRule="auto"/>
              <w:rPr>
                <w:rFonts w:cs="Arial"/>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14CC060C">
            <w:pPr>
              <w:widowControl/>
              <w:overflowPunct/>
              <w:snapToGrid/>
              <w:spacing w:line="240" w:lineRule="auto"/>
              <w:ind w:firstLine="0"/>
              <w:rPr>
                <w:rFonts w:cs="Arial"/>
                <w:kern w:val="0"/>
                <w:sz w:val="24"/>
                <w:szCs w:val="24"/>
              </w:rPr>
            </w:pPr>
            <w:r>
              <w:rPr>
                <w:rFonts w:cs="Arial"/>
                <w:kern w:val="0"/>
                <w:sz w:val="24"/>
                <w:szCs w:val="24"/>
              </w:rPr>
              <w:t>3</w:t>
            </w:r>
            <w:r>
              <w:rPr>
                <w:rFonts w:hint="eastAsia" w:cs="Arial"/>
                <w:kern w:val="0"/>
                <w:sz w:val="24"/>
                <w:szCs w:val="24"/>
                <w:lang w:eastAsia="zh-CN"/>
              </w:rPr>
              <w:t>－</w:t>
            </w:r>
            <w:r>
              <w:rPr>
                <w:rFonts w:cs="Arial"/>
                <w:kern w:val="0"/>
                <w:sz w:val="24"/>
                <w:szCs w:val="24"/>
              </w:rPr>
              <w:t>氯苯过氧甲酸[含量≤57%,惰性固体含量 ≤3%, 含水≥40%]</w:t>
            </w:r>
          </w:p>
        </w:tc>
        <w:tc>
          <w:tcPr>
            <w:tcW w:w="1842" w:type="dxa"/>
            <w:vMerge w:val="continue"/>
            <w:tcBorders>
              <w:left w:val="nil"/>
              <w:right w:val="single" w:color="auto" w:sz="4" w:space="0"/>
            </w:tcBorders>
            <w:shd w:val="clear" w:color="auto" w:fill="auto"/>
            <w:noWrap/>
            <w:vAlign w:val="center"/>
          </w:tcPr>
          <w:p w14:paraId="0A478F3F">
            <w:pPr>
              <w:spacing w:line="240" w:lineRule="auto"/>
              <w:rPr>
                <w:rFonts w:cs="Arial"/>
                <w:kern w:val="0"/>
                <w:sz w:val="22"/>
                <w:szCs w:val="22"/>
              </w:rPr>
            </w:pPr>
          </w:p>
        </w:tc>
        <w:tc>
          <w:tcPr>
            <w:tcW w:w="1790" w:type="dxa"/>
            <w:vMerge w:val="continue"/>
            <w:tcBorders>
              <w:left w:val="nil"/>
              <w:right w:val="single" w:color="auto" w:sz="4" w:space="0"/>
            </w:tcBorders>
            <w:shd w:val="clear" w:color="auto" w:fill="auto"/>
            <w:noWrap/>
            <w:vAlign w:val="center"/>
          </w:tcPr>
          <w:p w14:paraId="32E10F6A">
            <w:pPr>
              <w:spacing w:line="240" w:lineRule="auto"/>
              <w:rPr>
                <w:rFonts w:cs="Arial"/>
                <w:kern w:val="0"/>
                <w:sz w:val="22"/>
                <w:szCs w:val="22"/>
              </w:rPr>
            </w:pPr>
          </w:p>
        </w:tc>
        <w:tc>
          <w:tcPr>
            <w:tcW w:w="0" w:type="auto"/>
            <w:vMerge w:val="continue"/>
            <w:tcBorders>
              <w:left w:val="nil"/>
              <w:right w:val="single" w:color="auto" w:sz="4" w:space="0"/>
            </w:tcBorders>
            <w:shd w:val="clear" w:color="auto" w:fill="auto"/>
            <w:noWrap/>
            <w:vAlign w:val="center"/>
          </w:tcPr>
          <w:p w14:paraId="39807BDD">
            <w:pPr>
              <w:spacing w:line="240" w:lineRule="auto"/>
              <w:rPr>
                <w:rFonts w:cs="Arial"/>
                <w:kern w:val="0"/>
                <w:sz w:val="22"/>
                <w:szCs w:val="22"/>
              </w:rPr>
            </w:pPr>
          </w:p>
        </w:tc>
      </w:tr>
      <w:tr w14:paraId="51A54785">
        <w:tblPrEx>
          <w:tblCellMar>
            <w:top w:w="0" w:type="dxa"/>
            <w:left w:w="108" w:type="dxa"/>
            <w:bottom w:w="0" w:type="dxa"/>
            <w:right w:w="108" w:type="dxa"/>
          </w:tblCellMar>
        </w:tblPrEx>
        <w:trPr>
          <w:trHeight w:val="1058" w:hRule="atLeast"/>
        </w:trPr>
        <w:tc>
          <w:tcPr>
            <w:tcW w:w="704" w:type="dxa"/>
            <w:vMerge w:val="continue"/>
            <w:tcBorders>
              <w:left w:val="single" w:color="auto" w:sz="4" w:space="0"/>
              <w:bottom w:val="single" w:color="auto" w:sz="4" w:space="0"/>
              <w:right w:val="single" w:color="auto" w:sz="4" w:space="0"/>
            </w:tcBorders>
            <w:shd w:val="clear" w:color="auto" w:fill="auto"/>
            <w:noWrap/>
            <w:vAlign w:val="center"/>
          </w:tcPr>
          <w:p w14:paraId="4195BD9B">
            <w:pPr>
              <w:widowControl/>
              <w:overflowPunct/>
              <w:snapToGrid/>
              <w:spacing w:line="240" w:lineRule="auto"/>
              <w:ind w:firstLine="0"/>
              <w:rPr>
                <w:rFonts w:cs="Arial"/>
                <w:kern w:val="0"/>
                <w:sz w:val="22"/>
                <w:szCs w:val="22"/>
              </w:rPr>
            </w:pPr>
          </w:p>
        </w:tc>
        <w:tc>
          <w:tcPr>
            <w:tcW w:w="980" w:type="dxa"/>
            <w:vMerge w:val="continue"/>
            <w:tcBorders>
              <w:left w:val="nil"/>
              <w:bottom w:val="single" w:color="auto" w:sz="4" w:space="0"/>
              <w:right w:val="single" w:color="auto" w:sz="4" w:space="0"/>
            </w:tcBorders>
            <w:shd w:val="clear" w:color="auto" w:fill="auto"/>
            <w:noWrap/>
            <w:vAlign w:val="center"/>
          </w:tcPr>
          <w:p w14:paraId="616CFD0E">
            <w:pPr>
              <w:widowControl/>
              <w:overflowPunct/>
              <w:snapToGrid/>
              <w:spacing w:line="240" w:lineRule="auto"/>
              <w:ind w:firstLine="0"/>
              <w:rPr>
                <w:rFonts w:cs="Arial"/>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315AE1D6">
            <w:pPr>
              <w:widowControl/>
              <w:overflowPunct/>
              <w:snapToGrid/>
              <w:spacing w:line="240" w:lineRule="auto"/>
              <w:ind w:firstLine="0"/>
              <w:rPr>
                <w:rFonts w:cs="Arial"/>
                <w:kern w:val="0"/>
                <w:sz w:val="24"/>
                <w:szCs w:val="24"/>
              </w:rPr>
            </w:pPr>
            <w:r>
              <w:rPr>
                <w:rFonts w:cs="Arial"/>
                <w:kern w:val="0"/>
                <w:sz w:val="24"/>
                <w:szCs w:val="24"/>
              </w:rPr>
              <w:t>3</w:t>
            </w:r>
            <w:r>
              <w:rPr>
                <w:rFonts w:hint="eastAsia" w:cs="Arial"/>
                <w:kern w:val="0"/>
                <w:sz w:val="24"/>
                <w:szCs w:val="24"/>
                <w:lang w:eastAsia="zh-CN"/>
              </w:rPr>
              <w:t>－</w:t>
            </w:r>
            <w:r>
              <w:rPr>
                <w:rFonts w:cs="Arial"/>
                <w:kern w:val="0"/>
                <w:sz w:val="24"/>
                <w:szCs w:val="24"/>
              </w:rPr>
              <w:t>氯苯过氧甲酸[含量≤77%,惰性固体含量 ≥6%, 含 水≥17%]</w:t>
            </w:r>
          </w:p>
        </w:tc>
        <w:tc>
          <w:tcPr>
            <w:tcW w:w="1842" w:type="dxa"/>
            <w:vMerge w:val="continue"/>
            <w:tcBorders>
              <w:left w:val="nil"/>
              <w:bottom w:val="single" w:color="auto" w:sz="4" w:space="0"/>
              <w:right w:val="single" w:color="auto" w:sz="4" w:space="0"/>
            </w:tcBorders>
            <w:shd w:val="clear" w:color="auto" w:fill="auto"/>
            <w:noWrap/>
            <w:vAlign w:val="center"/>
          </w:tcPr>
          <w:p w14:paraId="0BA3F31E">
            <w:pPr>
              <w:widowControl/>
              <w:overflowPunct/>
              <w:snapToGrid/>
              <w:spacing w:line="240" w:lineRule="auto"/>
              <w:ind w:firstLine="0"/>
              <w:rPr>
                <w:rFonts w:cs="Arial"/>
                <w:kern w:val="0"/>
                <w:sz w:val="22"/>
                <w:szCs w:val="22"/>
              </w:rPr>
            </w:pPr>
          </w:p>
        </w:tc>
        <w:tc>
          <w:tcPr>
            <w:tcW w:w="1790" w:type="dxa"/>
            <w:vMerge w:val="continue"/>
            <w:tcBorders>
              <w:left w:val="nil"/>
              <w:bottom w:val="single" w:color="auto" w:sz="4" w:space="0"/>
              <w:right w:val="single" w:color="auto" w:sz="4" w:space="0"/>
            </w:tcBorders>
            <w:shd w:val="clear" w:color="auto" w:fill="auto"/>
            <w:noWrap/>
            <w:vAlign w:val="center"/>
          </w:tcPr>
          <w:p w14:paraId="01A827A0">
            <w:pPr>
              <w:widowControl/>
              <w:overflowPunct/>
              <w:snapToGrid/>
              <w:spacing w:line="240" w:lineRule="auto"/>
              <w:ind w:firstLine="0"/>
              <w:rPr>
                <w:rFonts w:cs="Arial"/>
                <w:kern w:val="0"/>
                <w:sz w:val="22"/>
                <w:szCs w:val="22"/>
              </w:rPr>
            </w:pPr>
          </w:p>
        </w:tc>
        <w:tc>
          <w:tcPr>
            <w:tcW w:w="0" w:type="auto"/>
            <w:vMerge w:val="continue"/>
            <w:tcBorders>
              <w:left w:val="nil"/>
              <w:bottom w:val="single" w:color="auto" w:sz="4" w:space="0"/>
              <w:right w:val="single" w:color="auto" w:sz="4" w:space="0"/>
            </w:tcBorders>
            <w:shd w:val="clear" w:color="auto" w:fill="auto"/>
            <w:noWrap/>
            <w:vAlign w:val="center"/>
          </w:tcPr>
          <w:p w14:paraId="3369FAA7">
            <w:pPr>
              <w:widowControl/>
              <w:overflowPunct/>
              <w:snapToGrid/>
              <w:spacing w:line="240" w:lineRule="auto"/>
              <w:ind w:firstLine="0"/>
              <w:rPr>
                <w:rFonts w:cs="Arial"/>
                <w:kern w:val="0"/>
                <w:sz w:val="22"/>
                <w:szCs w:val="22"/>
              </w:rPr>
            </w:pPr>
          </w:p>
        </w:tc>
      </w:tr>
      <w:tr w14:paraId="0013BC76">
        <w:tblPrEx>
          <w:tblCellMar>
            <w:top w:w="0" w:type="dxa"/>
            <w:left w:w="108" w:type="dxa"/>
            <w:bottom w:w="0" w:type="dxa"/>
            <w:right w:w="108" w:type="dxa"/>
          </w:tblCellMar>
        </w:tblPrEx>
        <w:trPr>
          <w:trHeight w:val="1271"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319057B4">
            <w:pPr>
              <w:widowControl/>
              <w:overflowPunct/>
              <w:snapToGrid/>
              <w:spacing w:line="240" w:lineRule="auto"/>
              <w:ind w:firstLine="0"/>
              <w:rPr>
                <w:rFonts w:cs="Arial"/>
                <w:color w:val="000000"/>
                <w:kern w:val="0"/>
                <w:sz w:val="24"/>
                <w:szCs w:val="24"/>
              </w:rPr>
            </w:pPr>
            <w:r>
              <w:rPr>
                <w:rFonts w:cs="Arial"/>
                <w:color w:val="000000"/>
                <w:kern w:val="0"/>
                <w:sz w:val="24"/>
                <w:szCs w:val="24"/>
              </w:rPr>
              <w:t>79</w:t>
            </w:r>
          </w:p>
        </w:tc>
        <w:tc>
          <w:tcPr>
            <w:tcW w:w="980" w:type="dxa"/>
            <w:tcBorders>
              <w:top w:val="nil"/>
              <w:left w:val="nil"/>
              <w:bottom w:val="single" w:color="auto" w:sz="4" w:space="0"/>
              <w:right w:val="single" w:color="auto" w:sz="4" w:space="0"/>
            </w:tcBorders>
            <w:shd w:val="clear" w:color="auto" w:fill="auto"/>
            <w:vAlign w:val="center"/>
          </w:tcPr>
          <w:p w14:paraId="37CB8727">
            <w:pPr>
              <w:widowControl/>
              <w:overflowPunct/>
              <w:snapToGrid/>
              <w:spacing w:line="240" w:lineRule="auto"/>
              <w:ind w:firstLine="0"/>
              <w:rPr>
                <w:rFonts w:cs="Arial"/>
                <w:color w:val="000000"/>
                <w:kern w:val="0"/>
                <w:sz w:val="24"/>
                <w:szCs w:val="24"/>
              </w:rPr>
            </w:pPr>
            <w:r>
              <w:rPr>
                <w:rFonts w:cs="Arial"/>
                <w:color w:val="000000"/>
                <w:kern w:val="0"/>
                <w:sz w:val="24"/>
                <w:szCs w:val="24"/>
              </w:rPr>
              <w:t>1422</w:t>
            </w:r>
          </w:p>
        </w:tc>
        <w:tc>
          <w:tcPr>
            <w:tcW w:w="2665" w:type="dxa"/>
            <w:tcBorders>
              <w:top w:val="nil"/>
              <w:left w:val="nil"/>
              <w:bottom w:val="single" w:color="auto" w:sz="4" w:space="0"/>
              <w:right w:val="single" w:color="auto" w:sz="4" w:space="0"/>
            </w:tcBorders>
            <w:shd w:val="clear" w:color="auto" w:fill="auto"/>
            <w:vAlign w:val="center"/>
          </w:tcPr>
          <w:p w14:paraId="0E86DD49">
            <w:pPr>
              <w:widowControl/>
              <w:overflowPunct/>
              <w:snapToGrid/>
              <w:spacing w:line="240" w:lineRule="auto"/>
              <w:ind w:firstLine="0"/>
              <w:rPr>
                <w:rFonts w:cs="Arial"/>
                <w:color w:val="000000"/>
                <w:kern w:val="0"/>
                <w:sz w:val="24"/>
                <w:szCs w:val="24"/>
              </w:rPr>
            </w:pPr>
            <w:r>
              <w:rPr>
                <w:rFonts w:cs="Arial"/>
                <w:color w:val="000000"/>
                <w:kern w:val="0"/>
                <w:sz w:val="24"/>
                <w:szCs w:val="24"/>
              </w:rPr>
              <w:t>2-[(RS)-2-(4-氯苯基</w:t>
            </w:r>
            <w:r>
              <w:rPr>
                <w:rFonts w:hint="eastAsia" w:cs="Arial"/>
                <w:color w:val="000000"/>
                <w:kern w:val="0"/>
                <w:sz w:val="24"/>
                <w:szCs w:val="24"/>
                <w:lang w:eastAsia="zh-CN"/>
              </w:rPr>
              <w:t>）</w:t>
            </w:r>
            <w:r>
              <w:rPr>
                <w:rFonts w:cs="Arial"/>
                <w:color w:val="000000"/>
                <w:kern w:val="0"/>
                <w:sz w:val="24"/>
                <w:szCs w:val="24"/>
              </w:rPr>
              <w:t>-2-苯基乙酰基]-2,3-二氢-1,3-茚二酮[含量＞4%]</w:t>
            </w:r>
          </w:p>
        </w:tc>
        <w:tc>
          <w:tcPr>
            <w:tcW w:w="1842" w:type="dxa"/>
            <w:tcBorders>
              <w:top w:val="nil"/>
              <w:left w:val="nil"/>
              <w:bottom w:val="single" w:color="auto" w:sz="4" w:space="0"/>
              <w:right w:val="single" w:color="auto" w:sz="4" w:space="0"/>
            </w:tcBorders>
            <w:shd w:val="clear" w:color="auto" w:fill="auto"/>
            <w:vAlign w:val="center"/>
          </w:tcPr>
          <w:p w14:paraId="51C58437">
            <w:pPr>
              <w:widowControl/>
              <w:overflowPunct/>
              <w:snapToGrid/>
              <w:spacing w:line="240" w:lineRule="auto"/>
              <w:ind w:firstLine="0"/>
              <w:rPr>
                <w:rFonts w:cs="Arial"/>
                <w:color w:val="000000"/>
                <w:kern w:val="0"/>
                <w:sz w:val="24"/>
                <w:szCs w:val="24"/>
              </w:rPr>
            </w:pPr>
            <w:r>
              <w:rPr>
                <w:rFonts w:cs="Arial"/>
                <w:color w:val="000000"/>
                <w:kern w:val="0"/>
                <w:sz w:val="24"/>
                <w:szCs w:val="24"/>
              </w:rPr>
              <w:t>2-</w:t>
            </w:r>
            <w:r>
              <w:rPr>
                <w:rFonts w:hint="eastAsia" w:cs="Arial"/>
                <w:color w:val="000000"/>
                <w:kern w:val="0"/>
                <w:sz w:val="24"/>
                <w:szCs w:val="24"/>
                <w:lang w:eastAsia="zh-CN"/>
              </w:rPr>
              <w:t>（</w:t>
            </w:r>
            <w:r>
              <w:rPr>
                <w:rFonts w:cs="Arial"/>
                <w:color w:val="000000"/>
                <w:kern w:val="0"/>
                <w:sz w:val="24"/>
                <w:szCs w:val="24"/>
              </w:rPr>
              <w:t>苯基对氯苯基乙酰</w:t>
            </w:r>
            <w:r>
              <w:rPr>
                <w:rFonts w:hint="eastAsia" w:cs="Arial"/>
                <w:color w:val="000000"/>
                <w:kern w:val="0"/>
                <w:sz w:val="24"/>
                <w:szCs w:val="24"/>
                <w:lang w:eastAsia="zh-CN"/>
              </w:rPr>
              <w:t>）</w:t>
            </w:r>
            <w:r>
              <w:rPr>
                <w:rFonts w:cs="Arial"/>
                <w:color w:val="000000"/>
                <w:kern w:val="0"/>
                <w:sz w:val="24"/>
                <w:szCs w:val="24"/>
              </w:rPr>
              <w:t>茚满-1,3</w:t>
            </w:r>
            <w:r>
              <w:rPr>
                <w:rFonts w:hint="eastAsia" w:cs="Arial"/>
                <w:color w:val="000000"/>
                <w:kern w:val="0"/>
                <w:sz w:val="24"/>
                <w:szCs w:val="24"/>
                <w:lang w:eastAsia="zh-CN"/>
              </w:rPr>
              <w:t>－</w:t>
            </w:r>
            <w:r>
              <w:rPr>
                <w:rFonts w:cs="Arial"/>
                <w:color w:val="000000"/>
                <w:kern w:val="0"/>
                <w:sz w:val="24"/>
                <w:szCs w:val="24"/>
              </w:rPr>
              <w:t>二酮；氯鼠酮</w:t>
            </w:r>
          </w:p>
        </w:tc>
        <w:tc>
          <w:tcPr>
            <w:tcW w:w="1790" w:type="dxa"/>
            <w:tcBorders>
              <w:top w:val="nil"/>
              <w:left w:val="nil"/>
              <w:bottom w:val="single" w:color="auto" w:sz="4" w:space="0"/>
              <w:right w:val="single" w:color="auto" w:sz="4" w:space="0"/>
            </w:tcBorders>
            <w:shd w:val="clear" w:color="auto" w:fill="auto"/>
            <w:vAlign w:val="center"/>
          </w:tcPr>
          <w:p w14:paraId="3EF4BDB0">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3691-35-8 </w:t>
            </w:r>
          </w:p>
        </w:tc>
        <w:tc>
          <w:tcPr>
            <w:tcW w:w="0" w:type="auto"/>
            <w:tcBorders>
              <w:top w:val="nil"/>
              <w:left w:val="nil"/>
              <w:bottom w:val="single" w:color="auto" w:sz="4" w:space="0"/>
              <w:right w:val="single" w:color="auto" w:sz="4" w:space="0"/>
            </w:tcBorders>
            <w:shd w:val="clear" w:color="auto" w:fill="auto"/>
            <w:vAlign w:val="center"/>
          </w:tcPr>
          <w:p w14:paraId="3D4716EC">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3D0D7906">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3AB5C571">
            <w:pPr>
              <w:widowControl/>
              <w:overflowPunct/>
              <w:snapToGrid/>
              <w:spacing w:line="240" w:lineRule="auto"/>
              <w:ind w:firstLine="0"/>
              <w:rPr>
                <w:rFonts w:cs="Arial"/>
                <w:color w:val="000000"/>
                <w:kern w:val="0"/>
                <w:sz w:val="24"/>
                <w:szCs w:val="24"/>
              </w:rPr>
            </w:pPr>
            <w:r>
              <w:rPr>
                <w:rFonts w:cs="Arial"/>
                <w:color w:val="000000"/>
                <w:kern w:val="0"/>
                <w:sz w:val="24"/>
                <w:szCs w:val="24"/>
              </w:rPr>
              <w:t>80</w:t>
            </w:r>
          </w:p>
        </w:tc>
        <w:tc>
          <w:tcPr>
            <w:tcW w:w="980" w:type="dxa"/>
            <w:tcBorders>
              <w:top w:val="nil"/>
              <w:left w:val="nil"/>
              <w:bottom w:val="single" w:color="auto" w:sz="4" w:space="0"/>
              <w:right w:val="single" w:color="auto" w:sz="4" w:space="0"/>
            </w:tcBorders>
            <w:shd w:val="clear" w:color="auto" w:fill="auto"/>
            <w:vAlign w:val="center"/>
          </w:tcPr>
          <w:p w14:paraId="7F7829EF">
            <w:pPr>
              <w:widowControl/>
              <w:overflowPunct/>
              <w:snapToGrid/>
              <w:spacing w:line="240" w:lineRule="auto"/>
              <w:ind w:firstLine="0"/>
              <w:rPr>
                <w:rFonts w:cs="Arial"/>
                <w:color w:val="000000"/>
                <w:kern w:val="0"/>
                <w:sz w:val="24"/>
                <w:szCs w:val="24"/>
              </w:rPr>
            </w:pPr>
            <w:r>
              <w:rPr>
                <w:rFonts w:cs="Arial"/>
                <w:color w:val="000000"/>
                <w:kern w:val="0"/>
                <w:sz w:val="24"/>
                <w:szCs w:val="24"/>
              </w:rPr>
              <w:t>1511</w:t>
            </w:r>
          </w:p>
        </w:tc>
        <w:tc>
          <w:tcPr>
            <w:tcW w:w="2665" w:type="dxa"/>
            <w:tcBorders>
              <w:top w:val="nil"/>
              <w:left w:val="nil"/>
              <w:bottom w:val="single" w:color="auto" w:sz="4" w:space="0"/>
              <w:right w:val="single" w:color="auto" w:sz="4" w:space="0"/>
            </w:tcBorders>
            <w:shd w:val="clear" w:color="auto" w:fill="auto"/>
            <w:vAlign w:val="center"/>
          </w:tcPr>
          <w:p w14:paraId="47A253FA">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氯甲酸三氯甲酯 </w:t>
            </w:r>
          </w:p>
        </w:tc>
        <w:tc>
          <w:tcPr>
            <w:tcW w:w="1842" w:type="dxa"/>
            <w:tcBorders>
              <w:top w:val="nil"/>
              <w:left w:val="nil"/>
              <w:bottom w:val="single" w:color="auto" w:sz="4" w:space="0"/>
              <w:right w:val="single" w:color="auto" w:sz="4" w:space="0"/>
            </w:tcBorders>
            <w:shd w:val="clear" w:color="auto" w:fill="auto"/>
            <w:vAlign w:val="center"/>
          </w:tcPr>
          <w:p w14:paraId="5BD2A49E">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双光气 </w:t>
            </w:r>
          </w:p>
        </w:tc>
        <w:tc>
          <w:tcPr>
            <w:tcW w:w="1790" w:type="dxa"/>
            <w:tcBorders>
              <w:top w:val="nil"/>
              <w:left w:val="nil"/>
              <w:bottom w:val="single" w:color="auto" w:sz="4" w:space="0"/>
              <w:right w:val="single" w:color="auto" w:sz="4" w:space="0"/>
            </w:tcBorders>
            <w:shd w:val="clear" w:color="auto" w:fill="auto"/>
            <w:vAlign w:val="center"/>
          </w:tcPr>
          <w:p w14:paraId="00B8F628">
            <w:pPr>
              <w:widowControl/>
              <w:overflowPunct/>
              <w:snapToGrid/>
              <w:spacing w:line="240" w:lineRule="auto"/>
              <w:ind w:firstLine="0"/>
              <w:rPr>
                <w:rFonts w:cs="Arial"/>
                <w:color w:val="000000"/>
                <w:kern w:val="0"/>
                <w:sz w:val="24"/>
                <w:szCs w:val="24"/>
              </w:rPr>
            </w:pPr>
            <w:r>
              <w:rPr>
                <w:rFonts w:cs="Arial"/>
                <w:color w:val="000000"/>
                <w:kern w:val="0"/>
                <w:sz w:val="24"/>
                <w:szCs w:val="24"/>
              </w:rPr>
              <w:t>503-38-8</w:t>
            </w:r>
          </w:p>
        </w:tc>
        <w:tc>
          <w:tcPr>
            <w:tcW w:w="0" w:type="auto"/>
            <w:tcBorders>
              <w:top w:val="nil"/>
              <w:left w:val="nil"/>
              <w:bottom w:val="single" w:color="auto" w:sz="4" w:space="0"/>
              <w:right w:val="single" w:color="auto" w:sz="4" w:space="0"/>
            </w:tcBorders>
            <w:shd w:val="clear" w:color="auto" w:fill="auto"/>
            <w:noWrap/>
            <w:vAlign w:val="center"/>
          </w:tcPr>
          <w:p w14:paraId="04637886">
            <w:pPr>
              <w:widowControl/>
              <w:overflowPunct/>
              <w:snapToGrid/>
              <w:spacing w:line="240" w:lineRule="auto"/>
              <w:ind w:firstLine="0"/>
              <w:rPr>
                <w:rFonts w:cs="Arial"/>
                <w:color w:val="000000"/>
                <w:kern w:val="0"/>
                <w:sz w:val="22"/>
                <w:szCs w:val="22"/>
              </w:rPr>
            </w:pPr>
          </w:p>
        </w:tc>
      </w:tr>
      <w:tr w14:paraId="37C4FEB4">
        <w:tblPrEx>
          <w:tblCellMar>
            <w:top w:w="0" w:type="dxa"/>
            <w:left w:w="108" w:type="dxa"/>
            <w:bottom w:w="0" w:type="dxa"/>
            <w:right w:w="108" w:type="dxa"/>
          </w:tblCellMar>
        </w:tblPrEx>
        <w:trPr>
          <w:trHeight w:val="6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550C10F8">
            <w:pPr>
              <w:widowControl/>
              <w:overflowPunct/>
              <w:snapToGrid/>
              <w:spacing w:line="240" w:lineRule="auto"/>
              <w:ind w:firstLine="0"/>
              <w:rPr>
                <w:rFonts w:cs="Arial"/>
                <w:color w:val="000000"/>
                <w:kern w:val="0"/>
                <w:sz w:val="24"/>
                <w:szCs w:val="24"/>
              </w:rPr>
            </w:pPr>
            <w:r>
              <w:rPr>
                <w:rFonts w:cs="Arial"/>
                <w:color w:val="000000"/>
                <w:kern w:val="0"/>
                <w:sz w:val="24"/>
                <w:szCs w:val="24"/>
              </w:rPr>
              <w:t>81</w:t>
            </w:r>
          </w:p>
        </w:tc>
        <w:tc>
          <w:tcPr>
            <w:tcW w:w="980" w:type="dxa"/>
            <w:tcBorders>
              <w:top w:val="nil"/>
              <w:left w:val="nil"/>
              <w:bottom w:val="single" w:color="auto" w:sz="4" w:space="0"/>
              <w:right w:val="single" w:color="auto" w:sz="4" w:space="0"/>
            </w:tcBorders>
            <w:shd w:val="clear" w:color="auto" w:fill="auto"/>
            <w:vAlign w:val="center"/>
          </w:tcPr>
          <w:p w14:paraId="5ABAEE8F">
            <w:pPr>
              <w:widowControl/>
              <w:overflowPunct/>
              <w:snapToGrid/>
              <w:spacing w:line="240" w:lineRule="auto"/>
              <w:ind w:firstLine="0"/>
              <w:rPr>
                <w:rFonts w:cs="Arial"/>
                <w:color w:val="000000"/>
                <w:kern w:val="0"/>
                <w:sz w:val="24"/>
                <w:szCs w:val="24"/>
              </w:rPr>
            </w:pPr>
            <w:r>
              <w:rPr>
                <w:rFonts w:cs="Arial"/>
                <w:color w:val="000000"/>
                <w:kern w:val="0"/>
                <w:sz w:val="24"/>
                <w:szCs w:val="24"/>
              </w:rPr>
              <w:t>1637</w:t>
            </w:r>
          </w:p>
        </w:tc>
        <w:tc>
          <w:tcPr>
            <w:tcW w:w="2665" w:type="dxa"/>
            <w:tcBorders>
              <w:top w:val="nil"/>
              <w:left w:val="nil"/>
              <w:bottom w:val="single" w:color="auto" w:sz="4" w:space="0"/>
              <w:right w:val="single" w:color="auto" w:sz="4" w:space="0"/>
            </w:tcBorders>
            <w:shd w:val="clear" w:color="auto" w:fill="auto"/>
            <w:vAlign w:val="center"/>
          </w:tcPr>
          <w:p w14:paraId="57E58B0E">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2-羟基丙腈 </w:t>
            </w:r>
          </w:p>
        </w:tc>
        <w:tc>
          <w:tcPr>
            <w:tcW w:w="1842" w:type="dxa"/>
            <w:tcBorders>
              <w:top w:val="nil"/>
              <w:left w:val="nil"/>
              <w:bottom w:val="single" w:color="auto" w:sz="4" w:space="0"/>
              <w:right w:val="single" w:color="auto" w:sz="4" w:space="0"/>
            </w:tcBorders>
            <w:shd w:val="clear" w:color="auto" w:fill="auto"/>
            <w:vAlign w:val="center"/>
          </w:tcPr>
          <w:p w14:paraId="179309E6">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乳腈 </w:t>
            </w:r>
          </w:p>
        </w:tc>
        <w:tc>
          <w:tcPr>
            <w:tcW w:w="1790" w:type="dxa"/>
            <w:tcBorders>
              <w:top w:val="nil"/>
              <w:left w:val="nil"/>
              <w:bottom w:val="single" w:color="auto" w:sz="4" w:space="0"/>
              <w:right w:val="single" w:color="auto" w:sz="4" w:space="0"/>
            </w:tcBorders>
            <w:shd w:val="clear" w:color="auto" w:fill="auto"/>
            <w:vAlign w:val="center"/>
          </w:tcPr>
          <w:p w14:paraId="5F5C1F97">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78-97-7 </w:t>
            </w:r>
          </w:p>
        </w:tc>
        <w:tc>
          <w:tcPr>
            <w:tcW w:w="0" w:type="auto"/>
            <w:tcBorders>
              <w:top w:val="nil"/>
              <w:left w:val="nil"/>
              <w:bottom w:val="single" w:color="auto" w:sz="4" w:space="0"/>
              <w:right w:val="single" w:color="auto" w:sz="4" w:space="0"/>
            </w:tcBorders>
            <w:shd w:val="clear" w:color="auto" w:fill="auto"/>
            <w:vAlign w:val="center"/>
          </w:tcPr>
          <w:p w14:paraId="6245FEE2">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1E925B93">
        <w:tblPrEx>
          <w:tblCellMar>
            <w:top w:w="0" w:type="dxa"/>
            <w:left w:w="108" w:type="dxa"/>
            <w:bottom w:w="0" w:type="dxa"/>
            <w:right w:w="108" w:type="dxa"/>
          </w:tblCellMar>
        </w:tblPrEx>
        <w:trPr>
          <w:trHeight w:val="31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65B8F349">
            <w:pPr>
              <w:widowControl/>
              <w:overflowPunct/>
              <w:snapToGrid/>
              <w:spacing w:line="240" w:lineRule="auto"/>
              <w:ind w:firstLine="0"/>
              <w:rPr>
                <w:rFonts w:cs="Arial"/>
                <w:color w:val="000000"/>
                <w:kern w:val="0"/>
                <w:sz w:val="24"/>
                <w:szCs w:val="24"/>
              </w:rPr>
            </w:pPr>
            <w:r>
              <w:rPr>
                <w:rFonts w:cs="Arial"/>
                <w:color w:val="000000"/>
                <w:kern w:val="0"/>
                <w:sz w:val="24"/>
                <w:szCs w:val="24"/>
              </w:rPr>
              <w:t>82</w:t>
            </w:r>
          </w:p>
        </w:tc>
        <w:tc>
          <w:tcPr>
            <w:tcW w:w="980" w:type="dxa"/>
            <w:tcBorders>
              <w:top w:val="nil"/>
              <w:left w:val="nil"/>
              <w:bottom w:val="single" w:color="auto" w:sz="4" w:space="0"/>
              <w:right w:val="single" w:color="auto" w:sz="4" w:space="0"/>
            </w:tcBorders>
            <w:shd w:val="clear" w:color="auto" w:fill="auto"/>
            <w:vAlign w:val="center"/>
          </w:tcPr>
          <w:p w14:paraId="537CFA20">
            <w:pPr>
              <w:widowControl/>
              <w:overflowPunct/>
              <w:snapToGrid/>
              <w:spacing w:line="240" w:lineRule="auto"/>
              <w:ind w:firstLine="0"/>
              <w:rPr>
                <w:rFonts w:cs="Arial"/>
                <w:color w:val="000000"/>
                <w:kern w:val="0"/>
                <w:sz w:val="24"/>
                <w:szCs w:val="24"/>
              </w:rPr>
            </w:pPr>
            <w:r>
              <w:rPr>
                <w:rFonts w:cs="Arial"/>
                <w:color w:val="000000"/>
                <w:kern w:val="0"/>
                <w:sz w:val="24"/>
                <w:szCs w:val="24"/>
              </w:rPr>
              <w:t>1677</w:t>
            </w:r>
          </w:p>
        </w:tc>
        <w:tc>
          <w:tcPr>
            <w:tcW w:w="2665" w:type="dxa"/>
            <w:tcBorders>
              <w:top w:val="nil"/>
              <w:left w:val="nil"/>
              <w:bottom w:val="single" w:color="auto" w:sz="4" w:space="0"/>
              <w:right w:val="single" w:color="auto" w:sz="4" w:space="0"/>
            </w:tcBorders>
            <w:shd w:val="clear" w:color="auto" w:fill="auto"/>
            <w:vAlign w:val="center"/>
          </w:tcPr>
          <w:p w14:paraId="208D9B07">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氰胍甲汞 </w:t>
            </w:r>
          </w:p>
        </w:tc>
        <w:tc>
          <w:tcPr>
            <w:tcW w:w="1842" w:type="dxa"/>
            <w:tcBorders>
              <w:top w:val="nil"/>
              <w:left w:val="nil"/>
              <w:bottom w:val="single" w:color="auto" w:sz="4" w:space="0"/>
              <w:right w:val="single" w:color="auto" w:sz="4" w:space="0"/>
            </w:tcBorders>
            <w:shd w:val="clear" w:color="auto" w:fill="auto"/>
            <w:vAlign w:val="center"/>
          </w:tcPr>
          <w:p w14:paraId="56746324">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氰甲汞胍 </w:t>
            </w:r>
          </w:p>
        </w:tc>
        <w:tc>
          <w:tcPr>
            <w:tcW w:w="1790" w:type="dxa"/>
            <w:tcBorders>
              <w:top w:val="nil"/>
              <w:left w:val="nil"/>
              <w:bottom w:val="single" w:color="auto" w:sz="4" w:space="0"/>
              <w:right w:val="single" w:color="auto" w:sz="4" w:space="0"/>
            </w:tcBorders>
            <w:shd w:val="clear" w:color="auto" w:fill="auto"/>
            <w:vAlign w:val="center"/>
          </w:tcPr>
          <w:p w14:paraId="0B3B1AC7">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502-39-6 </w:t>
            </w:r>
          </w:p>
        </w:tc>
        <w:tc>
          <w:tcPr>
            <w:tcW w:w="0" w:type="auto"/>
            <w:tcBorders>
              <w:top w:val="nil"/>
              <w:left w:val="nil"/>
              <w:bottom w:val="single" w:color="auto" w:sz="4" w:space="0"/>
              <w:right w:val="single" w:color="auto" w:sz="4" w:space="0"/>
            </w:tcBorders>
            <w:shd w:val="clear" w:color="auto" w:fill="auto"/>
            <w:vAlign w:val="center"/>
          </w:tcPr>
          <w:p w14:paraId="05D6AAF6">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02356B1D">
        <w:tblPrEx>
          <w:tblCellMar>
            <w:top w:w="0" w:type="dxa"/>
            <w:left w:w="108" w:type="dxa"/>
            <w:bottom w:w="0" w:type="dxa"/>
            <w:right w:w="108" w:type="dxa"/>
          </w:tblCellMar>
        </w:tblPrEx>
        <w:trPr>
          <w:trHeight w:val="31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20562B71">
            <w:pPr>
              <w:widowControl/>
              <w:overflowPunct/>
              <w:snapToGrid/>
              <w:spacing w:line="240" w:lineRule="auto"/>
              <w:ind w:firstLine="0"/>
              <w:rPr>
                <w:rFonts w:cs="Arial"/>
                <w:color w:val="000000"/>
                <w:kern w:val="0"/>
                <w:sz w:val="24"/>
                <w:szCs w:val="24"/>
              </w:rPr>
            </w:pPr>
            <w:r>
              <w:rPr>
                <w:rFonts w:cs="Arial"/>
                <w:color w:val="000000"/>
                <w:kern w:val="0"/>
                <w:sz w:val="24"/>
                <w:szCs w:val="24"/>
              </w:rPr>
              <w:t>83</w:t>
            </w:r>
          </w:p>
        </w:tc>
        <w:tc>
          <w:tcPr>
            <w:tcW w:w="980" w:type="dxa"/>
            <w:tcBorders>
              <w:top w:val="nil"/>
              <w:left w:val="nil"/>
              <w:bottom w:val="single" w:color="auto" w:sz="4" w:space="0"/>
              <w:right w:val="single" w:color="auto" w:sz="4" w:space="0"/>
            </w:tcBorders>
            <w:shd w:val="clear" w:color="auto" w:fill="auto"/>
            <w:vAlign w:val="center"/>
          </w:tcPr>
          <w:p w14:paraId="0D016A2F">
            <w:pPr>
              <w:widowControl/>
              <w:overflowPunct/>
              <w:snapToGrid/>
              <w:spacing w:line="240" w:lineRule="auto"/>
              <w:ind w:firstLine="0"/>
              <w:rPr>
                <w:rFonts w:cs="Arial"/>
                <w:color w:val="000000"/>
                <w:kern w:val="0"/>
                <w:sz w:val="24"/>
                <w:szCs w:val="24"/>
              </w:rPr>
            </w:pPr>
            <w:r>
              <w:rPr>
                <w:rFonts w:cs="Arial"/>
                <w:color w:val="000000"/>
                <w:kern w:val="0"/>
                <w:sz w:val="24"/>
                <w:szCs w:val="24"/>
              </w:rPr>
              <w:t>1681</w:t>
            </w:r>
          </w:p>
        </w:tc>
        <w:tc>
          <w:tcPr>
            <w:tcW w:w="2665" w:type="dxa"/>
            <w:tcBorders>
              <w:top w:val="nil"/>
              <w:left w:val="nil"/>
              <w:bottom w:val="single" w:color="auto" w:sz="4" w:space="0"/>
              <w:right w:val="single" w:color="auto" w:sz="4" w:space="0"/>
            </w:tcBorders>
            <w:shd w:val="clear" w:color="auto" w:fill="auto"/>
            <w:vAlign w:val="center"/>
          </w:tcPr>
          <w:p w14:paraId="35BF81BF">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氰化镉 </w:t>
            </w:r>
          </w:p>
        </w:tc>
        <w:tc>
          <w:tcPr>
            <w:tcW w:w="1842" w:type="dxa"/>
            <w:tcBorders>
              <w:top w:val="nil"/>
              <w:left w:val="nil"/>
              <w:bottom w:val="single" w:color="auto" w:sz="4" w:space="0"/>
              <w:right w:val="single" w:color="auto" w:sz="4" w:space="0"/>
            </w:tcBorders>
            <w:shd w:val="clear" w:color="auto" w:fill="auto"/>
            <w:noWrap/>
            <w:vAlign w:val="center"/>
          </w:tcPr>
          <w:p w14:paraId="2BF5CBB1">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2BC97947">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542-83-6 </w:t>
            </w:r>
          </w:p>
        </w:tc>
        <w:tc>
          <w:tcPr>
            <w:tcW w:w="0" w:type="auto"/>
            <w:tcBorders>
              <w:top w:val="nil"/>
              <w:left w:val="nil"/>
              <w:bottom w:val="single" w:color="auto" w:sz="4" w:space="0"/>
              <w:right w:val="single" w:color="auto" w:sz="4" w:space="0"/>
            </w:tcBorders>
            <w:shd w:val="clear" w:color="auto" w:fill="auto"/>
            <w:vAlign w:val="center"/>
          </w:tcPr>
          <w:p w14:paraId="1BB1AD23">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603E7C6B">
        <w:tblPrEx>
          <w:tblCellMar>
            <w:top w:w="0" w:type="dxa"/>
            <w:left w:w="108" w:type="dxa"/>
            <w:bottom w:w="0" w:type="dxa"/>
            <w:right w:w="108" w:type="dxa"/>
          </w:tblCellMar>
        </w:tblPrEx>
        <w:trPr>
          <w:trHeight w:val="31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63B44070">
            <w:pPr>
              <w:widowControl/>
              <w:overflowPunct/>
              <w:snapToGrid/>
              <w:spacing w:line="240" w:lineRule="auto"/>
              <w:ind w:firstLine="0"/>
              <w:rPr>
                <w:rFonts w:cs="Arial"/>
                <w:color w:val="000000"/>
                <w:kern w:val="0"/>
                <w:sz w:val="24"/>
                <w:szCs w:val="24"/>
              </w:rPr>
            </w:pPr>
            <w:r>
              <w:rPr>
                <w:rFonts w:cs="Arial"/>
                <w:color w:val="000000"/>
                <w:kern w:val="0"/>
                <w:sz w:val="24"/>
                <w:szCs w:val="24"/>
              </w:rPr>
              <w:t>84</w:t>
            </w:r>
          </w:p>
        </w:tc>
        <w:tc>
          <w:tcPr>
            <w:tcW w:w="980" w:type="dxa"/>
            <w:tcBorders>
              <w:top w:val="nil"/>
              <w:left w:val="nil"/>
              <w:bottom w:val="single" w:color="auto" w:sz="4" w:space="0"/>
              <w:right w:val="single" w:color="auto" w:sz="4" w:space="0"/>
            </w:tcBorders>
            <w:shd w:val="clear" w:color="auto" w:fill="auto"/>
            <w:vAlign w:val="center"/>
          </w:tcPr>
          <w:p w14:paraId="2C0F0F41">
            <w:pPr>
              <w:widowControl/>
              <w:overflowPunct/>
              <w:snapToGrid/>
              <w:spacing w:line="240" w:lineRule="auto"/>
              <w:ind w:firstLine="0"/>
              <w:rPr>
                <w:rFonts w:cs="Arial"/>
                <w:color w:val="000000"/>
                <w:kern w:val="0"/>
                <w:sz w:val="24"/>
                <w:szCs w:val="24"/>
              </w:rPr>
            </w:pPr>
            <w:r>
              <w:rPr>
                <w:rFonts w:cs="Arial"/>
                <w:color w:val="000000"/>
                <w:kern w:val="0"/>
                <w:sz w:val="24"/>
                <w:szCs w:val="24"/>
              </w:rPr>
              <w:t>1704</w:t>
            </w:r>
          </w:p>
        </w:tc>
        <w:tc>
          <w:tcPr>
            <w:tcW w:w="2665" w:type="dxa"/>
            <w:tcBorders>
              <w:top w:val="nil"/>
              <w:left w:val="nil"/>
              <w:bottom w:val="single" w:color="auto" w:sz="4" w:space="0"/>
              <w:right w:val="single" w:color="auto" w:sz="4" w:space="0"/>
            </w:tcBorders>
            <w:shd w:val="clear" w:color="auto" w:fill="auto"/>
            <w:vAlign w:val="center"/>
          </w:tcPr>
          <w:p w14:paraId="2908C4A8">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氰化银钾 </w:t>
            </w:r>
          </w:p>
        </w:tc>
        <w:tc>
          <w:tcPr>
            <w:tcW w:w="1842" w:type="dxa"/>
            <w:tcBorders>
              <w:top w:val="nil"/>
              <w:left w:val="nil"/>
              <w:bottom w:val="single" w:color="auto" w:sz="4" w:space="0"/>
              <w:right w:val="single" w:color="auto" w:sz="4" w:space="0"/>
            </w:tcBorders>
            <w:shd w:val="clear" w:color="auto" w:fill="auto"/>
            <w:vAlign w:val="center"/>
          </w:tcPr>
          <w:p w14:paraId="672AE4E7">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银氰化钾 </w:t>
            </w:r>
          </w:p>
        </w:tc>
        <w:tc>
          <w:tcPr>
            <w:tcW w:w="1790" w:type="dxa"/>
            <w:tcBorders>
              <w:top w:val="nil"/>
              <w:left w:val="nil"/>
              <w:bottom w:val="single" w:color="auto" w:sz="4" w:space="0"/>
              <w:right w:val="single" w:color="auto" w:sz="4" w:space="0"/>
            </w:tcBorders>
            <w:shd w:val="clear" w:color="auto" w:fill="auto"/>
            <w:vAlign w:val="center"/>
          </w:tcPr>
          <w:p w14:paraId="6433D59B">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506-61-6 </w:t>
            </w:r>
          </w:p>
        </w:tc>
        <w:tc>
          <w:tcPr>
            <w:tcW w:w="0" w:type="auto"/>
            <w:tcBorders>
              <w:top w:val="nil"/>
              <w:left w:val="nil"/>
              <w:bottom w:val="single" w:color="auto" w:sz="4" w:space="0"/>
              <w:right w:val="single" w:color="auto" w:sz="4" w:space="0"/>
            </w:tcBorders>
            <w:shd w:val="clear" w:color="auto" w:fill="auto"/>
            <w:vAlign w:val="center"/>
          </w:tcPr>
          <w:p w14:paraId="5416BF31">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76389102">
        <w:tblPrEx>
          <w:tblCellMar>
            <w:top w:w="0" w:type="dxa"/>
            <w:left w:w="108" w:type="dxa"/>
            <w:bottom w:w="0" w:type="dxa"/>
            <w:right w:w="108" w:type="dxa"/>
          </w:tblCellMar>
        </w:tblPrEx>
        <w:trPr>
          <w:trHeight w:val="6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54227845">
            <w:pPr>
              <w:widowControl/>
              <w:overflowPunct/>
              <w:snapToGrid/>
              <w:spacing w:line="240" w:lineRule="auto"/>
              <w:ind w:firstLine="0"/>
              <w:rPr>
                <w:rFonts w:cs="Arial"/>
                <w:color w:val="000000"/>
                <w:kern w:val="0"/>
                <w:sz w:val="24"/>
                <w:szCs w:val="24"/>
              </w:rPr>
            </w:pPr>
            <w:r>
              <w:rPr>
                <w:rFonts w:cs="Arial"/>
                <w:color w:val="000000"/>
                <w:kern w:val="0"/>
                <w:sz w:val="24"/>
                <w:szCs w:val="24"/>
              </w:rPr>
              <w:t>85</w:t>
            </w:r>
          </w:p>
        </w:tc>
        <w:tc>
          <w:tcPr>
            <w:tcW w:w="980" w:type="dxa"/>
            <w:tcBorders>
              <w:top w:val="nil"/>
              <w:left w:val="nil"/>
              <w:bottom w:val="single" w:color="auto" w:sz="4" w:space="0"/>
              <w:right w:val="single" w:color="auto" w:sz="4" w:space="0"/>
            </w:tcBorders>
            <w:shd w:val="clear" w:color="auto" w:fill="auto"/>
            <w:vAlign w:val="center"/>
          </w:tcPr>
          <w:p w14:paraId="692C5D5B">
            <w:pPr>
              <w:widowControl/>
              <w:overflowPunct/>
              <w:snapToGrid/>
              <w:spacing w:line="240" w:lineRule="auto"/>
              <w:ind w:firstLine="0"/>
              <w:rPr>
                <w:rFonts w:cs="Arial"/>
                <w:color w:val="000000"/>
                <w:kern w:val="0"/>
                <w:sz w:val="24"/>
                <w:szCs w:val="24"/>
              </w:rPr>
            </w:pPr>
            <w:r>
              <w:rPr>
                <w:rFonts w:cs="Arial"/>
                <w:color w:val="000000"/>
                <w:kern w:val="0"/>
                <w:sz w:val="24"/>
                <w:szCs w:val="24"/>
              </w:rPr>
              <w:t>1715</w:t>
            </w:r>
          </w:p>
        </w:tc>
        <w:tc>
          <w:tcPr>
            <w:tcW w:w="2665" w:type="dxa"/>
            <w:tcBorders>
              <w:top w:val="nil"/>
              <w:left w:val="nil"/>
              <w:bottom w:val="single" w:color="auto" w:sz="4" w:space="0"/>
              <w:right w:val="single" w:color="auto" w:sz="4" w:space="0"/>
            </w:tcBorders>
            <w:shd w:val="clear" w:color="auto" w:fill="auto"/>
            <w:vAlign w:val="center"/>
          </w:tcPr>
          <w:p w14:paraId="077EC4AF">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全氟辛基磺酸 </w:t>
            </w:r>
          </w:p>
        </w:tc>
        <w:tc>
          <w:tcPr>
            <w:tcW w:w="1842" w:type="dxa"/>
            <w:tcBorders>
              <w:top w:val="nil"/>
              <w:left w:val="nil"/>
              <w:bottom w:val="single" w:color="auto" w:sz="4" w:space="0"/>
              <w:right w:val="single" w:color="auto" w:sz="4" w:space="0"/>
            </w:tcBorders>
            <w:shd w:val="clear" w:color="auto" w:fill="auto"/>
            <w:noWrap/>
            <w:vAlign w:val="center"/>
          </w:tcPr>
          <w:p w14:paraId="27758A2E">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444ECA18">
            <w:pPr>
              <w:widowControl/>
              <w:overflowPunct/>
              <w:snapToGrid/>
              <w:spacing w:line="240" w:lineRule="auto"/>
              <w:ind w:firstLine="0"/>
              <w:rPr>
                <w:rFonts w:cs="Arial"/>
                <w:color w:val="000000"/>
                <w:kern w:val="0"/>
                <w:sz w:val="24"/>
                <w:szCs w:val="24"/>
              </w:rPr>
            </w:pPr>
            <w:r>
              <w:rPr>
                <w:rFonts w:cs="Arial"/>
                <w:color w:val="000000"/>
                <w:kern w:val="0"/>
                <w:sz w:val="24"/>
                <w:szCs w:val="24"/>
              </w:rPr>
              <w:t>1763-23-1</w:t>
            </w:r>
          </w:p>
        </w:tc>
        <w:tc>
          <w:tcPr>
            <w:tcW w:w="0" w:type="auto"/>
            <w:tcBorders>
              <w:top w:val="nil"/>
              <w:left w:val="nil"/>
              <w:bottom w:val="single" w:color="auto" w:sz="4" w:space="0"/>
              <w:right w:val="single" w:color="auto" w:sz="4" w:space="0"/>
            </w:tcBorders>
            <w:shd w:val="clear" w:color="auto" w:fill="auto"/>
            <w:noWrap/>
            <w:vAlign w:val="center"/>
          </w:tcPr>
          <w:p w14:paraId="3253283E">
            <w:pPr>
              <w:widowControl/>
              <w:overflowPunct/>
              <w:snapToGrid/>
              <w:spacing w:line="240" w:lineRule="auto"/>
              <w:ind w:firstLine="0"/>
              <w:rPr>
                <w:rFonts w:cs="Arial"/>
                <w:color w:val="000000"/>
                <w:kern w:val="0"/>
                <w:sz w:val="22"/>
                <w:szCs w:val="22"/>
              </w:rPr>
            </w:pPr>
          </w:p>
        </w:tc>
      </w:tr>
      <w:tr w14:paraId="4A841A3D">
        <w:tblPrEx>
          <w:tblCellMar>
            <w:top w:w="0" w:type="dxa"/>
            <w:left w:w="108" w:type="dxa"/>
            <w:bottom w:w="0" w:type="dxa"/>
            <w:right w:w="108" w:type="dxa"/>
          </w:tblCellMar>
        </w:tblPrEx>
        <w:trPr>
          <w:trHeight w:val="6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0E555A7">
            <w:pPr>
              <w:widowControl/>
              <w:overflowPunct/>
              <w:snapToGrid/>
              <w:spacing w:line="240" w:lineRule="auto"/>
              <w:ind w:firstLine="0"/>
              <w:rPr>
                <w:rFonts w:cs="Arial"/>
                <w:color w:val="000000"/>
                <w:kern w:val="0"/>
                <w:sz w:val="24"/>
                <w:szCs w:val="24"/>
              </w:rPr>
            </w:pPr>
            <w:r>
              <w:rPr>
                <w:rFonts w:cs="Arial"/>
                <w:color w:val="000000"/>
                <w:kern w:val="0"/>
                <w:sz w:val="24"/>
                <w:szCs w:val="24"/>
              </w:rPr>
              <w:t>86</w:t>
            </w:r>
          </w:p>
        </w:tc>
        <w:tc>
          <w:tcPr>
            <w:tcW w:w="980" w:type="dxa"/>
            <w:tcBorders>
              <w:top w:val="nil"/>
              <w:left w:val="nil"/>
              <w:bottom w:val="single" w:color="auto" w:sz="4" w:space="0"/>
              <w:right w:val="single" w:color="auto" w:sz="4" w:space="0"/>
            </w:tcBorders>
            <w:shd w:val="clear" w:color="auto" w:fill="auto"/>
            <w:vAlign w:val="center"/>
          </w:tcPr>
          <w:p w14:paraId="55D5E156">
            <w:pPr>
              <w:widowControl/>
              <w:overflowPunct/>
              <w:snapToGrid/>
              <w:spacing w:line="240" w:lineRule="auto"/>
              <w:ind w:firstLine="0"/>
              <w:rPr>
                <w:rFonts w:cs="Arial"/>
                <w:color w:val="000000"/>
                <w:kern w:val="0"/>
                <w:sz w:val="24"/>
                <w:szCs w:val="24"/>
              </w:rPr>
            </w:pPr>
            <w:r>
              <w:rPr>
                <w:rFonts w:cs="Arial"/>
                <w:color w:val="000000"/>
                <w:kern w:val="0"/>
                <w:sz w:val="24"/>
                <w:szCs w:val="24"/>
              </w:rPr>
              <w:t>1716</w:t>
            </w:r>
          </w:p>
        </w:tc>
        <w:tc>
          <w:tcPr>
            <w:tcW w:w="2665" w:type="dxa"/>
            <w:tcBorders>
              <w:top w:val="nil"/>
              <w:left w:val="nil"/>
              <w:bottom w:val="single" w:color="auto" w:sz="4" w:space="0"/>
              <w:right w:val="single" w:color="auto" w:sz="4" w:space="0"/>
            </w:tcBorders>
            <w:shd w:val="clear" w:color="auto" w:fill="auto"/>
            <w:vAlign w:val="center"/>
          </w:tcPr>
          <w:p w14:paraId="5142C89F">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全氟辛基磺酸铵 </w:t>
            </w:r>
          </w:p>
        </w:tc>
        <w:tc>
          <w:tcPr>
            <w:tcW w:w="1842" w:type="dxa"/>
            <w:tcBorders>
              <w:top w:val="nil"/>
              <w:left w:val="nil"/>
              <w:bottom w:val="single" w:color="auto" w:sz="4" w:space="0"/>
              <w:right w:val="single" w:color="auto" w:sz="4" w:space="0"/>
            </w:tcBorders>
            <w:shd w:val="clear" w:color="auto" w:fill="auto"/>
            <w:noWrap/>
            <w:vAlign w:val="center"/>
          </w:tcPr>
          <w:p w14:paraId="6C78BE4E">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36D8A4D0">
            <w:pPr>
              <w:widowControl/>
              <w:overflowPunct/>
              <w:snapToGrid/>
              <w:spacing w:line="240" w:lineRule="auto"/>
              <w:ind w:firstLine="0"/>
              <w:rPr>
                <w:rFonts w:cs="Arial"/>
                <w:color w:val="000000"/>
                <w:kern w:val="0"/>
                <w:sz w:val="24"/>
                <w:szCs w:val="24"/>
              </w:rPr>
            </w:pPr>
            <w:r>
              <w:rPr>
                <w:rFonts w:cs="Arial"/>
                <w:color w:val="000000"/>
                <w:kern w:val="0"/>
                <w:sz w:val="24"/>
                <w:szCs w:val="24"/>
              </w:rPr>
              <w:t>29081-56-9</w:t>
            </w:r>
          </w:p>
        </w:tc>
        <w:tc>
          <w:tcPr>
            <w:tcW w:w="0" w:type="auto"/>
            <w:tcBorders>
              <w:top w:val="nil"/>
              <w:left w:val="nil"/>
              <w:bottom w:val="single" w:color="auto" w:sz="4" w:space="0"/>
              <w:right w:val="single" w:color="auto" w:sz="4" w:space="0"/>
            </w:tcBorders>
            <w:shd w:val="clear" w:color="auto" w:fill="auto"/>
            <w:noWrap/>
            <w:vAlign w:val="center"/>
          </w:tcPr>
          <w:p w14:paraId="58DD6781">
            <w:pPr>
              <w:widowControl/>
              <w:overflowPunct/>
              <w:snapToGrid/>
              <w:spacing w:line="240" w:lineRule="auto"/>
              <w:ind w:firstLine="0"/>
              <w:rPr>
                <w:rFonts w:cs="Arial"/>
                <w:color w:val="000000"/>
                <w:kern w:val="0"/>
                <w:sz w:val="22"/>
                <w:szCs w:val="22"/>
              </w:rPr>
            </w:pPr>
          </w:p>
        </w:tc>
      </w:tr>
      <w:tr w14:paraId="5173148C">
        <w:tblPrEx>
          <w:tblCellMar>
            <w:top w:w="0" w:type="dxa"/>
            <w:left w:w="108" w:type="dxa"/>
            <w:bottom w:w="0" w:type="dxa"/>
            <w:right w:w="108" w:type="dxa"/>
          </w:tblCellMar>
        </w:tblPrEx>
        <w:trPr>
          <w:trHeight w:val="90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4B1E431E">
            <w:pPr>
              <w:widowControl/>
              <w:overflowPunct/>
              <w:snapToGrid/>
              <w:spacing w:line="240" w:lineRule="auto"/>
              <w:ind w:firstLine="0"/>
              <w:rPr>
                <w:rFonts w:cs="Arial"/>
                <w:color w:val="000000"/>
                <w:kern w:val="0"/>
                <w:sz w:val="24"/>
                <w:szCs w:val="24"/>
              </w:rPr>
            </w:pPr>
            <w:r>
              <w:rPr>
                <w:rFonts w:cs="Arial"/>
                <w:color w:val="000000"/>
                <w:kern w:val="0"/>
                <w:sz w:val="24"/>
                <w:szCs w:val="24"/>
              </w:rPr>
              <w:t>87</w:t>
            </w:r>
          </w:p>
        </w:tc>
        <w:tc>
          <w:tcPr>
            <w:tcW w:w="980" w:type="dxa"/>
            <w:tcBorders>
              <w:top w:val="nil"/>
              <w:left w:val="nil"/>
              <w:bottom w:val="single" w:color="auto" w:sz="4" w:space="0"/>
              <w:right w:val="single" w:color="auto" w:sz="4" w:space="0"/>
            </w:tcBorders>
            <w:shd w:val="clear" w:color="auto" w:fill="auto"/>
            <w:vAlign w:val="center"/>
          </w:tcPr>
          <w:p w14:paraId="192A5B28">
            <w:pPr>
              <w:widowControl/>
              <w:overflowPunct/>
              <w:snapToGrid/>
              <w:spacing w:line="240" w:lineRule="auto"/>
              <w:ind w:firstLine="0"/>
              <w:rPr>
                <w:rFonts w:cs="Arial"/>
                <w:color w:val="000000"/>
                <w:kern w:val="0"/>
                <w:sz w:val="24"/>
                <w:szCs w:val="24"/>
              </w:rPr>
            </w:pPr>
            <w:r>
              <w:rPr>
                <w:rFonts w:cs="Arial"/>
                <w:color w:val="000000"/>
                <w:kern w:val="0"/>
                <w:sz w:val="24"/>
                <w:szCs w:val="24"/>
              </w:rPr>
              <w:t>1717</w:t>
            </w:r>
          </w:p>
        </w:tc>
        <w:tc>
          <w:tcPr>
            <w:tcW w:w="2665" w:type="dxa"/>
            <w:tcBorders>
              <w:top w:val="nil"/>
              <w:left w:val="nil"/>
              <w:bottom w:val="single" w:color="auto" w:sz="4" w:space="0"/>
              <w:right w:val="single" w:color="auto" w:sz="4" w:space="0"/>
            </w:tcBorders>
            <w:shd w:val="clear" w:color="auto" w:fill="auto"/>
            <w:vAlign w:val="center"/>
          </w:tcPr>
          <w:p w14:paraId="586C8207">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全氟辛基磺酸二癸二甲基铵 </w:t>
            </w:r>
          </w:p>
        </w:tc>
        <w:tc>
          <w:tcPr>
            <w:tcW w:w="1842" w:type="dxa"/>
            <w:tcBorders>
              <w:top w:val="nil"/>
              <w:left w:val="nil"/>
              <w:bottom w:val="single" w:color="auto" w:sz="4" w:space="0"/>
              <w:right w:val="single" w:color="auto" w:sz="4" w:space="0"/>
            </w:tcBorders>
            <w:shd w:val="clear" w:color="auto" w:fill="auto"/>
            <w:noWrap/>
            <w:vAlign w:val="center"/>
          </w:tcPr>
          <w:p w14:paraId="07EF5163">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3560BFFE">
            <w:pPr>
              <w:widowControl/>
              <w:overflowPunct/>
              <w:snapToGrid/>
              <w:spacing w:line="240" w:lineRule="auto"/>
              <w:ind w:firstLine="0"/>
              <w:rPr>
                <w:rFonts w:cs="Arial"/>
                <w:color w:val="000000"/>
                <w:kern w:val="0"/>
                <w:sz w:val="24"/>
                <w:szCs w:val="24"/>
              </w:rPr>
            </w:pPr>
            <w:r>
              <w:rPr>
                <w:rFonts w:cs="Arial"/>
                <w:color w:val="000000"/>
                <w:kern w:val="0"/>
                <w:sz w:val="24"/>
                <w:szCs w:val="24"/>
              </w:rPr>
              <w:t>251099-16-8</w:t>
            </w:r>
          </w:p>
        </w:tc>
        <w:tc>
          <w:tcPr>
            <w:tcW w:w="0" w:type="auto"/>
            <w:tcBorders>
              <w:top w:val="nil"/>
              <w:left w:val="nil"/>
              <w:bottom w:val="single" w:color="auto" w:sz="4" w:space="0"/>
              <w:right w:val="single" w:color="auto" w:sz="4" w:space="0"/>
            </w:tcBorders>
            <w:shd w:val="clear" w:color="auto" w:fill="auto"/>
            <w:noWrap/>
            <w:vAlign w:val="center"/>
          </w:tcPr>
          <w:p w14:paraId="33D8546B">
            <w:pPr>
              <w:widowControl/>
              <w:overflowPunct/>
              <w:snapToGrid/>
              <w:spacing w:line="240" w:lineRule="auto"/>
              <w:ind w:firstLine="0"/>
              <w:rPr>
                <w:rFonts w:cs="Arial"/>
                <w:color w:val="000000"/>
                <w:kern w:val="0"/>
                <w:sz w:val="22"/>
                <w:szCs w:val="22"/>
              </w:rPr>
            </w:pPr>
          </w:p>
        </w:tc>
      </w:tr>
      <w:tr w14:paraId="55B634F2">
        <w:tblPrEx>
          <w:tblCellMar>
            <w:top w:w="0" w:type="dxa"/>
            <w:left w:w="108" w:type="dxa"/>
            <w:bottom w:w="0" w:type="dxa"/>
            <w:right w:w="108" w:type="dxa"/>
          </w:tblCellMar>
        </w:tblPrEx>
        <w:trPr>
          <w:trHeight w:val="445"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73E1FCE">
            <w:pPr>
              <w:widowControl/>
              <w:overflowPunct/>
              <w:snapToGrid/>
              <w:spacing w:line="240" w:lineRule="auto"/>
              <w:ind w:firstLine="0"/>
              <w:rPr>
                <w:rFonts w:cs="Arial"/>
                <w:color w:val="000000"/>
                <w:kern w:val="0"/>
                <w:sz w:val="24"/>
                <w:szCs w:val="24"/>
              </w:rPr>
            </w:pPr>
            <w:r>
              <w:rPr>
                <w:rFonts w:cs="Arial"/>
                <w:color w:val="000000"/>
                <w:kern w:val="0"/>
                <w:sz w:val="24"/>
                <w:szCs w:val="24"/>
              </w:rPr>
              <w:t>88</w:t>
            </w:r>
          </w:p>
        </w:tc>
        <w:tc>
          <w:tcPr>
            <w:tcW w:w="980" w:type="dxa"/>
            <w:tcBorders>
              <w:top w:val="nil"/>
              <w:left w:val="nil"/>
              <w:bottom w:val="single" w:color="auto" w:sz="4" w:space="0"/>
              <w:right w:val="single" w:color="auto" w:sz="4" w:space="0"/>
            </w:tcBorders>
            <w:shd w:val="clear" w:color="auto" w:fill="auto"/>
            <w:vAlign w:val="center"/>
          </w:tcPr>
          <w:p w14:paraId="00A05FDA">
            <w:pPr>
              <w:widowControl/>
              <w:overflowPunct/>
              <w:snapToGrid/>
              <w:spacing w:line="240" w:lineRule="auto"/>
              <w:ind w:firstLine="0"/>
              <w:rPr>
                <w:rFonts w:cs="Arial"/>
                <w:color w:val="000000"/>
                <w:kern w:val="0"/>
                <w:sz w:val="24"/>
                <w:szCs w:val="24"/>
              </w:rPr>
            </w:pPr>
            <w:r>
              <w:rPr>
                <w:rFonts w:cs="Arial"/>
                <w:color w:val="000000"/>
                <w:kern w:val="0"/>
                <w:sz w:val="24"/>
                <w:szCs w:val="24"/>
              </w:rPr>
              <w:t>1718</w:t>
            </w:r>
          </w:p>
        </w:tc>
        <w:tc>
          <w:tcPr>
            <w:tcW w:w="2665" w:type="dxa"/>
            <w:tcBorders>
              <w:top w:val="nil"/>
              <w:left w:val="nil"/>
              <w:bottom w:val="single" w:color="auto" w:sz="4" w:space="0"/>
              <w:right w:val="single" w:color="auto" w:sz="4" w:space="0"/>
            </w:tcBorders>
            <w:shd w:val="clear" w:color="auto" w:fill="auto"/>
            <w:vAlign w:val="center"/>
          </w:tcPr>
          <w:p w14:paraId="1C71C54F">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全氟辛基磺酸二乙醇铵 </w:t>
            </w:r>
          </w:p>
        </w:tc>
        <w:tc>
          <w:tcPr>
            <w:tcW w:w="1842" w:type="dxa"/>
            <w:tcBorders>
              <w:top w:val="nil"/>
              <w:left w:val="nil"/>
              <w:bottom w:val="single" w:color="auto" w:sz="4" w:space="0"/>
              <w:right w:val="single" w:color="auto" w:sz="4" w:space="0"/>
            </w:tcBorders>
            <w:shd w:val="clear" w:color="auto" w:fill="auto"/>
            <w:noWrap/>
            <w:vAlign w:val="center"/>
          </w:tcPr>
          <w:p w14:paraId="77550EB0">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3CCFA454">
            <w:pPr>
              <w:widowControl/>
              <w:overflowPunct/>
              <w:snapToGrid/>
              <w:spacing w:line="240" w:lineRule="auto"/>
              <w:ind w:firstLine="0"/>
              <w:rPr>
                <w:rFonts w:cs="Arial"/>
                <w:color w:val="000000"/>
                <w:kern w:val="0"/>
                <w:sz w:val="24"/>
                <w:szCs w:val="24"/>
              </w:rPr>
            </w:pPr>
            <w:r>
              <w:rPr>
                <w:rFonts w:cs="Arial"/>
                <w:color w:val="000000"/>
                <w:kern w:val="0"/>
                <w:sz w:val="24"/>
                <w:szCs w:val="24"/>
              </w:rPr>
              <w:t>70225-14-8</w:t>
            </w:r>
          </w:p>
        </w:tc>
        <w:tc>
          <w:tcPr>
            <w:tcW w:w="0" w:type="auto"/>
            <w:tcBorders>
              <w:top w:val="nil"/>
              <w:left w:val="nil"/>
              <w:bottom w:val="single" w:color="auto" w:sz="4" w:space="0"/>
              <w:right w:val="single" w:color="auto" w:sz="4" w:space="0"/>
            </w:tcBorders>
            <w:shd w:val="clear" w:color="auto" w:fill="auto"/>
            <w:noWrap/>
            <w:vAlign w:val="center"/>
          </w:tcPr>
          <w:p w14:paraId="414641D3">
            <w:pPr>
              <w:widowControl/>
              <w:overflowPunct/>
              <w:snapToGrid/>
              <w:spacing w:line="240" w:lineRule="auto"/>
              <w:ind w:firstLine="0"/>
              <w:rPr>
                <w:rFonts w:cs="Arial"/>
                <w:color w:val="000000"/>
                <w:kern w:val="0"/>
                <w:sz w:val="22"/>
                <w:szCs w:val="22"/>
              </w:rPr>
            </w:pPr>
          </w:p>
        </w:tc>
      </w:tr>
      <w:tr w14:paraId="79022C93">
        <w:tblPrEx>
          <w:tblCellMar>
            <w:top w:w="0" w:type="dxa"/>
            <w:left w:w="108" w:type="dxa"/>
            <w:bottom w:w="0" w:type="dxa"/>
            <w:right w:w="108" w:type="dxa"/>
          </w:tblCellMar>
        </w:tblPrEx>
        <w:trPr>
          <w:trHeight w:val="6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2380EC29">
            <w:pPr>
              <w:widowControl/>
              <w:overflowPunct/>
              <w:snapToGrid/>
              <w:spacing w:line="240" w:lineRule="auto"/>
              <w:ind w:firstLine="0"/>
              <w:rPr>
                <w:rFonts w:cs="Arial"/>
                <w:color w:val="000000"/>
                <w:kern w:val="0"/>
                <w:sz w:val="24"/>
                <w:szCs w:val="24"/>
              </w:rPr>
            </w:pPr>
            <w:r>
              <w:rPr>
                <w:rFonts w:cs="Arial"/>
                <w:color w:val="000000"/>
                <w:kern w:val="0"/>
                <w:sz w:val="24"/>
                <w:szCs w:val="24"/>
              </w:rPr>
              <w:t>89</w:t>
            </w:r>
          </w:p>
        </w:tc>
        <w:tc>
          <w:tcPr>
            <w:tcW w:w="980" w:type="dxa"/>
            <w:tcBorders>
              <w:top w:val="nil"/>
              <w:left w:val="nil"/>
              <w:bottom w:val="single" w:color="auto" w:sz="4" w:space="0"/>
              <w:right w:val="single" w:color="auto" w:sz="4" w:space="0"/>
            </w:tcBorders>
            <w:shd w:val="clear" w:color="auto" w:fill="auto"/>
            <w:vAlign w:val="center"/>
          </w:tcPr>
          <w:p w14:paraId="347DAB1C">
            <w:pPr>
              <w:widowControl/>
              <w:overflowPunct/>
              <w:snapToGrid/>
              <w:spacing w:line="240" w:lineRule="auto"/>
              <w:ind w:firstLine="0"/>
              <w:rPr>
                <w:rFonts w:cs="Arial"/>
                <w:color w:val="000000"/>
                <w:kern w:val="0"/>
                <w:sz w:val="24"/>
                <w:szCs w:val="24"/>
              </w:rPr>
            </w:pPr>
            <w:r>
              <w:rPr>
                <w:rFonts w:cs="Arial"/>
                <w:color w:val="000000"/>
                <w:kern w:val="0"/>
                <w:sz w:val="24"/>
                <w:szCs w:val="24"/>
              </w:rPr>
              <w:t>1719</w:t>
            </w:r>
          </w:p>
        </w:tc>
        <w:tc>
          <w:tcPr>
            <w:tcW w:w="2665" w:type="dxa"/>
            <w:tcBorders>
              <w:top w:val="nil"/>
              <w:left w:val="nil"/>
              <w:bottom w:val="single" w:color="auto" w:sz="4" w:space="0"/>
              <w:right w:val="single" w:color="auto" w:sz="4" w:space="0"/>
            </w:tcBorders>
            <w:shd w:val="clear" w:color="auto" w:fill="auto"/>
            <w:vAlign w:val="center"/>
          </w:tcPr>
          <w:p w14:paraId="48B58EE5">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全氟辛基磺酸钾 </w:t>
            </w:r>
          </w:p>
        </w:tc>
        <w:tc>
          <w:tcPr>
            <w:tcW w:w="1842" w:type="dxa"/>
            <w:tcBorders>
              <w:top w:val="nil"/>
              <w:left w:val="nil"/>
              <w:bottom w:val="single" w:color="auto" w:sz="4" w:space="0"/>
              <w:right w:val="single" w:color="auto" w:sz="4" w:space="0"/>
            </w:tcBorders>
            <w:shd w:val="clear" w:color="auto" w:fill="auto"/>
            <w:noWrap/>
            <w:vAlign w:val="center"/>
          </w:tcPr>
          <w:p w14:paraId="0021BFA1">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5B7B39B9">
            <w:pPr>
              <w:widowControl/>
              <w:overflowPunct/>
              <w:snapToGrid/>
              <w:spacing w:line="240" w:lineRule="auto"/>
              <w:ind w:firstLine="0"/>
              <w:rPr>
                <w:rFonts w:cs="Arial"/>
                <w:color w:val="000000"/>
                <w:kern w:val="0"/>
                <w:sz w:val="24"/>
                <w:szCs w:val="24"/>
              </w:rPr>
            </w:pPr>
            <w:r>
              <w:rPr>
                <w:rFonts w:cs="Arial"/>
                <w:color w:val="000000"/>
                <w:kern w:val="0"/>
                <w:sz w:val="24"/>
                <w:szCs w:val="24"/>
              </w:rPr>
              <w:t>2795-39-3</w:t>
            </w:r>
          </w:p>
        </w:tc>
        <w:tc>
          <w:tcPr>
            <w:tcW w:w="0" w:type="auto"/>
            <w:tcBorders>
              <w:top w:val="nil"/>
              <w:left w:val="nil"/>
              <w:bottom w:val="single" w:color="auto" w:sz="4" w:space="0"/>
              <w:right w:val="single" w:color="auto" w:sz="4" w:space="0"/>
            </w:tcBorders>
            <w:shd w:val="clear" w:color="auto" w:fill="auto"/>
            <w:noWrap/>
            <w:vAlign w:val="center"/>
          </w:tcPr>
          <w:p w14:paraId="042EA620">
            <w:pPr>
              <w:widowControl/>
              <w:overflowPunct/>
              <w:snapToGrid/>
              <w:spacing w:line="240" w:lineRule="auto"/>
              <w:ind w:firstLine="0"/>
              <w:rPr>
                <w:rFonts w:cs="Arial"/>
                <w:color w:val="000000"/>
                <w:kern w:val="0"/>
                <w:sz w:val="22"/>
                <w:szCs w:val="22"/>
              </w:rPr>
            </w:pPr>
          </w:p>
        </w:tc>
      </w:tr>
      <w:tr w14:paraId="5323979F">
        <w:tblPrEx>
          <w:tblCellMar>
            <w:top w:w="0" w:type="dxa"/>
            <w:left w:w="108" w:type="dxa"/>
            <w:bottom w:w="0" w:type="dxa"/>
            <w:right w:w="108" w:type="dxa"/>
          </w:tblCellMar>
        </w:tblPrEx>
        <w:trPr>
          <w:trHeight w:val="6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4634878B">
            <w:pPr>
              <w:widowControl/>
              <w:overflowPunct/>
              <w:snapToGrid/>
              <w:spacing w:line="240" w:lineRule="auto"/>
              <w:ind w:firstLine="0"/>
              <w:rPr>
                <w:rFonts w:cs="Arial"/>
                <w:color w:val="000000"/>
                <w:kern w:val="0"/>
                <w:sz w:val="24"/>
                <w:szCs w:val="24"/>
              </w:rPr>
            </w:pPr>
            <w:r>
              <w:rPr>
                <w:rFonts w:cs="Arial"/>
                <w:color w:val="000000"/>
                <w:kern w:val="0"/>
                <w:sz w:val="24"/>
                <w:szCs w:val="24"/>
              </w:rPr>
              <w:t>90</w:t>
            </w:r>
          </w:p>
        </w:tc>
        <w:tc>
          <w:tcPr>
            <w:tcW w:w="980" w:type="dxa"/>
            <w:tcBorders>
              <w:top w:val="nil"/>
              <w:left w:val="nil"/>
              <w:bottom w:val="single" w:color="auto" w:sz="4" w:space="0"/>
              <w:right w:val="single" w:color="auto" w:sz="4" w:space="0"/>
            </w:tcBorders>
            <w:shd w:val="clear" w:color="auto" w:fill="auto"/>
            <w:vAlign w:val="center"/>
          </w:tcPr>
          <w:p w14:paraId="5418A6EC">
            <w:pPr>
              <w:widowControl/>
              <w:overflowPunct/>
              <w:snapToGrid/>
              <w:spacing w:line="240" w:lineRule="auto"/>
              <w:ind w:firstLine="0"/>
              <w:rPr>
                <w:rFonts w:cs="Arial"/>
                <w:color w:val="000000"/>
                <w:kern w:val="0"/>
                <w:sz w:val="24"/>
                <w:szCs w:val="24"/>
              </w:rPr>
            </w:pPr>
            <w:r>
              <w:rPr>
                <w:rFonts w:cs="Arial"/>
                <w:color w:val="000000"/>
                <w:kern w:val="0"/>
                <w:sz w:val="24"/>
                <w:szCs w:val="24"/>
              </w:rPr>
              <w:t>1720</w:t>
            </w:r>
          </w:p>
        </w:tc>
        <w:tc>
          <w:tcPr>
            <w:tcW w:w="2665" w:type="dxa"/>
            <w:tcBorders>
              <w:top w:val="nil"/>
              <w:left w:val="nil"/>
              <w:bottom w:val="single" w:color="auto" w:sz="4" w:space="0"/>
              <w:right w:val="single" w:color="auto" w:sz="4" w:space="0"/>
            </w:tcBorders>
            <w:shd w:val="clear" w:color="auto" w:fill="auto"/>
            <w:vAlign w:val="center"/>
          </w:tcPr>
          <w:p w14:paraId="199396D1">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全氟辛基磺酸锂 </w:t>
            </w:r>
          </w:p>
        </w:tc>
        <w:tc>
          <w:tcPr>
            <w:tcW w:w="1842" w:type="dxa"/>
            <w:tcBorders>
              <w:top w:val="nil"/>
              <w:left w:val="nil"/>
              <w:bottom w:val="single" w:color="auto" w:sz="4" w:space="0"/>
              <w:right w:val="single" w:color="auto" w:sz="4" w:space="0"/>
            </w:tcBorders>
            <w:shd w:val="clear" w:color="auto" w:fill="auto"/>
            <w:noWrap/>
            <w:vAlign w:val="center"/>
          </w:tcPr>
          <w:p w14:paraId="32B6AC8D">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6A8AC75B">
            <w:pPr>
              <w:widowControl/>
              <w:overflowPunct/>
              <w:snapToGrid/>
              <w:spacing w:line="240" w:lineRule="auto"/>
              <w:ind w:firstLine="0"/>
              <w:rPr>
                <w:rFonts w:cs="Arial"/>
                <w:color w:val="000000"/>
                <w:kern w:val="0"/>
                <w:sz w:val="24"/>
                <w:szCs w:val="24"/>
              </w:rPr>
            </w:pPr>
            <w:r>
              <w:rPr>
                <w:rFonts w:cs="Arial"/>
                <w:color w:val="000000"/>
                <w:kern w:val="0"/>
                <w:sz w:val="24"/>
                <w:szCs w:val="24"/>
              </w:rPr>
              <w:t>29457-72-5</w:t>
            </w:r>
          </w:p>
        </w:tc>
        <w:tc>
          <w:tcPr>
            <w:tcW w:w="0" w:type="auto"/>
            <w:tcBorders>
              <w:top w:val="nil"/>
              <w:left w:val="nil"/>
              <w:bottom w:val="single" w:color="auto" w:sz="4" w:space="0"/>
              <w:right w:val="single" w:color="auto" w:sz="4" w:space="0"/>
            </w:tcBorders>
            <w:shd w:val="clear" w:color="auto" w:fill="auto"/>
            <w:noWrap/>
            <w:vAlign w:val="center"/>
          </w:tcPr>
          <w:p w14:paraId="7874A650">
            <w:pPr>
              <w:widowControl/>
              <w:overflowPunct/>
              <w:snapToGrid/>
              <w:spacing w:line="240" w:lineRule="auto"/>
              <w:ind w:firstLine="0"/>
              <w:rPr>
                <w:rFonts w:cs="Arial"/>
                <w:color w:val="000000"/>
                <w:kern w:val="0"/>
                <w:sz w:val="22"/>
                <w:szCs w:val="22"/>
              </w:rPr>
            </w:pPr>
          </w:p>
        </w:tc>
      </w:tr>
      <w:tr w14:paraId="7FD83B11">
        <w:tblPrEx>
          <w:tblCellMar>
            <w:top w:w="0" w:type="dxa"/>
            <w:left w:w="108" w:type="dxa"/>
            <w:bottom w:w="0" w:type="dxa"/>
            <w:right w:w="108" w:type="dxa"/>
          </w:tblCellMar>
        </w:tblPrEx>
        <w:trPr>
          <w:trHeight w:val="568"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4C794D1D">
            <w:pPr>
              <w:widowControl/>
              <w:overflowPunct/>
              <w:snapToGrid/>
              <w:spacing w:line="240" w:lineRule="auto"/>
              <w:ind w:firstLine="0"/>
              <w:rPr>
                <w:rFonts w:cs="Arial"/>
                <w:color w:val="000000"/>
                <w:kern w:val="0"/>
                <w:sz w:val="24"/>
                <w:szCs w:val="24"/>
              </w:rPr>
            </w:pPr>
            <w:r>
              <w:rPr>
                <w:rFonts w:cs="Arial"/>
                <w:color w:val="000000"/>
                <w:kern w:val="0"/>
                <w:sz w:val="24"/>
                <w:szCs w:val="24"/>
              </w:rPr>
              <w:t>91</w:t>
            </w:r>
          </w:p>
        </w:tc>
        <w:tc>
          <w:tcPr>
            <w:tcW w:w="980" w:type="dxa"/>
            <w:tcBorders>
              <w:top w:val="nil"/>
              <w:left w:val="nil"/>
              <w:bottom w:val="single" w:color="auto" w:sz="4" w:space="0"/>
              <w:right w:val="single" w:color="auto" w:sz="4" w:space="0"/>
            </w:tcBorders>
            <w:shd w:val="clear" w:color="auto" w:fill="auto"/>
            <w:vAlign w:val="center"/>
          </w:tcPr>
          <w:p w14:paraId="36E9A9AE">
            <w:pPr>
              <w:widowControl/>
              <w:overflowPunct/>
              <w:snapToGrid/>
              <w:spacing w:line="240" w:lineRule="auto"/>
              <w:ind w:firstLine="0"/>
              <w:rPr>
                <w:rFonts w:cs="Arial"/>
                <w:color w:val="000000"/>
                <w:kern w:val="0"/>
                <w:sz w:val="24"/>
                <w:szCs w:val="24"/>
              </w:rPr>
            </w:pPr>
            <w:r>
              <w:rPr>
                <w:rFonts w:cs="Arial"/>
                <w:color w:val="000000"/>
                <w:kern w:val="0"/>
                <w:sz w:val="24"/>
                <w:szCs w:val="24"/>
              </w:rPr>
              <w:t>1721</w:t>
            </w:r>
          </w:p>
        </w:tc>
        <w:tc>
          <w:tcPr>
            <w:tcW w:w="2665" w:type="dxa"/>
            <w:tcBorders>
              <w:top w:val="nil"/>
              <w:left w:val="nil"/>
              <w:bottom w:val="single" w:color="auto" w:sz="4" w:space="0"/>
              <w:right w:val="single" w:color="auto" w:sz="4" w:space="0"/>
            </w:tcBorders>
            <w:shd w:val="clear" w:color="auto" w:fill="auto"/>
            <w:vAlign w:val="center"/>
          </w:tcPr>
          <w:p w14:paraId="0C50B37C">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全氟辛基磺酸四乙基铵 </w:t>
            </w:r>
          </w:p>
        </w:tc>
        <w:tc>
          <w:tcPr>
            <w:tcW w:w="1842" w:type="dxa"/>
            <w:tcBorders>
              <w:top w:val="nil"/>
              <w:left w:val="nil"/>
              <w:bottom w:val="single" w:color="auto" w:sz="4" w:space="0"/>
              <w:right w:val="single" w:color="auto" w:sz="4" w:space="0"/>
            </w:tcBorders>
            <w:shd w:val="clear" w:color="auto" w:fill="auto"/>
            <w:noWrap/>
            <w:vAlign w:val="center"/>
          </w:tcPr>
          <w:p w14:paraId="22626958">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10883358">
            <w:pPr>
              <w:widowControl/>
              <w:overflowPunct/>
              <w:snapToGrid/>
              <w:spacing w:line="240" w:lineRule="auto"/>
              <w:ind w:firstLine="0"/>
              <w:rPr>
                <w:rFonts w:cs="Arial"/>
                <w:color w:val="000000"/>
                <w:kern w:val="0"/>
                <w:sz w:val="24"/>
                <w:szCs w:val="24"/>
              </w:rPr>
            </w:pPr>
            <w:r>
              <w:rPr>
                <w:rFonts w:cs="Arial"/>
                <w:color w:val="000000"/>
                <w:kern w:val="0"/>
                <w:sz w:val="24"/>
                <w:szCs w:val="24"/>
              </w:rPr>
              <w:t>56773-42-3</w:t>
            </w:r>
          </w:p>
        </w:tc>
        <w:tc>
          <w:tcPr>
            <w:tcW w:w="0" w:type="auto"/>
            <w:tcBorders>
              <w:top w:val="nil"/>
              <w:left w:val="nil"/>
              <w:bottom w:val="single" w:color="auto" w:sz="4" w:space="0"/>
              <w:right w:val="single" w:color="auto" w:sz="4" w:space="0"/>
            </w:tcBorders>
            <w:shd w:val="clear" w:color="auto" w:fill="auto"/>
            <w:noWrap/>
            <w:vAlign w:val="center"/>
          </w:tcPr>
          <w:p w14:paraId="2E1B78F8">
            <w:pPr>
              <w:widowControl/>
              <w:overflowPunct/>
              <w:snapToGrid/>
              <w:spacing w:line="240" w:lineRule="auto"/>
              <w:ind w:firstLine="0"/>
              <w:rPr>
                <w:rFonts w:cs="Arial"/>
                <w:color w:val="000000"/>
                <w:kern w:val="0"/>
                <w:sz w:val="22"/>
                <w:szCs w:val="22"/>
              </w:rPr>
            </w:pPr>
          </w:p>
        </w:tc>
      </w:tr>
      <w:tr w14:paraId="597CE4C0">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1F0D7B09">
            <w:pPr>
              <w:widowControl/>
              <w:overflowPunct/>
              <w:snapToGrid/>
              <w:spacing w:line="240" w:lineRule="auto"/>
              <w:ind w:firstLine="0"/>
              <w:rPr>
                <w:rFonts w:cs="Arial"/>
                <w:color w:val="000000"/>
                <w:kern w:val="0"/>
                <w:sz w:val="24"/>
                <w:szCs w:val="24"/>
              </w:rPr>
            </w:pPr>
            <w:r>
              <w:rPr>
                <w:rFonts w:cs="Arial"/>
                <w:color w:val="000000"/>
                <w:kern w:val="0"/>
                <w:sz w:val="24"/>
                <w:szCs w:val="24"/>
              </w:rPr>
              <w:t>92</w:t>
            </w:r>
          </w:p>
        </w:tc>
        <w:tc>
          <w:tcPr>
            <w:tcW w:w="980" w:type="dxa"/>
            <w:tcBorders>
              <w:top w:val="nil"/>
              <w:left w:val="nil"/>
              <w:bottom w:val="single" w:color="auto" w:sz="4" w:space="0"/>
              <w:right w:val="single" w:color="auto" w:sz="4" w:space="0"/>
            </w:tcBorders>
            <w:shd w:val="clear" w:color="auto" w:fill="auto"/>
            <w:vAlign w:val="center"/>
          </w:tcPr>
          <w:p w14:paraId="761DEEC3">
            <w:pPr>
              <w:widowControl/>
              <w:overflowPunct/>
              <w:snapToGrid/>
              <w:spacing w:line="240" w:lineRule="auto"/>
              <w:ind w:firstLine="0"/>
              <w:rPr>
                <w:rFonts w:cs="Arial"/>
                <w:color w:val="000000"/>
                <w:kern w:val="0"/>
                <w:sz w:val="24"/>
                <w:szCs w:val="24"/>
              </w:rPr>
            </w:pPr>
            <w:r>
              <w:rPr>
                <w:rFonts w:cs="Arial"/>
                <w:color w:val="000000"/>
                <w:kern w:val="0"/>
                <w:sz w:val="24"/>
                <w:szCs w:val="24"/>
              </w:rPr>
              <w:t>1722</w:t>
            </w:r>
          </w:p>
        </w:tc>
        <w:tc>
          <w:tcPr>
            <w:tcW w:w="2665" w:type="dxa"/>
            <w:tcBorders>
              <w:top w:val="nil"/>
              <w:left w:val="nil"/>
              <w:bottom w:val="single" w:color="auto" w:sz="4" w:space="0"/>
              <w:right w:val="single" w:color="auto" w:sz="4" w:space="0"/>
            </w:tcBorders>
            <w:shd w:val="clear" w:color="auto" w:fill="auto"/>
            <w:vAlign w:val="center"/>
          </w:tcPr>
          <w:p w14:paraId="7C0EAA71">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全氟辛基磺酰氟 </w:t>
            </w:r>
          </w:p>
        </w:tc>
        <w:tc>
          <w:tcPr>
            <w:tcW w:w="1842" w:type="dxa"/>
            <w:tcBorders>
              <w:top w:val="nil"/>
              <w:left w:val="nil"/>
              <w:bottom w:val="single" w:color="auto" w:sz="4" w:space="0"/>
              <w:right w:val="single" w:color="auto" w:sz="4" w:space="0"/>
            </w:tcBorders>
            <w:shd w:val="clear" w:color="auto" w:fill="auto"/>
            <w:noWrap/>
            <w:vAlign w:val="center"/>
          </w:tcPr>
          <w:p w14:paraId="4C397FE7">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5D318560">
            <w:pPr>
              <w:widowControl/>
              <w:overflowPunct/>
              <w:snapToGrid/>
              <w:spacing w:line="240" w:lineRule="auto"/>
              <w:ind w:firstLine="0"/>
              <w:rPr>
                <w:rFonts w:cs="Arial"/>
                <w:color w:val="000000"/>
                <w:kern w:val="0"/>
                <w:sz w:val="24"/>
                <w:szCs w:val="24"/>
              </w:rPr>
            </w:pPr>
            <w:r>
              <w:rPr>
                <w:rFonts w:cs="Arial"/>
                <w:color w:val="000000"/>
                <w:kern w:val="0"/>
                <w:sz w:val="24"/>
                <w:szCs w:val="24"/>
              </w:rPr>
              <w:t>307-35-7</w:t>
            </w:r>
          </w:p>
        </w:tc>
        <w:tc>
          <w:tcPr>
            <w:tcW w:w="0" w:type="auto"/>
            <w:tcBorders>
              <w:top w:val="nil"/>
              <w:left w:val="nil"/>
              <w:bottom w:val="single" w:color="auto" w:sz="4" w:space="0"/>
              <w:right w:val="single" w:color="auto" w:sz="4" w:space="0"/>
            </w:tcBorders>
            <w:shd w:val="clear" w:color="auto" w:fill="auto"/>
            <w:noWrap/>
            <w:vAlign w:val="center"/>
          </w:tcPr>
          <w:p w14:paraId="040F9FF9">
            <w:pPr>
              <w:widowControl/>
              <w:overflowPunct/>
              <w:snapToGrid/>
              <w:spacing w:line="240" w:lineRule="auto"/>
              <w:ind w:firstLine="0"/>
              <w:rPr>
                <w:rFonts w:cs="Arial"/>
                <w:color w:val="000000"/>
                <w:kern w:val="0"/>
                <w:sz w:val="22"/>
                <w:szCs w:val="22"/>
              </w:rPr>
            </w:pPr>
          </w:p>
        </w:tc>
      </w:tr>
      <w:tr w14:paraId="67F847F9">
        <w:tblPrEx>
          <w:tblCellMar>
            <w:top w:w="0" w:type="dxa"/>
            <w:left w:w="108" w:type="dxa"/>
            <w:bottom w:w="0" w:type="dxa"/>
            <w:right w:w="108" w:type="dxa"/>
          </w:tblCellMar>
        </w:tblPrEx>
        <w:trPr>
          <w:trHeight w:val="625"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73580A56">
            <w:pPr>
              <w:widowControl/>
              <w:overflowPunct/>
              <w:snapToGrid/>
              <w:spacing w:line="240" w:lineRule="auto"/>
              <w:ind w:firstLine="0"/>
              <w:rPr>
                <w:rFonts w:cs="Arial"/>
                <w:color w:val="000000"/>
                <w:kern w:val="0"/>
                <w:sz w:val="24"/>
                <w:szCs w:val="24"/>
              </w:rPr>
            </w:pPr>
            <w:r>
              <w:rPr>
                <w:rFonts w:cs="Arial"/>
                <w:color w:val="000000"/>
                <w:kern w:val="0"/>
                <w:sz w:val="24"/>
                <w:szCs w:val="24"/>
              </w:rPr>
              <w:t>93</w:t>
            </w:r>
          </w:p>
        </w:tc>
        <w:tc>
          <w:tcPr>
            <w:tcW w:w="980" w:type="dxa"/>
            <w:tcBorders>
              <w:top w:val="nil"/>
              <w:left w:val="nil"/>
              <w:bottom w:val="single" w:color="auto" w:sz="4" w:space="0"/>
              <w:right w:val="single" w:color="auto" w:sz="4" w:space="0"/>
            </w:tcBorders>
            <w:shd w:val="clear" w:color="auto" w:fill="auto"/>
            <w:vAlign w:val="center"/>
          </w:tcPr>
          <w:p w14:paraId="1B0A8CF5">
            <w:pPr>
              <w:widowControl/>
              <w:overflowPunct/>
              <w:snapToGrid/>
              <w:spacing w:line="240" w:lineRule="auto"/>
              <w:ind w:firstLine="0"/>
              <w:rPr>
                <w:rFonts w:cs="Arial"/>
                <w:color w:val="000000"/>
                <w:kern w:val="0"/>
                <w:sz w:val="24"/>
                <w:szCs w:val="24"/>
              </w:rPr>
            </w:pPr>
            <w:r>
              <w:rPr>
                <w:rFonts w:cs="Arial"/>
                <w:color w:val="000000"/>
                <w:kern w:val="0"/>
                <w:sz w:val="24"/>
                <w:szCs w:val="24"/>
              </w:rPr>
              <w:t>1723</w:t>
            </w:r>
          </w:p>
        </w:tc>
        <w:tc>
          <w:tcPr>
            <w:tcW w:w="2665" w:type="dxa"/>
            <w:tcBorders>
              <w:top w:val="nil"/>
              <w:left w:val="nil"/>
              <w:bottom w:val="single" w:color="auto" w:sz="4" w:space="0"/>
              <w:right w:val="single" w:color="auto" w:sz="4" w:space="0"/>
            </w:tcBorders>
            <w:shd w:val="clear" w:color="auto" w:fill="auto"/>
            <w:vAlign w:val="center"/>
          </w:tcPr>
          <w:p w14:paraId="6F46FC87">
            <w:pPr>
              <w:widowControl/>
              <w:overflowPunct/>
              <w:snapToGrid/>
              <w:spacing w:line="240" w:lineRule="auto"/>
              <w:ind w:firstLine="0"/>
              <w:rPr>
                <w:rFonts w:cs="Arial"/>
                <w:color w:val="000000"/>
                <w:kern w:val="0"/>
                <w:sz w:val="24"/>
                <w:szCs w:val="24"/>
              </w:rPr>
            </w:pPr>
            <w:r>
              <w:rPr>
                <w:rFonts w:cs="Arial"/>
                <w:color w:val="000000"/>
                <w:kern w:val="0"/>
                <w:sz w:val="24"/>
                <w:szCs w:val="24"/>
              </w:rPr>
              <w:t>全氯甲硫醇</w:t>
            </w:r>
          </w:p>
        </w:tc>
        <w:tc>
          <w:tcPr>
            <w:tcW w:w="1842" w:type="dxa"/>
            <w:tcBorders>
              <w:top w:val="nil"/>
              <w:left w:val="nil"/>
              <w:bottom w:val="single" w:color="auto" w:sz="4" w:space="0"/>
              <w:right w:val="single" w:color="auto" w:sz="4" w:space="0"/>
            </w:tcBorders>
            <w:shd w:val="clear" w:color="auto" w:fill="auto"/>
            <w:vAlign w:val="center"/>
          </w:tcPr>
          <w:p w14:paraId="357F1D85">
            <w:pPr>
              <w:widowControl/>
              <w:overflowPunct/>
              <w:snapToGrid/>
              <w:spacing w:line="240" w:lineRule="auto"/>
              <w:ind w:firstLine="0"/>
              <w:rPr>
                <w:rFonts w:cs="Arial"/>
                <w:color w:val="000000"/>
                <w:kern w:val="0"/>
                <w:sz w:val="24"/>
                <w:szCs w:val="24"/>
              </w:rPr>
            </w:pPr>
            <w:r>
              <w:rPr>
                <w:rFonts w:cs="Arial"/>
                <w:color w:val="000000"/>
                <w:kern w:val="0"/>
                <w:sz w:val="24"/>
                <w:szCs w:val="24"/>
              </w:rPr>
              <w:t>三氯硫氯甲烷；过氯甲硫醇；四氯硫代碳酰</w:t>
            </w:r>
          </w:p>
        </w:tc>
        <w:tc>
          <w:tcPr>
            <w:tcW w:w="1790" w:type="dxa"/>
            <w:tcBorders>
              <w:top w:val="nil"/>
              <w:left w:val="nil"/>
              <w:bottom w:val="single" w:color="auto" w:sz="4" w:space="0"/>
              <w:right w:val="single" w:color="auto" w:sz="4" w:space="0"/>
            </w:tcBorders>
            <w:shd w:val="clear" w:color="auto" w:fill="auto"/>
            <w:vAlign w:val="center"/>
          </w:tcPr>
          <w:p w14:paraId="481EED18">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594-42-3 </w:t>
            </w:r>
          </w:p>
        </w:tc>
        <w:tc>
          <w:tcPr>
            <w:tcW w:w="0" w:type="auto"/>
            <w:tcBorders>
              <w:top w:val="nil"/>
              <w:left w:val="nil"/>
              <w:bottom w:val="single" w:color="auto" w:sz="4" w:space="0"/>
              <w:right w:val="single" w:color="auto" w:sz="4" w:space="0"/>
            </w:tcBorders>
            <w:shd w:val="clear" w:color="auto" w:fill="auto"/>
            <w:vAlign w:val="center"/>
          </w:tcPr>
          <w:p w14:paraId="44E86B17">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14EB5FF9">
        <w:tblPrEx>
          <w:tblCellMar>
            <w:top w:w="0" w:type="dxa"/>
            <w:left w:w="108" w:type="dxa"/>
            <w:bottom w:w="0" w:type="dxa"/>
            <w:right w:w="108" w:type="dxa"/>
          </w:tblCellMar>
        </w:tblPrEx>
        <w:trPr>
          <w:trHeight w:val="6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20A9B322">
            <w:pPr>
              <w:widowControl/>
              <w:overflowPunct/>
              <w:snapToGrid/>
              <w:spacing w:line="240" w:lineRule="auto"/>
              <w:ind w:firstLine="0"/>
              <w:rPr>
                <w:rFonts w:cs="Arial"/>
                <w:color w:val="000000"/>
                <w:kern w:val="0"/>
                <w:sz w:val="24"/>
                <w:szCs w:val="24"/>
              </w:rPr>
            </w:pPr>
            <w:r>
              <w:rPr>
                <w:rFonts w:cs="Arial"/>
                <w:color w:val="000000"/>
                <w:kern w:val="0"/>
                <w:sz w:val="24"/>
                <w:szCs w:val="24"/>
              </w:rPr>
              <w:t>94</w:t>
            </w:r>
          </w:p>
        </w:tc>
        <w:tc>
          <w:tcPr>
            <w:tcW w:w="980" w:type="dxa"/>
            <w:tcBorders>
              <w:top w:val="nil"/>
              <w:left w:val="nil"/>
              <w:bottom w:val="single" w:color="auto" w:sz="4" w:space="0"/>
              <w:right w:val="single" w:color="auto" w:sz="4" w:space="0"/>
            </w:tcBorders>
            <w:shd w:val="clear" w:color="auto" w:fill="auto"/>
            <w:vAlign w:val="center"/>
          </w:tcPr>
          <w:p w14:paraId="040B1DAB">
            <w:pPr>
              <w:widowControl/>
              <w:overflowPunct/>
              <w:snapToGrid/>
              <w:spacing w:line="240" w:lineRule="auto"/>
              <w:ind w:firstLine="0"/>
              <w:rPr>
                <w:rFonts w:cs="Arial"/>
                <w:color w:val="000000"/>
                <w:kern w:val="0"/>
                <w:sz w:val="24"/>
                <w:szCs w:val="24"/>
              </w:rPr>
            </w:pPr>
            <w:r>
              <w:rPr>
                <w:rFonts w:cs="Arial"/>
                <w:color w:val="000000"/>
                <w:kern w:val="0"/>
                <w:sz w:val="24"/>
                <w:szCs w:val="24"/>
              </w:rPr>
              <w:t>1735</w:t>
            </w:r>
          </w:p>
        </w:tc>
        <w:tc>
          <w:tcPr>
            <w:tcW w:w="2665" w:type="dxa"/>
            <w:tcBorders>
              <w:top w:val="nil"/>
              <w:left w:val="nil"/>
              <w:bottom w:val="single" w:color="auto" w:sz="4" w:space="0"/>
              <w:right w:val="single" w:color="auto" w:sz="4" w:space="0"/>
            </w:tcBorders>
            <w:shd w:val="clear" w:color="auto" w:fill="auto"/>
            <w:vAlign w:val="center"/>
          </w:tcPr>
          <w:p w14:paraId="305BBA74">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乳酸苯汞三乙醇铵 </w:t>
            </w:r>
          </w:p>
        </w:tc>
        <w:tc>
          <w:tcPr>
            <w:tcW w:w="1842" w:type="dxa"/>
            <w:tcBorders>
              <w:top w:val="nil"/>
              <w:left w:val="nil"/>
              <w:bottom w:val="single" w:color="auto" w:sz="4" w:space="0"/>
              <w:right w:val="single" w:color="auto" w:sz="4" w:space="0"/>
            </w:tcBorders>
            <w:shd w:val="clear" w:color="auto" w:fill="auto"/>
            <w:noWrap/>
            <w:vAlign w:val="center"/>
          </w:tcPr>
          <w:p w14:paraId="5AFA987C">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4895B94F">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23319-66-6 </w:t>
            </w:r>
          </w:p>
        </w:tc>
        <w:tc>
          <w:tcPr>
            <w:tcW w:w="0" w:type="auto"/>
            <w:tcBorders>
              <w:top w:val="nil"/>
              <w:left w:val="nil"/>
              <w:bottom w:val="single" w:color="auto" w:sz="4" w:space="0"/>
              <w:right w:val="single" w:color="auto" w:sz="4" w:space="0"/>
            </w:tcBorders>
            <w:shd w:val="clear" w:color="auto" w:fill="auto"/>
            <w:vAlign w:val="center"/>
          </w:tcPr>
          <w:p w14:paraId="7E9132E0">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64C8614C">
        <w:tblPrEx>
          <w:tblCellMar>
            <w:top w:w="0" w:type="dxa"/>
            <w:left w:w="108" w:type="dxa"/>
            <w:bottom w:w="0" w:type="dxa"/>
            <w:right w:w="108" w:type="dxa"/>
          </w:tblCellMar>
        </w:tblPrEx>
        <w:trPr>
          <w:trHeight w:val="6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5F942B45">
            <w:pPr>
              <w:widowControl/>
              <w:overflowPunct/>
              <w:snapToGrid/>
              <w:spacing w:line="240" w:lineRule="auto"/>
              <w:ind w:firstLine="0"/>
              <w:rPr>
                <w:rFonts w:cs="Arial"/>
                <w:color w:val="000000"/>
                <w:kern w:val="0"/>
                <w:sz w:val="24"/>
                <w:szCs w:val="24"/>
              </w:rPr>
            </w:pPr>
            <w:r>
              <w:rPr>
                <w:rFonts w:cs="Arial"/>
                <w:color w:val="000000"/>
                <w:kern w:val="0"/>
                <w:sz w:val="24"/>
                <w:szCs w:val="24"/>
              </w:rPr>
              <w:t>95</w:t>
            </w:r>
          </w:p>
        </w:tc>
        <w:tc>
          <w:tcPr>
            <w:tcW w:w="980" w:type="dxa"/>
            <w:tcBorders>
              <w:top w:val="nil"/>
              <w:left w:val="nil"/>
              <w:bottom w:val="single" w:color="auto" w:sz="4" w:space="0"/>
              <w:right w:val="single" w:color="auto" w:sz="4" w:space="0"/>
            </w:tcBorders>
            <w:shd w:val="clear" w:color="auto" w:fill="auto"/>
            <w:vAlign w:val="center"/>
          </w:tcPr>
          <w:p w14:paraId="2F77F589">
            <w:pPr>
              <w:widowControl/>
              <w:overflowPunct/>
              <w:snapToGrid/>
              <w:spacing w:line="240" w:lineRule="auto"/>
              <w:ind w:firstLine="0"/>
              <w:rPr>
                <w:rFonts w:cs="Arial"/>
                <w:color w:val="000000"/>
                <w:kern w:val="0"/>
                <w:sz w:val="24"/>
                <w:szCs w:val="24"/>
              </w:rPr>
            </w:pPr>
            <w:r>
              <w:rPr>
                <w:rFonts w:cs="Arial"/>
                <w:color w:val="000000"/>
                <w:kern w:val="0"/>
                <w:sz w:val="24"/>
                <w:szCs w:val="24"/>
              </w:rPr>
              <w:t>1779</w:t>
            </w:r>
          </w:p>
        </w:tc>
        <w:tc>
          <w:tcPr>
            <w:tcW w:w="2665" w:type="dxa"/>
            <w:tcBorders>
              <w:top w:val="nil"/>
              <w:left w:val="nil"/>
              <w:bottom w:val="single" w:color="auto" w:sz="4" w:space="0"/>
              <w:right w:val="single" w:color="auto" w:sz="4" w:space="0"/>
            </w:tcBorders>
            <w:shd w:val="clear" w:color="auto" w:fill="auto"/>
            <w:vAlign w:val="center"/>
          </w:tcPr>
          <w:p w14:paraId="7C1B771D">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三氟化溴 </w:t>
            </w:r>
          </w:p>
        </w:tc>
        <w:tc>
          <w:tcPr>
            <w:tcW w:w="1842" w:type="dxa"/>
            <w:tcBorders>
              <w:top w:val="nil"/>
              <w:left w:val="nil"/>
              <w:bottom w:val="single" w:color="auto" w:sz="4" w:space="0"/>
              <w:right w:val="single" w:color="auto" w:sz="4" w:space="0"/>
            </w:tcBorders>
            <w:shd w:val="clear" w:color="auto" w:fill="auto"/>
            <w:noWrap/>
            <w:vAlign w:val="center"/>
          </w:tcPr>
          <w:p w14:paraId="5B30A7E3">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1ADE9E9B">
            <w:pPr>
              <w:widowControl/>
              <w:overflowPunct/>
              <w:snapToGrid/>
              <w:spacing w:line="240" w:lineRule="auto"/>
              <w:ind w:firstLine="0"/>
              <w:rPr>
                <w:rFonts w:cs="Arial"/>
                <w:color w:val="000000"/>
                <w:kern w:val="0"/>
                <w:sz w:val="24"/>
                <w:szCs w:val="24"/>
              </w:rPr>
            </w:pPr>
            <w:r>
              <w:rPr>
                <w:rFonts w:cs="Arial"/>
                <w:color w:val="000000"/>
                <w:kern w:val="0"/>
                <w:sz w:val="24"/>
                <w:szCs w:val="24"/>
              </w:rPr>
              <w:t>7787-71-5</w:t>
            </w:r>
          </w:p>
        </w:tc>
        <w:tc>
          <w:tcPr>
            <w:tcW w:w="0" w:type="auto"/>
            <w:tcBorders>
              <w:top w:val="nil"/>
              <w:left w:val="nil"/>
              <w:bottom w:val="single" w:color="auto" w:sz="4" w:space="0"/>
              <w:right w:val="single" w:color="auto" w:sz="4" w:space="0"/>
            </w:tcBorders>
            <w:shd w:val="clear" w:color="auto" w:fill="auto"/>
            <w:noWrap/>
            <w:vAlign w:val="center"/>
          </w:tcPr>
          <w:p w14:paraId="22311FAC">
            <w:pPr>
              <w:widowControl/>
              <w:overflowPunct/>
              <w:snapToGrid/>
              <w:spacing w:line="240" w:lineRule="auto"/>
              <w:ind w:firstLine="0"/>
              <w:rPr>
                <w:rFonts w:cs="Arial"/>
                <w:color w:val="000000"/>
                <w:kern w:val="0"/>
                <w:sz w:val="22"/>
                <w:szCs w:val="22"/>
              </w:rPr>
            </w:pPr>
          </w:p>
        </w:tc>
      </w:tr>
      <w:tr w14:paraId="2CF45BE1">
        <w:tblPrEx>
          <w:tblCellMar>
            <w:top w:w="0" w:type="dxa"/>
            <w:left w:w="108" w:type="dxa"/>
            <w:bottom w:w="0" w:type="dxa"/>
            <w:right w:w="108" w:type="dxa"/>
          </w:tblCellMar>
        </w:tblPrEx>
        <w:trPr>
          <w:trHeight w:val="90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CBAD2C9">
            <w:pPr>
              <w:widowControl/>
              <w:overflowPunct/>
              <w:snapToGrid/>
              <w:spacing w:line="240" w:lineRule="auto"/>
              <w:ind w:firstLine="0"/>
              <w:rPr>
                <w:rFonts w:cs="Arial"/>
                <w:color w:val="000000"/>
                <w:kern w:val="0"/>
                <w:sz w:val="24"/>
                <w:szCs w:val="24"/>
              </w:rPr>
            </w:pPr>
            <w:r>
              <w:rPr>
                <w:rFonts w:cs="Arial"/>
                <w:color w:val="000000"/>
                <w:kern w:val="0"/>
                <w:sz w:val="24"/>
                <w:szCs w:val="24"/>
              </w:rPr>
              <w:t>96</w:t>
            </w:r>
          </w:p>
        </w:tc>
        <w:tc>
          <w:tcPr>
            <w:tcW w:w="980" w:type="dxa"/>
            <w:tcBorders>
              <w:top w:val="nil"/>
              <w:left w:val="nil"/>
              <w:bottom w:val="single" w:color="auto" w:sz="4" w:space="0"/>
              <w:right w:val="single" w:color="auto" w:sz="4" w:space="0"/>
            </w:tcBorders>
            <w:shd w:val="clear" w:color="auto" w:fill="auto"/>
            <w:vAlign w:val="center"/>
          </w:tcPr>
          <w:p w14:paraId="1C037AE2">
            <w:pPr>
              <w:widowControl/>
              <w:overflowPunct/>
              <w:snapToGrid/>
              <w:spacing w:line="240" w:lineRule="auto"/>
              <w:ind w:firstLine="0"/>
              <w:rPr>
                <w:rFonts w:cs="Arial"/>
                <w:color w:val="000000"/>
                <w:kern w:val="0"/>
                <w:sz w:val="24"/>
                <w:szCs w:val="24"/>
              </w:rPr>
            </w:pPr>
            <w:r>
              <w:rPr>
                <w:rFonts w:cs="Arial"/>
                <w:color w:val="000000"/>
                <w:kern w:val="0"/>
                <w:sz w:val="24"/>
                <w:szCs w:val="24"/>
              </w:rPr>
              <w:t>1854</w:t>
            </w:r>
          </w:p>
        </w:tc>
        <w:tc>
          <w:tcPr>
            <w:tcW w:w="2665" w:type="dxa"/>
            <w:tcBorders>
              <w:top w:val="nil"/>
              <w:left w:val="nil"/>
              <w:bottom w:val="single" w:color="auto" w:sz="4" w:space="0"/>
              <w:right w:val="single" w:color="auto" w:sz="4" w:space="0"/>
            </w:tcBorders>
            <w:shd w:val="clear" w:color="auto" w:fill="auto"/>
            <w:vAlign w:val="center"/>
          </w:tcPr>
          <w:p w14:paraId="2763390D">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三氯硝基甲烷 </w:t>
            </w:r>
          </w:p>
        </w:tc>
        <w:tc>
          <w:tcPr>
            <w:tcW w:w="1842" w:type="dxa"/>
            <w:tcBorders>
              <w:top w:val="nil"/>
              <w:left w:val="nil"/>
              <w:bottom w:val="single" w:color="auto" w:sz="4" w:space="0"/>
              <w:right w:val="single" w:color="auto" w:sz="4" w:space="0"/>
            </w:tcBorders>
            <w:shd w:val="clear" w:color="auto" w:fill="auto"/>
            <w:vAlign w:val="center"/>
          </w:tcPr>
          <w:p w14:paraId="406A4527">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氯化苦；硝基三氯甲烷 </w:t>
            </w:r>
          </w:p>
        </w:tc>
        <w:tc>
          <w:tcPr>
            <w:tcW w:w="1790" w:type="dxa"/>
            <w:tcBorders>
              <w:top w:val="nil"/>
              <w:left w:val="nil"/>
              <w:bottom w:val="single" w:color="auto" w:sz="4" w:space="0"/>
              <w:right w:val="single" w:color="auto" w:sz="4" w:space="0"/>
            </w:tcBorders>
            <w:shd w:val="clear" w:color="auto" w:fill="auto"/>
            <w:vAlign w:val="center"/>
          </w:tcPr>
          <w:p w14:paraId="66CDE667">
            <w:pPr>
              <w:widowControl/>
              <w:overflowPunct/>
              <w:snapToGrid/>
              <w:spacing w:line="240" w:lineRule="auto"/>
              <w:ind w:firstLine="0"/>
              <w:rPr>
                <w:rFonts w:cs="Arial"/>
                <w:color w:val="000000"/>
                <w:kern w:val="0"/>
                <w:sz w:val="24"/>
                <w:szCs w:val="24"/>
              </w:rPr>
            </w:pPr>
            <w:r>
              <w:rPr>
                <w:rFonts w:cs="Arial"/>
                <w:color w:val="000000"/>
                <w:kern w:val="0"/>
                <w:sz w:val="24"/>
                <w:szCs w:val="24"/>
              </w:rPr>
              <w:t>76-06-2</w:t>
            </w:r>
          </w:p>
        </w:tc>
        <w:tc>
          <w:tcPr>
            <w:tcW w:w="0" w:type="auto"/>
            <w:tcBorders>
              <w:top w:val="nil"/>
              <w:left w:val="nil"/>
              <w:bottom w:val="single" w:color="auto" w:sz="4" w:space="0"/>
              <w:right w:val="single" w:color="auto" w:sz="4" w:space="0"/>
            </w:tcBorders>
            <w:shd w:val="clear" w:color="auto" w:fill="auto"/>
            <w:vAlign w:val="center"/>
          </w:tcPr>
          <w:p w14:paraId="35AE747D">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18C50952">
        <w:tblPrEx>
          <w:tblCellMar>
            <w:top w:w="0" w:type="dxa"/>
            <w:left w:w="108" w:type="dxa"/>
            <w:bottom w:w="0" w:type="dxa"/>
            <w:right w:w="108" w:type="dxa"/>
          </w:tblCellMar>
        </w:tblPrEx>
        <w:trPr>
          <w:trHeight w:val="50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5EF12C4">
            <w:pPr>
              <w:widowControl/>
              <w:overflowPunct/>
              <w:snapToGrid/>
              <w:spacing w:line="240" w:lineRule="auto"/>
              <w:ind w:firstLine="0"/>
              <w:rPr>
                <w:rFonts w:cs="Arial"/>
                <w:color w:val="000000"/>
                <w:kern w:val="0"/>
                <w:sz w:val="24"/>
                <w:szCs w:val="24"/>
              </w:rPr>
            </w:pPr>
            <w:r>
              <w:rPr>
                <w:rFonts w:cs="Arial"/>
                <w:color w:val="000000"/>
                <w:kern w:val="0"/>
                <w:sz w:val="24"/>
                <w:szCs w:val="24"/>
              </w:rPr>
              <w:t>97</w:t>
            </w:r>
          </w:p>
        </w:tc>
        <w:tc>
          <w:tcPr>
            <w:tcW w:w="980" w:type="dxa"/>
            <w:tcBorders>
              <w:top w:val="nil"/>
              <w:left w:val="nil"/>
              <w:bottom w:val="single" w:color="auto" w:sz="4" w:space="0"/>
              <w:right w:val="single" w:color="auto" w:sz="4" w:space="0"/>
            </w:tcBorders>
            <w:shd w:val="clear" w:color="auto" w:fill="auto"/>
            <w:vAlign w:val="center"/>
          </w:tcPr>
          <w:p w14:paraId="6B50EFCE">
            <w:pPr>
              <w:widowControl/>
              <w:overflowPunct/>
              <w:snapToGrid/>
              <w:spacing w:line="240" w:lineRule="auto"/>
              <w:ind w:firstLine="0"/>
              <w:rPr>
                <w:rFonts w:cs="Arial"/>
                <w:color w:val="000000"/>
                <w:kern w:val="0"/>
                <w:sz w:val="24"/>
                <w:szCs w:val="24"/>
              </w:rPr>
            </w:pPr>
            <w:r>
              <w:rPr>
                <w:rFonts w:cs="Arial"/>
                <w:color w:val="000000"/>
                <w:kern w:val="0"/>
                <w:sz w:val="24"/>
                <w:szCs w:val="24"/>
              </w:rPr>
              <w:t>1870</w:t>
            </w:r>
          </w:p>
        </w:tc>
        <w:tc>
          <w:tcPr>
            <w:tcW w:w="2665" w:type="dxa"/>
            <w:tcBorders>
              <w:top w:val="nil"/>
              <w:left w:val="nil"/>
              <w:bottom w:val="single" w:color="auto" w:sz="4" w:space="0"/>
              <w:right w:val="single" w:color="auto" w:sz="4" w:space="0"/>
            </w:tcBorders>
            <w:shd w:val="clear" w:color="auto" w:fill="auto"/>
            <w:vAlign w:val="center"/>
          </w:tcPr>
          <w:p w14:paraId="5EC44AF9">
            <w:pPr>
              <w:widowControl/>
              <w:overflowPunct/>
              <w:snapToGrid/>
              <w:spacing w:line="240" w:lineRule="auto"/>
              <w:ind w:firstLine="0"/>
              <w:rPr>
                <w:rFonts w:cs="Arial"/>
                <w:color w:val="000000"/>
                <w:kern w:val="0"/>
                <w:sz w:val="24"/>
                <w:szCs w:val="24"/>
              </w:rPr>
            </w:pPr>
            <w:r>
              <w:rPr>
                <w:rFonts w:hint="eastAsia" w:cs="Arial"/>
                <w:color w:val="000000"/>
                <w:kern w:val="0"/>
                <w:sz w:val="24"/>
                <w:szCs w:val="24"/>
                <w:lang w:eastAsia="zh-CN"/>
              </w:rPr>
              <w:t>1.</w:t>
            </w:r>
            <w:r>
              <w:rPr>
                <w:rFonts w:cs="Arial"/>
                <w:color w:val="000000"/>
                <w:kern w:val="0"/>
                <w:sz w:val="24"/>
                <w:szCs w:val="24"/>
              </w:rPr>
              <w:t xml:space="preserve">3,5-三硝基苯 </w:t>
            </w:r>
          </w:p>
        </w:tc>
        <w:tc>
          <w:tcPr>
            <w:tcW w:w="1842" w:type="dxa"/>
            <w:tcBorders>
              <w:top w:val="nil"/>
              <w:left w:val="nil"/>
              <w:bottom w:val="single" w:color="auto" w:sz="4" w:space="0"/>
              <w:right w:val="single" w:color="auto" w:sz="4" w:space="0"/>
            </w:tcBorders>
            <w:shd w:val="clear" w:color="auto" w:fill="auto"/>
            <w:vAlign w:val="center"/>
          </w:tcPr>
          <w:p w14:paraId="201F6AB7">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均三硝基苯 </w:t>
            </w:r>
          </w:p>
        </w:tc>
        <w:tc>
          <w:tcPr>
            <w:tcW w:w="1790" w:type="dxa"/>
            <w:tcBorders>
              <w:top w:val="nil"/>
              <w:left w:val="nil"/>
              <w:bottom w:val="single" w:color="auto" w:sz="4" w:space="0"/>
              <w:right w:val="single" w:color="auto" w:sz="4" w:space="0"/>
            </w:tcBorders>
            <w:shd w:val="clear" w:color="auto" w:fill="auto"/>
            <w:vAlign w:val="center"/>
          </w:tcPr>
          <w:p w14:paraId="2D15B66E">
            <w:pPr>
              <w:widowControl/>
              <w:overflowPunct/>
              <w:snapToGrid/>
              <w:spacing w:line="240" w:lineRule="auto"/>
              <w:ind w:firstLine="0"/>
              <w:rPr>
                <w:rFonts w:cs="Arial"/>
                <w:color w:val="000000"/>
                <w:kern w:val="0"/>
                <w:sz w:val="24"/>
                <w:szCs w:val="24"/>
              </w:rPr>
            </w:pPr>
            <w:r>
              <w:rPr>
                <w:rFonts w:cs="Arial"/>
                <w:color w:val="000000"/>
                <w:kern w:val="0"/>
                <w:sz w:val="24"/>
                <w:szCs w:val="24"/>
              </w:rPr>
              <w:t>99-35-4</w:t>
            </w:r>
          </w:p>
        </w:tc>
        <w:tc>
          <w:tcPr>
            <w:tcW w:w="0" w:type="auto"/>
            <w:tcBorders>
              <w:top w:val="nil"/>
              <w:left w:val="nil"/>
              <w:bottom w:val="single" w:color="auto" w:sz="4" w:space="0"/>
              <w:right w:val="single" w:color="auto" w:sz="4" w:space="0"/>
            </w:tcBorders>
            <w:shd w:val="clear" w:color="auto" w:fill="auto"/>
            <w:noWrap/>
            <w:vAlign w:val="center"/>
          </w:tcPr>
          <w:p w14:paraId="0E439E72">
            <w:pPr>
              <w:widowControl/>
              <w:overflowPunct/>
              <w:snapToGrid/>
              <w:spacing w:line="240" w:lineRule="auto"/>
              <w:ind w:firstLine="0"/>
              <w:rPr>
                <w:rFonts w:cs="Arial"/>
                <w:color w:val="000000"/>
                <w:kern w:val="0"/>
                <w:sz w:val="22"/>
                <w:szCs w:val="22"/>
              </w:rPr>
            </w:pPr>
          </w:p>
        </w:tc>
      </w:tr>
      <w:tr w14:paraId="3AB6D9F4">
        <w:tblPrEx>
          <w:tblCellMar>
            <w:top w:w="0" w:type="dxa"/>
            <w:left w:w="108" w:type="dxa"/>
            <w:bottom w:w="0" w:type="dxa"/>
            <w:right w:w="108" w:type="dxa"/>
          </w:tblCellMar>
        </w:tblPrEx>
        <w:trPr>
          <w:trHeight w:val="424"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61202B7E">
            <w:pPr>
              <w:widowControl/>
              <w:overflowPunct/>
              <w:snapToGrid/>
              <w:spacing w:line="240" w:lineRule="auto"/>
              <w:ind w:firstLine="0"/>
              <w:rPr>
                <w:rFonts w:cs="Arial"/>
                <w:color w:val="000000"/>
                <w:kern w:val="0"/>
                <w:sz w:val="24"/>
                <w:szCs w:val="24"/>
              </w:rPr>
            </w:pPr>
            <w:r>
              <w:rPr>
                <w:rFonts w:cs="Arial"/>
                <w:color w:val="000000"/>
                <w:kern w:val="0"/>
                <w:sz w:val="24"/>
                <w:szCs w:val="24"/>
              </w:rPr>
              <w:t>98</w:t>
            </w:r>
          </w:p>
        </w:tc>
        <w:tc>
          <w:tcPr>
            <w:tcW w:w="980" w:type="dxa"/>
            <w:tcBorders>
              <w:top w:val="nil"/>
              <w:left w:val="nil"/>
              <w:bottom w:val="single" w:color="auto" w:sz="4" w:space="0"/>
              <w:right w:val="single" w:color="auto" w:sz="4" w:space="0"/>
            </w:tcBorders>
            <w:shd w:val="clear" w:color="auto" w:fill="auto"/>
            <w:vAlign w:val="center"/>
          </w:tcPr>
          <w:p w14:paraId="54D07C37">
            <w:pPr>
              <w:widowControl/>
              <w:overflowPunct/>
              <w:snapToGrid/>
              <w:spacing w:line="240" w:lineRule="auto"/>
              <w:ind w:firstLine="0"/>
              <w:rPr>
                <w:rFonts w:cs="Arial"/>
                <w:color w:val="000000"/>
                <w:kern w:val="0"/>
                <w:sz w:val="24"/>
                <w:szCs w:val="24"/>
              </w:rPr>
            </w:pPr>
            <w:r>
              <w:rPr>
                <w:rFonts w:cs="Arial"/>
                <w:color w:val="000000"/>
                <w:kern w:val="0"/>
                <w:sz w:val="24"/>
                <w:szCs w:val="24"/>
              </w:rPr>
              <w:t>1871</w:t>
            </w:r>
          </w:p>
        </w:tc>
        <w:tc>
          <w:tcPr>
            <w:tcW w:w="2665" w:type="dxa"/>
            <w:tcBorders>
              <w:top w:val="nil"/>
              <w:left w:val="nil"/>
              <w:bottom w:val="single" w:color="auto" w:sz="4" w:space="0"/>
              <w:right w:val="single" w:color="auto" w:sz="4" w:space="0"/>
            </w:tcBorders>
            <w:shd w:val="clear" w:color="auto" w:fill="auto"/>
            <w:vAlign w:val="center"/>
          </w:tcPr>
          <w:p w14:paraId="7888FDDB">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2,4,6-三硝基苯胺 </w:t>
            </w:r>
          </w:p>
        </w:tc>
        <w:tc>
          <w:tcPr>
            <w:tcW w:w="1842" w:type="dxa"/>
            <w:tcBorders>
              <w:top w:val="nil"/>
              <w:left w:val="nil"/>
              <w:bottom w:val="single" w:color="auto" w:sz="4" w:space="0"/>
              <w:right w:val="single" w:color="auto" w:sz="4" w:space="0"/>
            </w:tcBorders>
            <w:shd w:val="clear" w:color="auto" w:fill="auto"/>
            <w:vAlign w:val="center"/>
          </w:tcPr>
          <w:p w14:paraId="6E14ADEF">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苦基胺 </w:t>
            </w:r>
          </w:p>
        </w:tc>
        <w:tc>
          <w:tcPr>
            <w:tcW w:w="1790" w:type="dxa"/>
            <w:tcBorders>
              <w:top w:val="nil"/>
              <w:left w:val="nil"/>
              <w:bottom w:val="single" w:color="auto" w:sz="4" w:space="0"/>
              <w:right w:val="single" w:color="auto" w:sz="4" w:space="0"/>
            </w:tcBorders>
            <w:shd w:val="clear" w:color="auto" w:fill="auto"/>
            <w:vAlign w:val="center"/>
          </w:tcPr>
          <w:p w14:paraId="4D8DA1E0">
            <w:pPr>
              <w:widowControl/>
              <w:overflowPunct/>
              <w:snapToGrid/>
              <w:spacing w:line="240" w:lineRule="auto"/>
              <w:ind w:firstLine="0"/>
              <w:rPr>
                <w:rFonts w:cs="Arial"/>
                <w:color w:val="000000"/>
                <w:kern w:val="0"/>
                <w:sz w:val="24"/>
                <w:szCs w:val="24"/>
              </w:rPr>
            </w:pPr>
            <w:r>
              <w:rPr>
                <w:rFonts w:cs="Arial"/>
                <w:color w:val="000000"/>
                <w:kern w:val="0"/>
                <w:sz w:val="24"/>
                <w:szCs w:val="24"/>
              </w:rPr>
              <w:t>489-98-5</w:t>
            </w:r>
          </w:p>
        </w:tc>
        <w:tc>
          <w:tcPr>
            <w:tcW w:w="0" w:type="auto"/>
            <w:tcBorders>
              <w:top w:val="nil"/>
              <w:left w:val="nil"/>
              <w:bottom w:val="single" w:color="auto" w:sz="4" w:space="0"/>
              <w:right w:val="single" w:color="auto" w:sz="4" w:space="0"/>
            </w:tcBorders>
            <w:shd w:val="clear" w:color="auto" w:fill="auto"/>
            <w:noWrap/>
            <w:vAlign w:val="center"/>
          </w:tcPr>
          <w:p w14:paraId="67443839">
            <w:pPr>
              <w:widowControl/>
              <w:overflowPunct/>
              <w:snapToGrid/>
              <w:spacing w:line="240" w:lineRule="auto"/>
              <w:ind w:firstLine="0"/>
              <w:rPr>
                <w:rFonts w:cs="Arial"/>
                <w:color w:val="000000"/>
                <w:kern w:val="0"/>
                <w:sz w:val="22"/>
                <w:szCs w:val="22"/>
              </w:rPr>
            </w:pPr>
          </w:p>
        </w:tc>
      </w:tr>
      <w:tr w14:paraId="43AEF4E6">
        <w:tblPrEx>
          <w:tblCellMar>
            <w:top w:w="0" w:type="dxa"/>
            <w:left w:w="108" w:type="dxa"/>
            <w:bottom w:w="0" w:type="dxa"/>
            <w:right w:w="108" w:type="dxa"/>
          </w:tblCellMar>
        </w:tblPrEx>
        <w:trPr>
          <w:trHeight w:val="6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797AC49F">
            <w:pPr>
              <w:widowControl/>
              <w:overflowPunct/>
              <w:snapToGrid/>
              <w:spacing w:line="240" w:lineRule="auto"/>
              <w:ind w:firstLine="0"/>
              <w:rPr>
                <w:rFonts w:cs="Arial"/>
                <w:color w:val="000000"/>
                <w:kern w:val="0"/>
                <w:sz w:val="24"/>
                <w:szCs w:val="24"/>
              </w:rPr>
            </w:pPr>
            <w:r>
              <w:rPr>
                <w:rFonts w:cs="Arial"/>
                <w:color w:val="000000"/>
                <w:kern w:val="0"/>
                <w:sz w:val="24"/>
                <w:szCs w:val="24"/>
              </w:rPr>
              <w:t>99</w:t>
            </w:r>
          </w:p>
        </w:tc>
        <w:tc>
          <w:tcPr>
            <w:tcW w:w="980" w:type="dxa"/>
            <w:tcBorders>
              <w:top w:val="nil"/>
              <w:left w:val="nil"/>
              <w:bottom w:val="single" w:color="auto" w:sz="4" w:space="0"/>
              <w:right w:val="single" w:color="auto" w:sz="4" w:space="0"/>
            </w:tcBorders>
            <w:shd w:val="clear" w:color="auto" w:fill="auto"/>
            <w:vAlign w:val="center"/>
          </w:tcPr>
          <w:p w14:paraId="57EA778B">
            <w:pPr>
              <w:widowControl/>
              <w:overflowPunct/>
              <w:snapToGrid/>
              <w:spacing w:line="240" w:lineRule="auto"/>
              <w:ind w:firstLine="0"/>
              <w:rPr>
                <w:rFonts w:cs="Arial"/>
                <w:color w:val="000000"/>
                <w:kern w:val="0"/>
                <w:sz w:val="24"/>
                <w:szCs w:val="24"/>
              </w:rPr>
            </w:pPr>
            <w:r>
              <w:rPr>
                <w:rFonts w:cs="Arial"/>
                <w:color w:val="000000"/>
                <w:kern w:val="0"/>
                <w:sz w:val="24"/>
                <w:szCs w:val="24"/>
              </w:rPr>
              <w:t>1872</w:t>
            </w:r>
          </w:p>
        </w:tc>
        <w:tc>
          <w:tcPr>
            <w:tcW w:w="2665" w:type="dxa"/>
            <w:tcBorders>
              <w:top w:val="nil"/>
              <w:left w:val="nil"/>
              <w:bottom w:val="single" w:color="auto" w:sz="4" w:space="0"/>
              <w:right w:val="single" w:color="auto" w:sz="4" w:space="0"/>
            </w:tcBorders>
            <w:shd w:val="clear" w:color="auto" w:fill="auto"/>
            <w:vAlign w:val="center"/>
          </w:tcPr>
          <w:p w14:paraId="0869BD23">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2,4,6-三硝基苯酚 </w:t>
            </w:r>
          </w:p>
        </w:tc>
        <w:tc>
          <w:tcPr>
            <w:tcW w:w="1842" w:type="dxa"/>
            <w:tcBorders>
              <w:top w:val="nil"/>
              <w:left w:val="nil"/>
              <w:bottom w:val="single" w:color="auto" w:sz="4" w:space="0"/>
              <w:right w:val="single" w:color="auto" w:sz="4" w:space="0"/>
            </w:tcBorders>
            <w:shd w:val="clear" w:color="auto" w:fill="auto"/>
            <w:vAlign w:val="center"/>
          </w:tcPr>
          <w:p w14:paraId="0448AB5A">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苦味酸 </w:t>
            </w:r>
          </w:p>
        </w:tc>
        <w:tc>
          <w:tcPr>
            <w:tcW w:w="1790" w:type="dxa"/>
            <w:tcBorders>
              <w:top w:val="nil"/>
              <w:left w:val="nil"/>
              <w:bottom w:val="single" w:color="auto" w:sz="4" w:space="0"/>
              <w:right w:val="single" w:color="auto" w:sz="4" w:space="0"/>
            </w:tcBorders>
            <w:shd w:val="clear" w:color="auto" w:fill="auto"/>
            <w:vAlign w:val="center"/>
          </w:tcPr>
          <w:p w14:paraId="39655610">
            <w:pPr>
              <w:widowControl/>
              <w:overflowPunct/>
              <w:snapToGrid/>
              <w:spacing w:line="240" w:lineRule="auto"/>
              <w:ind w:firstLine="0"/>
              <w:rPr>
                <w:rFonts w:cs="Arial"/>
                <w:color w:val="000000"/>
                <w:kern w:val="0"/>
                <w:sz w:val="24"/>
                <w:szCs w:val="24"/>
              </w:rPr>
            </w:pPr>
            <w:r>
              <w:rPr>
                <w:rFonts w:cs="Arial"/>
                <w:color w:val="000000"/>
                <w:kern w:val="0"/>
                <w:sz w:val="24"/>
                <w:szCs w:val="24"/>
              </w:rPr>
              <w:t>88-89-1</w:t>
            </w:r>
          </w:p>
        </w:tc>
        <w:tc>
          <w:tcPr>
            <w:tcW w:w="0" w:type="auto"/>
            <w:tcBorders>
              <w:top w:val="nil"/>
              <w:left w:val="nil"/>
              <w:bottom w:val="single" w:color="auto" w:sz="4" w:space="0"/>
              <w:right w:val="single" w:color="auto" w:sz="4" w:space="0"/>
            </w:tcBorders>
            <w:shd w:val="clear" w:color="auto" w:fill="auto"/>
            <w:noWrap/>
            <w:vAlign w:val="center"/>
          </w:tcPr>
          <w:p w14:paraId="4FC84000">
            <w:pPr>
              <w:widowControl/>
              <w:overflowPunct/>
              <w:snapToGrid/>
              <w:spacing w:line="240" w:lineRule="auto"/>
              <w:ind w:firstLine="0"/>
              <w:rPr>
                <w:rFonts w:cs="Arial"/>
                <w:color w:val="000000"/>
                <w:kern w:val="0"/>
                <w:sz w:val="22"/>
                <w:szCs w:val="22"/>
              </w:rPr>
            </w:pPr>
          </w:p>
        </w:tc>
      </w:tr>
      <w:tr w14:paraId="3AC2F557">
        <w:tblPrEx>
          <w:tblCellMar>
            <w:top w:w="0" w:type="dxa"/>
            <w:left w:w="108" w:type="dxa"/>
            <w:bottom w:w="0" w:type="dxa"/>
            <w:right w:w="108" w:type="dxa"/>
          </w:tblCellMar>
        </w:tblPrEx>
        <w:trPr>
          <w:trHeight w:val="725" w:hRule="atLeast"/>
        </w:trPr>
        <w:tc>
          <w:tcPr>
            <w:tcW w:w="704" w:type="dxa"/>
            <w:vMerge w:val="restart"/>
            <w:tcBorders>
              <w:top w:val="nil"/>
              <w:left w:val="single" w:color="auto" w:sz="4" w:space="0"/>
              <w:right w:val="single" w:color="auto" w:sz="4" w:space="0"/>
            </w:tcBorders>
            <w:shd w:val="clear" w:color="auto" w:fill="auto"/>
            <w:vAlign w:val="center"/>
          </w:tcPr>
          <w:p w14:paraId="4C421A08">
            <w:pPr>
              <w:widowControl/>
              <w:overflowPunct/>
              <w:snapToGrid/>
              <w:spacing w:line="240" w:lineRule="auto"/>
              <w:ind w:firstLine="0"/>
              <w:rPr>
                <w:rFonts w:cs="Arial"/>
                <w:color w:val="000000"/>
                <w:kern w:val="0"/>
                <w:sz w:val="24"/>
                <w:szCs w:val="24"/>
              </w:rPr>
            </w:pPr>
            <w:r>
              <w:rPr>
                <w:rFonts w:cs="Arial"/>
                <w:color w:val="000000"/>
                <w:kern w:val="0"/>
                <w:sz w:val="24"/>
                <w:szCs w:val="24"/>
              </w:rPr>
              <w:t>100</w:t>
            </w:r>
          </w:p>
        </w:tc>
        <w:tc>
          <w:tcPr>
            <w:tcW w:w="980" w:type="dxa"/>
            <w:vMerge w:val="restart"/>
            <w:tcBorders>
              <w:top w:val="nil"/>
              <w:left w:val="nil"/>
              <w:right w:val="single" w:color="auto" w:sz="4" w:space="0"/>
            </w:tcBorders>
            <w:shd w:val="clear" w:color="auto" w:fill="auto"/>
            <w:vAlign w:val="center"/>
          </w:tcPr>
          <w:p w14:paraId="3DE1D58B">
            <w:pPr>
              <w:widowControl/>
              <w:overflowPunct/>
              <w:snapToGrid/>
              <w:spacing w:line="240" w:lineRule="auto"/>
              <w:ind w:firstLine="0"/>
              <w:rPr>
                <w:rFonts w:cs="Arial"/>
                <w:color w:val="000000"/>
                <w:kern w:val="0"/>
                <w:sz w:val="24"/>
                <w:szCs w:val="24"/>
              </w:rPr>
            </w:pPr>
            <w:r>
              <w:rPr>
                <w:rFonts w:cs="Arial"/>
                <w:color w:val="000000"/>
                <w:kern w:val="0"/>
                <w:sz w:val="24"/>
                <w:szCs w:val="24"/>
              </w:rPr>
              <w:t>1873</w:t>
            </w:r>
          </w:p>
        </w:tc>
        <w:tc>
          <w:tcPr>
            <w:tcW w:w="2665" w:type="dxa"/>
            <w:tcBorders>
              <w:top w:val="nil"/>
              <w:left w:val="nil"/>
              <w:bottom w:val="single" w:color="auto" w:sz="4" w:space="0"/>
              <w:right w:val="single" w:color="auto" w:sz="4" w:space="0"/>
            </w:tcBorders>
            <w:shd w:val="clear" w:color="auto" w:fill="auto"/>
            <w:vAlign w:val="center"/>
          </w:tcPr>
          <w:p w14:paraId="039CFE09">
            <w:pPr>
              <w:widowControl/>
              <w:overflowPunct/>
              <w:snapToGrid/>
              <w:spacing w:line="240" w:lineRule="auto"/>
              <w:ind w:firstLine="0"/>
              <w:rPr>
                <w:rFonts w:cs="Arial"/>
                <w:color w:val="000000"/>
                <w:kern w:val="0"/>
                <w:sz w:val="24"/>
                <w:szCs w:val="24"/>
              </w:rPr>
            </w:pPr>
            <w:r>
              <w:rPr>
                <w:rFonts w:cs="Arial"/>
                <w:color w:val="000000"/>
                <w:kern w:val="0"/>
                <w:sz w:val="24"/>
                <w:szCs w:val="24"/>
              </w:rPr>
              <w:t>2,4,6-三硝基苯酚铵[干的或含水＜10%]</w:t>
            </w:r>
          </w:p>
        </w:tc>
        <w:tc>
          <w:tcPr>
            <w:tcW w:w="1842" w:type="dxa"/>
            <w:vMerge w:val="restart"/>
            <w:tcBorders>
              <w:top w:val="nil"/>
              <w:left w:val="nil"/>
              <w:right w:val="single" w:color="auto" w:sz="4" w:space="0"/>
            </w:tcBorders>
            <w:shd w:val="clear" w:color="auto" w:fill="auto"/>
            <w:vAlign w:val="center"/>
          </w:tcPr>
          <w:p w14:paraId="66B3F86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苦味酸铵 </w:t>
            </w:r>
          </w:p>
        </w:tc>
        <w:tc>
          <w:tcPr>
            <w:tcW w:w="1790" w:type="dxa"/>
            <w:vMerge w:val="restart"/>
            <w:tcBorders>
              <w:top w:val="nil"/>
              <w:left w:val="nil"/>
              <w:right w:val="single" w:color="auto" w:sz="4" w:space="0"/>
            </w:tcBorders>
            <w:shd w:val="clear" w:color="auto" w:fill="auto"/>
            <w:vAlign w:val="center"/>
          </w:tcPr>
          <w:p w14:paraId="53624833">
            <w:pPr>
              <w:widowControl/>
              <w:overflowPunct/>
              <w:snapToGrid/>
              <w:spacing w:line="240" w:lineRule="auto"/>
              <w:ind w:firstLine="0"/>
              <w:rPr>
                <w:rFonts w:cs="Arial"/>
                <w:color w:val="000000"/>
                <w:kern w:val="0"/>
                <w:sz w:val="24"/>
                <w:szCs w:val="24"/>
              </w:rPr>
            </w:pPr>
            <w:r>
              <w:rPr>
                <w:rFonts w:cs="Arial"/>
                <w:color w:val="000000"/>
                <w:kern w:val="0"/>
                <w:sz w:val="24"/>
                <w:szCs w:val="24"/>
              </w:rPr>
              <w:t>131-74-8</w:t>
            </w:r>
          </w:p>
        </w:tc>
        <w:tc>
          <w:tcPr>
            <w:tcW w:w="0" w:type="auto"/>
            <w:vMerge w:val="restart"/>
            <w:tcBorders>
              <w:top w:val="nil"/>
              <w:left w:val="nil"/>
              <w:right w:val="single" w:color="auto" w:sz="4" w:space="0"/>
            </w:tcBorders>
            <w:shd w:val="clear" w:color="auto" w:fill="auto"/>
            <w:noWrap/>
            <w:vAlign w:val="center"/>
          </w:tcPr>
          <w:p w14:paraId="63A30107">
            <w:pPr>
              <w:widowControl/>
              <w:overflowPunct/>
              <w:snapToGrid/>
              <w:spacing w:line="240" w:lineRule="auto"/>
              <w:ind w:firstLine="0"/>
              <w:rPr>
                <w:rFonts w:cs="Arial"/>
                <w:color w:val="000000"/>
                <w:kern w:val="0"/>
                <w:sz w:val="22"/>
                <w:szCs w:val="22"/>
              </w:rPr>
            </w:pPr>
          </w:p>
        </w:tc>
      </w:tr>
      <w:tr w14:paraId="2412903A">
        <w:tblPrEx>
          <w:tblCellMar>
            <w:top w:w="0" w:type="dxa"/>
            <w:left w:w="108" w:type="dxa"/>
            <w:bottom w:w="0" w:type="dxa"/>
            <w:right w:w="108" w:type="dxa"/>
          </w:tblCellMar>
        </w:tblPrEx>
        <w:trPr>
          <w:trHeight w:val="589" w:hRule="atLeast"/>
        </w:trPr>
        <w:tc>
          <w:tcPr>
            <w:tcW w:w="704" w:type="dxa"/>
            <w:vMerge w:val="continue"/>
            <w:tcBorders>
              <w:left w:val="single" w:color="auto" w:sz="4" w:space="0"/>
              <w:bottom w:val="single" w:color="auto" w:sz="4" w:space="0"/>
              <w:right w:val="single" w:color="auto" w:sz="4" w:space="0"/>
            </w:tcBorders>
            <w:shd w:val="clear" w:color="auto" w:fill="auto"/>
            <w:noWrap/>
            <w:vAlign w:val="center"/>
          </w:tcPr>
          <w:p w14:paraId="699CDF90">
            <w:pPr>
              <w:widowControl/>
              <w:overflowPunct/>
              <w:snapToGrid/>
              <w:spacing w:line="240" w:lineRule="auto"/>
              <w:ind w:firstLine="0"/>
              <w:rPr>
                <w:rFonts w:cs="Arial"/>
                <w:color w:val="000000"/>
                <w:kern w:val="0"/>
                <w:sz w:val="22"/>
                <w:szCs w:val="22"/>
              </w:rPr>
            </w:pPr>
          </w:p>
        </w:tc>
        <w:tc>
          <w:tcPr>
            <w:tcW w:w="980" w:type="dxa"/>
            <w:vMerge w:val="continue"/>
            <w:tcBorders>
              <w:left w:val="nil"/>
              <w:bottom w:val="single" w:color="auto" w:sz="4" w:space="0"/>
              <w:right w:val="single" w:color="auto" w:sz="4" w:space="0"/>
            </w:tcBorders>
            <w:shd w:val="clear" w:color="auto" w:fill="auto"/>
            <w:noWrap/>
            <w:vAlign w:val="center"/>
          </w:tcPr>
          <w:p w14:paraId="641F5572">
            <w:pPr>
              <w:widowControl/>
              <w:overflowPunct/>
              <w:snapToGrid/>
              <w:spacing w:line="240" w:lineRule="auto"/>
              <w:ind w:firstLine="0"/>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7436E2BE">
            <w:pPr>
              <w:widowControl/>
              <w:overflowPunct/>
              <w:snapToGrid/>
              <w:spacing w:line="240" w:lineRule="auto"/>
              <w:ind w:firstLine="0"/>
              <w:rPr>
                <w:rFonts w:cs="Arial"/>
                <w:color w:val="000000"/>
                <w:kern w:val="0"/>
                <w:sz w:val="24"/>
                <w:szCs w:val="24"/>
              </w:rPr>
            </w:pPr>
            <w:r>
              <w:rPr>
                <w:rFonts w:cs="Arial"/>
                <w:color w:val="000000"/>
                <w:kern w:val="0"/>
                <w:sz w:val="24"/>
                <w:szCs w:val="24"/>
              </w:rPr>
              <w:t>2,4,6- 三 硝 基 苯 酚铵 [含水≥10%]</w:t>
            </w:r>
          </w:p>
        </w:tc>
        <w:tc>
          <w:tcPr>
            <w:tcW w:w="1842" w:type="dxa"/>
            <w:vMerge w:val="continue"/>
            <w:tcBorders>
              <w:left w:val="nil"/>
              <w:bottom w:val="single" w:color="auto" w:sz="4" w:space="0"/>
              <w:right w:val="single" w:color="auto" w:sz="4" w:space="0"/>
            </w:tcBorders>
            <w:shd w:val="clear" w:color="auto" w:fill="auto"/>
            <w:noWrap/>
            <w:vAlign w:val="center"/>
          </w:tcPr>
          <w:p w14:paraId="28C40C95">
            <w:pPr>
              <w:widowControl/>
              <w:overflowPunct/>
              <w:snapToGrid/>
              <w:spacing w:line="240" w:lineRule="auto"/>
              <w:ind w:firstLine="0"/>
              <w:rPr>
                <w:rFonts w:cs="Arial"/>
                <w:color w:val="000000"/>
                <w:kern w:val="0"/>
                <w:sz w:val="22"/>
                <w:szCs w:val="22"/>
              </w:rPr>
            </w:pPr>
          </w:p>
        </w:tc>
        <w:tc>
          <w:tcPr>
            <w:tcW w:w="1790" w:type="dxa"/>
            <w:vMerge w:val="continue"/>
            <w:tcBorders>
              <w:left w:val="nil"/>
              <w:bottom w:val="single" w:color="auto" w:sz="4" w:space="0"/>
              <w:right w:val="single" w:color="auto" w:sz="4" w:space="0"/>
            </w:tcBorders>
            <w:shd w:val="clear" w:color="auto" w:fill="auto"/>
            <w:noWrap/>
            <w:vAlign w:val="center"/>
          </w:tcPr>
          <w:p w14:paraId="2112511F">
            <w:pPr>
              <w:widowControl/>
              <w:overflowPunct/>
              <w:snapToGrid/>
              <w:spacing w:line="240" w:lineRule="auto"/>
              <w:ind w:firstLine="0"/>
              <w:rPr>
                <w:rFonts w:cs="Arial"/>
                <w:color w:val="000000"/>
                <w:kern w:val="0"/>
                <w:sz w:val="22"/>
                <w:szCs w:val="22"/>
              </w:rPr>
            </w:pPr>
          </w:p>
        </w:tc>
        <w:tc>
          <w:tcPr>
            <w:tcW w:w="0" w:type="auto"/>
            <w:vMerge w:val="continue"/>
            <w:tcBorders>
              <w:left w:val="nil"/>
              <w:bottom w:val="single" w:color="auto" w:sz="4" w:space="0"/>
              <w:right w:val="single" w:color="auto" w:sz="4" w:space="0"/>
            </w:tcBorders>
            <w:shd w:val="clear" w:color="auto" w:fill="auto"/>
            <w:noWrap/>
            <w:vAlign w:val="center"/>
          </w:tcPr>
          <w:p w14:paraId="1E6521C0">
            <w:pPr>
              <w:widowControl/>
              <w:overflowPunct/>
              <w:snapToGrid/>
              <w:spacing w:line="240" w:lineRule="auto"/>
              <w:ind w:firstLine="0"/>
              <w:rPr>
                <w:rFonts w:cs="Arial"/>
                <w:color w:val="000000"/>
                <w:kern w:val="0"/>
                <w:sz w:val="22"/>
                <w:szCs w:val="22"/>
              </w:rPr>
            </w:pPr>
          </w:p>
        </w:tc>
      </w:tr>
      <w:tr w14:paraId="4626DD4E">
        <w:tblPrEx>
          <w:tblCellMar>
            <w:top w:w="0" w:type="dxa"/>
            <w:left w:w="108" w:type="dxa"/>
            <w:bottom w:w="0" w:type="dxa"/>
            <w:right w:w="108" w:type="dxa"/>
          </w:tblCellMar>
        </w:tblPrEx>
        <w:trPr>
          <w:trHeight w:val="527"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77DFF9D2">
            <w:pPr>
              <w:widowControl/>
              <w:overflowPunct/>
              <w:snapToGrid/>
              <w:spacing w:line="240" w:lineRule="auto"/>
              <w:ind w:firstLine="0"/>
              <w:rPr>
                <w:rFonts w:cs="Arial"/>
                <w:color w:val="000000"/>
                <w:kern w:val="0"/>
                <w:sz w:val="24"/>
                <w:szCs w:val="24"/>
              </w:rPr>
            </w:pPr>
            <w:r>
              <w:rPr>
                <w:rFonts w:cs="Arial"/>
                <w:color w:val="000000"/>
                <w:kern w:val="0"/>
                <w:sz w:val="24"/>
                <w:szCs w:val="24"/>
              </w:rPr>
              <w:t>101</w:t>
            </w:r>
          </w:p>
        </w:tc>
        <w:tc>
          <w:tcPr>
            <w:tcW w:w="980" w:type="dxa"/>
            <w:tcBorders>
              <w:top w:val="nil"/>
              <w:left w:val="nil"/>
              <w:bottom w:val="single" w:color="auto" w:sz="4" w:space="0"/>
              <w:right w:val="single" w:color="auto" w:sz="4" w:space="0"/>
            </w:tcBorders>
            <w:shd w:val="clear" w:color="auto" w:fill="auto"/>
            <w:vAlign w:val="center"/>
          </w:tcPr>
          <w:p w14:paraId="2459B21C">
            <w:pPr>
              <w:widowControl/>
              <w:overflowPunct/>
              <w:snapToGrid/>
              <w:spacing w:line="240" w:lineRule="auto"/>
              <w:ind w:firstLine="0"/>
              <w:rPr>
                <w:rFonts w:cs="Arial"/>
                <w:color w:val="000000"/>
                <w:kern w:val="0"/>
                <w:sz w:val="24"/>
                <w:szCs w:val="24"/>
              </w:rPr>
            </w:pPr>
            <w:r>
              <w:rPr>
                <w:rFonts w:cs="Arial"/>
                <w:color w:val="000000"/>
                <w:kern w:val="0"/>
                <w:sz w:val="24"/>
                <w:szCs w:val="24"/>
              </w:rPr>
              <w:t>1874</w:t>
            </w:r>
          </w:p>
        </w:tc>
        <w:tc>
          <w:tcPr>
            <w:tcW w:w="2665" w:type="dxa"/>
            <w:tcBorders>
              <w:top w:val="nil"/>
              <w:left w:val="nil"/>
              <w:bottom w:val="single" w:color="auto" w:sz="4" w:space="0"/>
              <w:right w:val="single" w:color="auto" w:sz="4" w:space="0"/>
            </w:tcBorders>
            <w:shd w:val="clear" w:color="auto" w:fill="auto"/>
            <w:vAlign w:val="center"/>
          </w:tcPr>
          <w:p w14:paraId="2819E83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2,4,6-三硝基苯酚钠 </w:t>
            </w:r>
          </w:p>
        </w:tc>
        <w:tc>
          <w:tcPr>
            <w:tcW w:w="1842" w:type="dxa"/>
            <w:tcBorders>
              <w:top w:val="nil"/>
              <w:left w:val="nil"/>
              <w:bottom w:val="single" w:color="auto" w:sz="4" w:space="0"/>
              <w:right w:val="single" w:color="auto" w:sz="4" w:space="0"/>
            </w:tcBorders>
            <w:shd w:val="clear" w:color="auto" w:fill="auto"/>
            <w:vAlign w:val="center"/>
          </w:tcPr>
          <w:p w14:paraId="08CA061E">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苦味酸钠 </w:t>
            </w:r>
          </w:p>
        </w:tc>
        <w:tc>
          <w:tcPr>
            <w:tcW w:w="1790" w:type="dxa"/>
            <w:tcBorders>
              <w:top w:val="nil"/>
              <w:left w:val="nil"/>
              <w:bottom w:val="single" w:color="auto" w:sz="4" w:space="0"/>
              <w:right w:val="single" w:color="auto" w:sz="4" w:space="0"/>
            </w:tcBorders>
            <w:shd w:val="clear" w:color="auto" w:fill="auto"/>
            <w:vAlign w:val="center"/>
          </w:tcPr>
          <w:p w14:paraId="3243DF10">
            <w:pPr>
              <w:widowControl/>
              <w:overflowPunct/>
              <w:snapToGrid/>
              <w:spacing w:line="240" w:lineRule="auto"/>
              <w:ind w:firstLine="0"/>
              <w:rPr>
                <w:rFonts w:cs="Arial"/>
                <w:color w:val="000000"/>
                <w:kern w:val="0"/>
                <w:sz w:val="24"/>
                <w:szCs w:val="24"/>
              </w:rPr>
            </w:pPr>
            <w:r>
              <w:rPr>
                <w:rFonts w:cs="Arial"/>
                <w:color w:val="000000"/>
                <w:kern w:val="0"/>
                <w:sz w:val="24"/>
                <w:szCs w:val="24"/>
              </w:rPr>
              <w:t>3324-58-1</w:t>
            </w:r>
          </w:p>
        </w:tc>
        <w:tc>
          <w:tcPr>
            <w:tcW w:w="0" w:type="auto"/>
            <w:tcBorders>
              <w:top w:val="nil"/>
              <w:left w:val="nil"/>
              <w:bottom w:val="single" w:color="auto" w:sz="4" w:space="0"/>
              <w:right w:val="single" w:color="auto" w:sz="4" w:space="0"/>
            </w:tcBorders>
            <w:shd w:val="clear" w:color="auto" w:fill="auto"/>
            <w:noWrap/>
            <w:vAlign w:val="center"/>
          </w:tcPr>
          <w:p w14:paraId="1717B51E">
            <w:pPr>
              <w:widowControl/>
              <w:overflowPunct/>
              <w:snapToGrid/>
              <w:spacing w:line="240" w:lineRule="auto"/>
              <w:ind w:firstLine="0"/>
              <w:rPr>
                <w:rFonts w:cs="Arial"/>
                <w:color w:val="000000"/>
                <w:kern w:val="0"/>
                <w:sz w:val="22"/>
                <w:szCs w:val="22"/>
              </w:rPr>
            </w:pPr>
          </w:p>
        </w:tc>
      </w:tr>
      <w:tr w14:paraId="2381EFDD">
        <w:tblPrEx>
          <w:tblCellMar>
            <w:top w:w="0" w:type="dxa"/>
            <w:left w:w="108" w:type="dxa"/>
            <w:bottom w:w="0" w:type="dxa"/>
            <w:right w:w="108" w:type="dxa"/>
          </w:tblCellMar>
        </w:tblPrEx>
        <w:trPr>
          <w:trHeight w:val="6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47A2FBC0">
            <w:pPr>
              <w:widowControl/>
              <w:overflowPunct/>
              <w:snapToGrid/>
              <w:spacing w:line="240" w:lineRule="auto"/>
              <w:ind w:firstLine="0"/>
              <w:rPr>
                <w:rFonts w:cs="Arial"/>
                <w:color w:val="000000"/>
                <w:kern w:val="0"/>
                <w:sz w:val="24"/>
                <w:szCs w:val="24"/>
              </w:rPr>
            </w:pPr>
            <w:r>
              <w:rPr>
                <w:rFonts w:cs="Arial"/>
                <w:color w:val="000000"/>
                <w:kern w:val="0"/>
                <w:sz w:val="24"/>
                <w:szCs w:val="24"/>
              </w:rPr>
              <w:t>102</w:t>
            </w:r>
          </w:p>
        </w:tc>
        <w:tc>
          <w:tcPr>
            <w:tcW w:w="980" w:type="dxa"/>
            <w:tcBorders>
              <w:top w:val="nil"/>
              <w:left w:val="nil"/>
              <w:bottom w:val="single" w:color="auto" w:sz="4" w:space="0"/>
              <w:right w:val="single" w:color="auto" w:sz="4" w:space="0"/>
            </w:tcBorders>
            <w:shd w:val="clear" w:color="auto" w:fill="auto"/>
            <w:vAlign w:val="center"/>
          </w:tcPr>
          <w:p w14:paraId="5829E86C">
            <w:pPr>
              <w:widowControl/>
              <w:overflowPunct/>
              <w:snapToGrid/>
              <w:spacing w:line="240" w:lineRule="auto"/>
              <w:ind w:firstLine="0"/>
              <w:rPr>
                <w:rFonts w:cs="Arial"/>
                <w:color w:val="000000"/>
                <w:kern w:val="0"/>
                <w:sz w:val="24"/>
                <w:szCs w:val="24"/>
              </w:rPr>
            </w:pPr>
            <w:r>
              <w:rPr>
                <w:rFonts w:cs="Arial"/>
                <w:color w:val="000000"/>
                <w:kern w:val="0"/>
                <w:sz w:val="24"/>
                <w:szCs w:val="24"/>
              </w:rPr>
              <w:t>1876</w:t>
            </w:r>
          </w:p>
        </w:tc>
        <w:tc>
          <w:tcPr>
            <w:tcW w:w="2665" w:type="dxa"/>
            <w:tcBorders>
              <w:top w:val="nil"/>
              <w:left w:val="nil"/>
              <w:bottom w:val="single" w:color="auto" w:sz="4" w:space="0"/>
              <w:right w:val="single" w:color="auto" w:sz="4" w:space="0"/>
            </w:tcBorders>
            <w:shd w:val="clear" w:color="auto" w:fill="auto"/>
            <w:vAlign w:val="center"/>
          </w:tcPr>
          <w:p w14:paraId="5FC1189E">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三硝基苯磺酸 </w:t>
            </w:r>
          </w:p>
        </w:tc>
        <w:tc>
          <w:tcPr>
            <w:tcW w:w="1842" w:type="dxa"/>
            <w:tcBorders>
              <w:top w:val="nil"/>
              <w:left w:val="nil"/>
              <w:bottom w:val="single" w:color="auto" w:sz="4" w:space="0"/>
              <w:right w:val="single" w:color="auto" w:sz="4" w:space="0"/>
            </w:tcBorders>
            <w:shd w:val="clear" w:color="auto" w:fill="auto"/>
            <w:noWrap/>
            <w:vAlign w:val="center"/>
          </w:tcPr>
          <w:p w14:paraId="3402B013">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58F4F12B">
            <w:pPr>
              <w:widowControl/>
              <w:overflowPunct/>
              <w:snapToGrid/>
              <w:spacing w:line="240" w:lineRule="auto"/>
              <w:ind w:firstLine="0"/>
              <w:rPr>
                <w:rFonts w:cs="Arial"/>
                <w:color w:val="000000"/>
                <w:kern w:val="0"/>
                <w:sz w:val="24"/>
                <w:szCs w:val="24"/>
              </w:rPr>
            </w:pPr>
            <w:r>
              <w:rPr>
                <w:rFonts w:cs="Arial"/>
                <w:color w:val="000000"/>
                <w:kern w:val="0"/>
                <w:sz w:val="24"/>
                <w:szCs w:val="24"/>
              </w:rPr>
              <w:t>2508-19-2</w:t>
            </w:r>
          </w:p>
        </w:tc>
        <w:tc>
          <w:tcPr>
            <w:tcW w:w="0" w:type="auto"/>
            <w:tcBorders>
              <w:top w:val="nil"/>
              <w:left w:val="nil"/>
              <w:bottom w:val="single" w:color="auto" w:sz="4" w:space="0"/>
              <w:right w:val="single" w:color="auto" w:sz="4" w:space="0"/>
            </w:tcBorders>
            <w:shd w:val="clear" w:color="auto" w:fill="auto"/>
            <w:noWrap/>
            <w:vAlign w:val="center"/>
          </w:tcPr>
          <w:p w14:paraId="10BEA723">
            <w:pPr>
              <w:widowControl/>
              <w:overflowPunct/>
              <w:snapToGrid/>
              <w:spacing w:line="240" w:lineRule="auto"/>
              <w:ind w:firstLine="0"/>
              <w:rPr>
                <w:rFonts w:cs="Arial"/>
                <w:color w:val="000000"/>
                <w:kern w:val="0"/>
                <w:sz w:val="22"/>
                <w:szCs w:val="22"/>
              </w:rPr>
            </w:pPr>
          </w:p>
        </w:tc>
      </w:tr>
      <w:tr w14:paraId="7886D7CF">
        <w:tblPrEx>
          <w:tblCellMar>
            <w:top w:w="0" w:type="dxa"/>
            <w:left w:w="108" w:type="dxa"/>
            <w:bottom w:w="0" w:type="dxa"/>
            <w:right w:w="108" w:type="dxa"/>
          </w:tblCellMar>
        </w:tblPrEx>
        <w:trPr>
          <w:trHeight w:val="522"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3B56E180">
            <w:pPr>
              <w:widowControl/>
              <w:overflowPunct/>
              <w:snapToGrid/>
              <w:spacing w:line="240" w:lineRule="auto"/>
              <w:ind w:firstLine="0"/>
              <w:rPr>
                <w:rFonts w:cs="Arial"/>
                <w:color w:val="000000"/>
                <w:kern w:val="0"/>
                <w:sz w:val="24"/>
                <w:szCs w:val="24"/>
              </w:rPr>
            </w:pPr>
            <w:r>
              <w:rPr>
                <w:rFonts w:cs="Arial"/>
                <w:color w:val="000000"/>
                <w:kern w:val="0"/>
                <w:sz w:val="24"/>
                <w:szCs w:val="24"/>
              </w:rPr>
              <w:t>103</w:t>
            </w:r>
          </w:p>
        </w:tc>
        <w:tc>
          <w:tcPr>
            <w:tcW w:w="980" w:type="dxa"/>
            <w:tcBorders>
              <w:top w:val="nil"/>
              <w:left w:val="nil"/>
              <w:bottom w:val="single" w:color="auto" w:sz="4" w:space="0"/>
              <w:right w:val="single" w:color="auto" w:sz="4" w:space="0"/>
            </w:tcBorders>
            <w:shd w:val="clear" w:color="auto" w:fill="auto"/>
            <w:vAlign w:val="center"/>
          </w:tcPr>
          <w:p w14:paraId="698E5699">
            <w:pPr>
              <w:widowControl/>
              <w:overflowPunct/>
              <w:snapToGrid/>
              <w:spacing w:line="240" w:lineRule="auto"/>
              <w:ind w:firstLine="0"/>
              <w:rPr>
                <w:rFonts w:cs="Arial"/>
                <w:color w:val="000000"/>
                <w:kern w:val="0"/>
                <w:sz w:val="24"/>
                <w:szCs w:val="24"/>
              </w:rPr>
            </w:pPr>
            <w:r>
              <w:rPr>
                <w:rFonts w:cs="Arial"/>
                <w:color w:val="000000"/>
                <w:kern w:val="0"/>
                <w:sz w:val="24"/>
                <w:szCs w:val="24"/>
              </w:rPr>
              <w:t>1877</w:t>
            </w:r>
          </w:p>
        </w:tc>
        <w:tc>
          <w:tcPr>
            <w:tcW w:w="2665" w:type="dxa"/>
            <w:tcBorders>
              <w:top w:val="nil"/>
              <w:left w:val="nil"/>
              <w:bottom w:val="single" w:color="auto" w:sz="4" w:space="0"/>
              <w:right w:val="single" w:color="auto" w:sz="4" w:space="0"/>
            </w:tcBorders>
            <w:shd w:val="clear" w:color="auto" w:fill="auto"/>
            <w:vAlign w:val="center"/>
          </w:tcPr>
          <w:p w14:paraId="294CC0B3">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2,4,6-三硝基苯磺酸钠 </w:t>
            </w:r>
          </w:p>
        </w:tc>
        <w:tc>
          <w:tcPr>
            <w:tcW w:w="1842" w:type="dxa"/>
            <w:tcBorders>
              <w:top w:val="nil"/>
              <w:left w:val="nil"/>
              <w:bottom w:val="single" w:color="auto" w:sz="4" w:space="0"/>
              <w:right w:val="single" w:color="auto" w:sz="4" w:space="0"/>
            </w:tcBorders>
            <w:shd w:val="clear" w:color="auto" w:fill="auto"/>
            <w:noWrap/>
            <w:vAlign w:val="center"/>
          </w:tcPr>
          <w:p w14:paraId="4C57E937">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2497E72E">
            <w:pPr>
              <w:widowControl/>
              <w:overflowPunct/>
              <w:snapToGrid/>
              <w:spacing w:line="240" w:lineRule="auto"/>
              <w:ind w:firstLine="0"/>
              <w:rPr>
                <w:rFonts w:cs="Arial"/>
                <w:color w:val="000000"/>
                <w:kern w:val="0"/>
                <w:sz w:val="24"/>
                <w:szCs w:val="24"/>
              </w:rPr>
            </w:pPr>
            <w:r>
              <w:rPr>
                <w:rFonts w:cs="Arial"/>
                <w:color w:val="000000"/>
                <w:kern w:val="0"/>
                <w:sz w:val="24"/>
                <w:szCs w:val="24"/>
              </w:rPr>
              <w:t>5400-70-4</w:t>
            </w:r>
          </w:p>
        </w:tc>
        <w:tc>
          <w:tcPr>
            <w:tcW w:w="0" w:type="auto"/>
            <w:tcBorders>
              <w:top w:val="nil"/>
              <w:left w:val="nil"/>
              <w:bottom w:val="single" w:color="auto" w:sz="4" w:space="0"/>
              <w:right w:val="single" w:color="auto" w:sz="4" w:space="0"/>
            </w:tcBorders>
            <w:shd w:val="clear" w:color="auto" w:fill="auto"/>
            <w:noWrap/>
            <w:vAlign w:val="center"/>
          </w:tcPr>
          <w:p w14:paraId="6FD87860">
            <w:pPr>
              <w:widowControl/>
              <w:overflowPunct/>
              <w:snapToGrid/>
              <w:spacing w:line="240" w:lineRule="auto"/>
              <w:ind w:firstLine="0"/>
              <w:rPr>
                <w:rFonts w:cs="Arial"/>
                <w:color w:val="000000"/>
                <w:kern w:val="0"/>
                <w:sz w:val="22"/>
                <w:szCs w:val="22"/>
              </w:rPr>
            </w:pPr>
          </w:p>
        </w:tc>
      </w:tr>
      <w:tr w14:paraId="09585882">
        <w:tblPrEx>
          <w:tblCellMar>
            <w:top w:w="0" w:type="dxa"/>
            <w:left w:w="108" w:type="dxa"/>
            <w:bottom w:w="0" w:type="dxa"/>
            <w:right w:w="108" w:type="dxa"/>
          </w:tblCellMar>
        </w:tblPrEx>
        <w:trPr>
          <w:trHeight w:val="6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704488DA">
            <w:pPr>
              <w:widowControl/>
              <w:overflowPunct/>
              <w:snapToGrid/>
              <w:spacing w:line="240" w:lineRule="auto"/>
              <w:ind w:firstLine="0"/>
              <w:rPr>
                <w:rFonts w:cs="Arial"/>
                <w:color w:val="000000"/>
                <w:kern w:val="0"/>
                <w:sz w:val="24"/>
                <w:szCs w:val="24"/>
              </w:rPr>
            </w:pPr>
            <w:r>
              <w:rPr>
                <w:rFonts w:cs="Arial"/>
                <w:color w:val="000000"/>
                <w:kern w:val="0"/>
                <w:sz w:val="24"/>
                <w:szCs w:val="24"/>
              </w:rPr>
              <w:t>104</w:t>
            </w:r>
          </w:p>
        </w:tc>
        <w:tc>
          <w:tcPr>
            <w:tcW w:w="980" w:type="dxa"/>
            <w:tcBorders>
              <w:top w:val="nil"/>
              <w:left w:val="nil"/>
              <w:bottom w:val="single" w:color="auto" w:sz="4" w:space="0"/>
              <w:right w:val="single" w:color="auto" w:sz="4" w:space="0"/>
            </w:tcBorders>
            <w:shd w:val="clear" w:color="auto" w:fill="auto"/>
            <w:vAlign w:val="center"/>
          </w:tcPr>
          <w:p w14:paraId="7228F850">
            <w:pPr>
              <w:widowControl/>
              <w:overflowPunct/>
              <w:snapToGrid/>
              <w:spacing w:line="240" w:lineRule="auto"/>
              <w:ind w:firstLine="0"/>
              <w:rPr>
                <w:rFonts w:cs="Arial"/>
                <w:color w:val="000000"/>
                <w:kern w:val="0"/>
                <w:sz w:val="24"/>
                <w:szCs w:val="24"/>
              </w:rPr>
            </w:pPr>
            <w:r>
              <w:rPr>
                <w:rFonts w:cs="Arial"/>
                <w:color w:val="000000"/>
                <w:kern w:val="0"/>
                <w:sz w:val="24"/>
                <w:szCs w:val="24"/>
              </w:rPr>
              <w:t>1878</w:t>
            </w:r>
          </w:p>
        </w:tc>
        <w:tc>
          <w:tcPr>
            <w:tcW w:w="2665" w:type="dxa"/>
            <w:tcBorders>
              <w:top w:val="nil"/>
              <w:left w:val="nil"/>
              <w:bottom w:val="single" w:color="auto" w:sz="4" w:space="0"/>
              <w:right w:val="single" w:color="auto" w:sz="4" w:space="0"/>
            </w:tcBorders>
            <w:shd w:val="clear" w:color="auto" w:fill="auto"/>
            <w:vAlign w:val="center"/>
          </w:tcPr>
          <w:p w14:paraId="0E3A4EC5">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三硝基苯甲醚 </w:t>
            </w:r>
          </w:p>
        </w:tc>
        <w:tc>
          <w:tcPr>
            <w:tcW w:w="1842" w:type="dxa"/>
            <w:tcBorders>
              <w:top w:val="nil"/>
              <w:left w:val="nil"/>
              <w:bottom w:val="single" w:color="auto" w:sz="4" w:space="0"/>
              <w:right w:val="single" w:color="auto" w:sz="4" w:space="0"/>
            </w:tcBorders>
            <w:shd w:val="clear" w:color="auto" w:fill="auto"/>
            <w:vAlign w:val="center"/>
          </w:tcPr>
          <w:p w14:paraId="0C319724">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三硝基茴香醚 </w:t>
            </w:r>
          </w:p>
        </w:tc>
        <w:tc>
          <w:tcPr>
            <w:tcW w:w="1790" w:type="dxa"/>
            <w:tcBorders>
              <w:top w:val="nil"/>
              <w:left w:val="nil"/>
              <w:bottom w:val="single" w:color="auto" w:sz="4" w:space="0"/>
              <w:right w:val="single" w:color="auto" w:sz="4" w:space="0"/>
            </w:tcBorders>
            <w:shd w:val="clear" w:color="auto" w:fill="auto"/>
            <w:vAlign w:val="center"/>
          </w:tcPr>
          <w:p w14:paraId="721CEFED">
            <w:pPr>
              <w:widowControl/>
              <w:overflowPunct/>
              <w:snapToGrid/>
              <w:spacing w:line="240" w:lineRule="auto"/>
              <w:ind w:firstLine="0"/>
              <w:rPr>
                <w:rFonts w:cs="Arial"/>
                <w:color w:val="000000"/>
                <w:kern w:val="0"/>
                <w:sz w:val="24"/>
                <w:szCs w:val="24"/>
              </w:rPr>
            </w:pPr>
            <w:r>
              <w:rPr>
                <w:rFonts w:cs="Arial"/>
                <w:color w:val="000000"/>
                <w:kern w:val="0"/>
                <w:sz w:val="24"/>
                <w:szCs w:val="24"/>
              </w:rPr>
              <w:t>28653-16-9</w:t>
            </w:r>
          </w:p>
        </w:tc>
        <w:tc>
          <w:tcPr>
            <w:tcW w:w="0" w:type="auto"/>
            <w:tcBorders>
              <w:top w:val="nil"/>
              <w:left w:val="nil"/>
              <w:bottom w:val="single" w:color="auto" w:sz="4" w:space="0"/>
              <w:right w:val="single" w:color="auto" w:sz="4" w:space="0"/>
            </w:tcBorders>
            <w:shd w:val="clear" w:color="auto" w:fill="auto"/>
            <w:noWrap/>
            <w:vAlign w:val="center"/>
          </w:tcPr>
          <w:p w14:paraId="5354580B">
            <w:pPr>
              <w:widowControl/>
              <w:overflowPunct/>
              <w:snapToGrid/>
              <w:spacing w:line="240" w:lineRule="auto"/>
              <w:ind w:firstLine="0"/>
              <w:rPr>
                <w:rFonts w:cs="Arial"/>
                <w:color w:val="000000"/>
                <w:kern w:val="0"/>
                <w:sz w:val="22"/>
                <w:szCs w:val="22"/>
              </w:rPr>
            </w:pPr>
          </w:p>
        </w:tc>
      </w:tr>
      <w:tr w14:paraId="6990F801">
        <w:tblPrEx>
          <w:tblCellMar>
            <w:top w:w="0" w:type="dxa"/>
            <w:left w:w="108" w:type="dxa"/>
            <w:bottom w:w="0" w:type="dxa"/>
            <w:right w:w="108" w:type="dxa"/>
          </w:tblCellMar>
        </w:tblPrEx>
        <w:trPr>
          <w:trHeight w:val="801"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1158F8B8">
            <w:pPr>
              <w:widowControl/>
              <w:overflowPunct/>
              <w:snapToGrid/>
              <w:spacing w:line="240" w:lineRule="auto"/>
              <w:ind w:firstLine="0"/>
              <w:rPr>
                <w:rFonts w:cs="Arial"/>
                <w:color w:val="000000"/>
                <w:kern w:val="0"/>
                <w:sz w:val="24"/>
                <w:szCs w:val="24"/>
              </w:rPr>
            </w:pPr>
            <w:r>
              <w:rPr>
                <w:rFonts w:cs="Arial"/>
                <w:color w:val="000000"/>
                <w:kern w:val="0"/>
                <w:sz w:val="24"/>
                <w:szCs w:val="24"/>
              </w:rPr>
              <w:t>105</w:t>
            </w:r>
          </w:p>
        </w:tc>
        <w:tc>
          <w:tcPr>
            <w:tcW w:w="980" w:type="dxa"/>
            <w:tcBorders>
              <w:top w:val="nil"/>
              <w:left w:val="nil"/>
              <w:bottom w:val="single" w:color="auto" w:sz="4" w:space="0"/>
              <w:right w:val="single" w:color="auto" w:sz="4" w:space="0"/>
            </w:tcBorders>
            <w:shd w:val="clear" w:color="auto" w:fill="auto"/>
            <w:vAlign w:val="center"/>
          </w:tcPr>
          <w:p w14:paraId="30FF2151">
            <w:pPr>
              <w:widowControl/>
              <w:overflowPunct/>
              <w:snapToGrid/>
              <w:spacing w:line="240" w:lineRule="auto"/>
              <w:ind w:firstLine="0"/>
              <w:rPr>
                <w:rFonts w:cs="Arial"/>
                <w:color w:val="000000"/>
                <w:kern w:val="0"/>
                <w:sz w:val="24"/>
                <w:szCs w:val="24"/>
              </w:rPr>
            </w:pPr>
            <w:r>
              <w:rPr>
                <w:rFonts w:cs="Arial"/>
                <w:color w:val="000000"/>
                <w:kern w:val="0"/>
                <w:sz w:val="24"/>
                <w:szCs w:val="24"/>
              </w:rPr>
              <w:t>1879</w:t>
            </w:r>
          </w:p>
        </w:tc>
        <w:tc>
          <w:tcPr>
            <w:tcW w:w="2665" w:type="dxa"/>
            <w:tcBorders>
              <w:top w:val="nil"/>
              <w:left w:val="nil"/>
              <w:bottom w:val="single" w:color="auto" w:sz="4" w:space="0"/>
              <w:right w:val="single" w:color="auto" w:sz="4" w:space="0"/>
            </w:tcBorders>
            <w:shd w:val="clear" w:color="auto" w:fill="auto"/>
            <w:vAlign w:val="center"/>
          </w:tcPr>
          <w:p w14:paraId="3057070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2,4,6-三硝基苯甲酸 </w:t>
            </w:r>
          </w:p>
        </w:tc>
        <w:tc>
          <w:tcPr>
            <w:tcW w:w="1842" w:type="dxa"/>
            <w:tcBorders>
              <w:top w:val="nil"/>
              <w:left w:val="nil"/>
              <w:bottom w:val="single" w:color="auto" w:sz="4" w:space="0"/>
              <w:right w:val="single" w:color="auto" w:sz="4" w:space="0"/>
            </w:tcBorders>
            <w:shd w:val="clear" w:color="auto" w:fill="auto"/>
            <w:vAlign w:val="center"/>
          </w:tcPr>
          <w:p w14:paraId="52CB6A19">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三硝基安息香酸 </w:t>
            </w:r>
          </w:p>
        </w:tc>
        <w:tc>
          <w:tcPr>
            <w:tcW w:w="1790" w:type="dxa"/>
            <w:tcBorders>
              <w:top w:val="nil"/>
              <w:left w:val="nil"/>
              <w:bottom w:val="single" w:color="auto" w:sz="4" w:space="0"/>
              <w:right w:val="single" w:color="auto" w:sz="4" w:space="0"/>
            </w:tcBorders>
            <w:shd w:val="clear" w:color="auto" w:fill="auto"/>
            <w:vAlign w:val="center"/>
          </w:tcPr>
          <w:p w14:paraId="07334E6C">
            <w:pPr>
              <w:widowControl/>
              <w:overflowPunct/>
              <w:snapToGrid/>
              <w:spacing w:line="240" w:lineRule="auto"/>
              <w:ind w:firstLine="0"/>
              <w:rPr>
                <w:rFonts w:cs="Arial"/>
                <w:color w:val="000000"/>
                <w:kern w:val="0"/>
                <w:sz w:val="24"/>
                <w:szCs w:val="24"/>
              </w:rPr>
            </w:pPr>
            <w:r>
              <w:rPr>
                <w:rFonts w:cs="Arial"/>
                <w:color w:val="000000"/>
                <w:kern w:val="0"/>
                <w:sz w:val="24"/>
                <w:szCs w:val="24"/>
              </w:rPr>
              <w:t>129-66-8</w:t>
            </w:r>
          </w:p>
        </w:tc>
        <w:tc>
          <w:tcPr>
            <w:tcW w:w="0" w:type="auto"/>
            <w:tcBorders>
              <w:top w:val="nil"/>
              <w:left w:val="nil"/>
              <w:bottom w:val="single" w:color="auto" w:sz="4" w:space="0"/>
              <w:right w:val="single" w:color="auto" w:sz="4" w:space="0"/>
            </w:tcBorders>
            <w:shd w:val="clear" w:color="auto" w:fill="auto"/>
            <w:noWrap/>
            <w:vAlign w:val="center"/>
          </w:tcPr>
          <w:p w14:paraId="79A8A87F">
            <w:pPr>
              <w:widowControl/>
              <w:overflowPunct/>
              <w:snapToGrid/>
              <w:spacing w:line="240" w:lineRule="auto"/>
              <w:ind w:firstLine="0"/>
              <w:rPr>
                <w:rFonts w:cs="Arial"/>
                <w:color w:val="000000"/>
                <w:kern w:val="0"/>
                <w:sz w:val="22"/>
                <w:szCs w:val="22"/>
              </w:rPr>
            </w:pPr>
          </w:p>
        </w:tc>
      </w:tr>
      <w:tr w14:paraId="12780A98">
        <w:tblPrEx>
          <w:tblCellMar>
            <w:top w:w="0" w:type="dxa"/>
            <w:left w:w="108" w:type="dxa"/>
            <w:bottom w:w="0" w:type="dxa"/>
            <w:right w:w="108" w:type="dxa"/>
          </w:tblCellMar>
        </w:tblPrEx>
        <w:trPr>
          <w:trHeight w:val="699"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26109C8">
            <w:pPr>
              <w:widowControl/>
              <w:overflowPunct/>
              <w:snapToGrid/>
              <w:spacing w:line="240" w:lineRule="auto"/>
              <w:ind w:firstLine="0"/>
              <w:rPr>
                <w:rFonts w:cs="Arial"/>
                <w:color w:val="000000"/>
                <w:kern w:val="0"/>
                <w:sz w:val="24"/>
                <w:szCs w:val="24"/>
              </w:rPr>
            </w:pPr>
            <w:r>
              <w:rPr>
                <w:rFonts w:cs="Arial"/>
                <w:color w:val="000000"/>
                <w:kern w:val="0"/>
                <w:sz w:val="24"/>
                <w:szCs w:val="24"/>
              </w:rPr>
              <w:t>106</w:t>
            </w:r>
          </w:p>
        </w:tc>
        <w:tc>
          <w:tcPr>
            <w:tcW w:w="980" w:type="dxa"/>
            <w:tcBorders>
              <w:top w:val="nil"/>
              <w:left w:val="nil"/>
              <w:bottom w:val="single" w:color="auto" w:sz="4" w:space="0"/>
              <w:right w:val="single" w:color="auto" w:sz="4" w:space="0"/>
            </w:tcBorders>
            <w:shd w:val="clear" w:color="auto" w:fill="auto"/>
            <w:vAlign w:val="center"/>
          </w:tcPr>
          <w:p w14:paraId="59097AEB">
            <w:pPr>
              <w:widowControl/>
              <w:overflowPunct/>
              <w:snapToGrid/>
              <w:spacing w:line="240" w:lineRule="auto"/>
              <w:ind w:firstLine="0"/>
              <w:rPr>
                <w:rFonts w:cs="Arial"/>
                <w:color w:val="000000"/>
                <w:kern w:val="0"/>
                <w:sz w:val="24"/>
                <w:szCs w:val="24"/>
              </w:rPr>
            </w:pPr>
            <w:r>
              <w:rPr>
                <w:rFonts w:cs="Arial"/>
                <w:color w:val="000000"/>
                <w:kern w:val="0"/>
                <w:sz w:val="24"/>
                <w:szCs w:val="24"/>
              </w:rPr>
              <w:t>1880</w:t>
            </w:r>
          </w:p>
        </w:tc>
        <w:tc>
          <w:tcPr>
            <w:tcW w:w="2665" w:type="dxa"/>
            <w:tcBorders>
              <w:top w:val="nil"/>
              <w:left w:val="nil"/>
              <w:bottom w:val="single" w:color="auto" w:sz="4" w:space="0"/>
              <w:right w:val="single" w:color="auto" w:sz="4" w:space="0"/>
            </w:tcBorders>
            <w:shd w:val="clear" w:color="auto" w:fill="auto"/>
            <w:vAlign w:val="center"/>
          </w:tcPr>
          <w:p w14:paraId="2016A23C">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2,4,6-三硝基苯甲硝胺 </w:t>
            </w:r>
          </w:p>
        </w:tc>
        <w:tc>
          <w:tcPr>
            <w:tcW w:w="1842" w:type="dxa"/>
            <w:tcBorders>
              <w:top w:val="nil"/>
              <w:left w:val="nil"/>
              <w:bottom w:val="single" w:color="auto" w:sz="4" w:space="0"/>
              <w:right w:val="single" w:color="auto" w:sz="4" w:space="0"/>
            </w:tcBorders>
            <w:shd w:val="clear" w:color="auto" w:fill="auto"/>
            <w:vAlign w:val="center"/>
          </w:tcPr>
          <w:p w14:paraId="6C4634C0">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特屈儿 </w:t>
            </w:r>
          </w:p>
        </w:tc>
        <w:tc>
          <w:tcPr>
            <w:tcW w:w="1790" w:type="dxa"/>
            <w:tcBorders>
              <w:top w:val="nil"/>
              <w:left w:val="nil"/>
              <w:bottom w:val="single" w:color="auto" w:sz="4" w:space="0"/>
              <w:right w:val="single" w:color="auto" w:sz="4" w:space="0"/>
            </w:tcBorders>
            <w:shd w:val="clear" w:color="auto" w:fill="auto"/>
            <w:vAlign w:val="center"/>
          </w:tcPr>
          <w:p w14:paraId="6503F1E4">
            <w:pPr>
              <w:widowControl/>
              <w:overflowPunct/>
              <w:snapToGrid/>
              <w:spacing w:line="240" w:lineRule="auto"/>
              <w:ind w:firstLine="0"/>
              <w:rPr>
                <w:rFonts w:cs="Arial"/>
                <w:color w:val="000000"/>
                <w:kern w:val="0"/>
                <w:sz w:val="24"/>
                <w:szCs w:val="24"/>
              </w:rPr>
            </w:pPr>
            <w:r>
              <w:rPr>
                <w:rFonts w:cs="Arial"/>
                <w:color w:val="000000"/>
                <w:kern w:val="0"/>
                <w:sz w:val="24"/>
                <w:szCs w:val="24"/>
              </w:rPr>
              <w:t>479-45-8</w:t>
            </w:r>
          </w:p>
        </w:tc>
        <w:tc>
          <w:tcPr>
            <w:tcW w:w="0" w:type="auto"/>
            <w:tcBorders>
              <w:top w:val="nil"/>
              <w:left w:val="nil"/>
              <w:bottom w:val="single" w:color="auto" w:sz="4" w:space="0"/>
              <w:right w:val="single" w:color="auto" w:sz="4" w:space="0"/>
            </w:tcBorders>
            <w:shd w:val="clear" w:color="auto" w:fill="auto"/>
            <w:noWrap/>
            <w:vAlign w:val="center"/>
          </w:tcPr>
          <w:p w14:paraId="423DE5C4">
            <w:pPr>
              <w:widowControl/>
              <w:overflowPunct/>
              <w:snapToGrid/>
              <w:spacing w:line="240" w:lineRule="auto"/>
              <w:ind w:firstLine="0"/>
              <w:rPr>
                <w:rFonts w:cs="Arial"/>
                <w:color w:val="000000"/>
                <w:kern w:val="0"/>
                <w:sz w:val="22"/>
                <w:szCs w:val="22"/>
              </w:rPr>
            </w:pPr>
          </w:p>
        </w:tc>
      </w:tr>
      <w:tr w14:paraId="5AF73C41">
        <w:tblPrEx>
          <w:tblCellMar>
            <w:top w:w="0" w:type="dxa"/>
            <w:left w:w="108" w:type="dxa"/>
            <w:bottom w:w="0" w:type="dxa"/>
            <w:right w:w="108" w:type="dxa"/>
          </w:tblCellMar>
        </w:tblPrEx>
        <w:trPr>
          <w:trHeight w:val="412"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661BFBAE">
            <w:pPr>
              <w:widowControl/>
              <w:overflowPunct/>
              <w:snapToGrid/>
              <w:spacing w:line="240" w:lineRule="auto"/>
              <w:ind w:firstLine="0"/>
              <w:rPr>
                <w:rFonts w:cs="Arial"/>
                <w:color w:val="000000"/>
                <w:kern w:val="0"/>
                <w:sz w:val="24"/>
                <w:szCs w:val="24"/>
              </w:rPr>
            </w:pPr>
            <w:r>
              <w:rPr>
                <w:rFonts w:cs="Arial"/>
                <w:color w:val="000000"/>
                <w:kern w:val="0"/>
                <w:sz w:val="24"/>
                <w:szCs w:val="24"/>
              </w:rPr>
              <w:t>107</w:t>
            </w:r>
          </w:p>
        </w:tc>
        <w:tc>
          <w:tcPr>
            <w:tcW w:w="980" w:type="dxa"/>
            <w:tcBorders>
              <w:top w:val="nil"/>
              <w:left w:val="nil"/>
              <w:bottom w:val="single" w:color="auto" w:sz="4" w:space="0"/>
              <w:right w:val="single" w:color="auto" w:sz="4" w:space="0"/>
            </w:tcBorders>
            <w:shd w:val="clear" w:color="auto" w:fill="auto"/>
            <w:vAlign w:val="center"/>
          </w:tcPr>
          <w:p w14:paraId="137C2EB9">
            <w:pPr>
              <w:widowControl/>
              <w:overflowPunct/>
              <w:snapToGrid/>
              <w:spacing w:line="240" w:lineRule="auto"/>
              <w:ind w:firstLine="0"/>
              <w:rPr>
                <w:rFonts w:cs="Arial"/>
                <w:color w:val="000000"/>
                <w:kern w:val="0"/>
                <w:sz w:val="24"/>
                <w:szCs w:val="24"/>
              </w:rPr>
            </w:pPr>
            <w:r>
              <w:rPr>
                <w:rFonts w:cs="Arial"/>
                <w:color w:val="000000"/>
                <w:kern w:val="0"/>
                <w:sz w:val="24"/>
                <w:szCs w:val="24"/>
              </w:rPr>
              <w:t>1881</w:t>
            </w:r>
          </w:p>
        </w:tc>
        <w:tc>
          <w:tcPr>
            <w:tcW w:w="2665" w:type="dxa"/>
            <w:tcBorders>
              <w:top w:val="nil"/>
              <w:left w:val="nil"/>
              <w:bottom w:val="single" w:color="auto" w:sz="4" w:space="0"/>
              <w:right w:val="single" w:color="auto" w:sz="4" w:space="0"/>
            </w:tcBorders>
            <w:shd w:val="clear" w:color="auto" w:fill="auto"/>
            <w:vAlign w:val="center"/>
          </w:tcPr>
          <w:p w14:paraId="5C5FFDA5">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三硝基苯乙醚 </w:t>
            </w:r>
          </w:p>
        </w:tc>
        <w:tc>
          <w:tcPr>
            <w:tcW w:w="1842" w:type="dxa"/>
            <w:tcBorders>
              <w:top w:val="nil"/>
              <w:left w:val="nil"/>
              <w:bottom w:val="single" w:color="auto" w:sz="4" w:space="0"/>
              <w:right w:val="single" w:color="auto" w:sz="4" w:space="0"/>
            </w:tcBorders>
            <w:shd w:val="clear" w:color="auto" w:fill="auto"/>
            <w:noWrap/>
            <w:vAlign w:val="center"/>
          </w:tcPr>
          <w:p w14:paraId="557DFA2E">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5582D93C">
            <w:pPr>
              <w:widowControl/>
              <w:overflowPunct/>
              <w:snapToGrid/>
              <w:spacing w:line="240" w:lineRule="auto"/>
              <w:ind w:firstLine="0"/>
              <w:rPr>
                <w:rFonts w:cs="Arial"/>
                <w:color w:val="000000"/>
                <w:kern w:val="0"/>
                <w:sz w:val="24"/>
                <w:szCs w:val="24"/>
              </w:rPr>
            </w:pPr>
            <w:r>
              <w:rPr>
                <w:rFonts w:cs="Arial"/>
                <w:color w:val="000000"/>
                <w:kern w:val="0"/>
                <w:sz w:val="24"/>
                <w:szCs w:val="24"/>
              </w:rPr>
              <w:t>4732-14-3</w:t>
            </w:r>
          </w:p>
        </w:tc>
        <w:tc>
          <w:tcPr>
            <w:tcW w:w="0" w:type="auto"/>
            <w:tcBorders>
              <w:top w:val="nil"/>
              <w:left w:val="nil"/>
              <w:bottom w:val="single" w:color="auto" w:sz="4" w:space="0"/>
              <w:right w:val="single" w:color="auto" w:sz="4" w:space="0"/>
            </w:tcBorders>
            <w:shd w:val="clear" w:color="auto" w:fill="auto"/>
            <w:noWrap/>
            <w:vAlign w:val="center"/>
          </w:tcPr>
          <w:p w14:paraId="782838D1">
            <w:pPr>
              <w:widowControl/>
              <w:overflowPunct/>
              <w:snapToGrid/>
              <w:spacing w:line="240" w:lineRule="auto"/>
              <w:ind w:firstLine="0"/>
              <w:rPr>
                <w:rFonts w:cs="Arial"/>
                <w:color w:val="000000"/>
                <w:kern w:val="0"/>
                <w:sz w:val="22"/>
                <w:szCs w:val="22"/>
              </w:rPr>
            </w:pPr>
          </w:p>
        </w:tc>
      </w:tr>
      <w:tr w14:paraId="4576DA76">
        <w:tblPrEx>
          <w:tblCellMar>
            <w:top w:w="0" w:type="dxa"/>
            <w:left w:w="108" w:type="dxa"/>
            <w:bottom w:w="0" w:type="dxa"/>
            <w:right w:w="108" w:type="dxa"/>
          </w:tblCellMar>
        </w:tblPrEx>
        <w:trPr>
          <w:trHeight w:val="559"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1E5D6E45">
            <w:pPr>
              <w:widowControl/>
              <w:overflowPunct/>
              <w:snapToGrid/>
              <w:spacing w:line="240" w:lineRule="auto"/>
              <w:ind w:firstLine="0"/>
              <w:rPr>
                <w:rFonts w:cs="Arial"/>
                <w:color w:val="000000"/>
                <w:kern w:val="0"/>
                <w:sz w:val="24"/>
                <w:szCs w:val="24"/>
              </w:rPr>
            </w:pPr>
            <w:r>
              <w:rPr>
                <w:rFonts w:cs="Arial"/>
                <w:color w:val="000000"/>
                <w:kern w:val="0"/>
                <w:sz w:val="24"/>
                <w:szCs w:val="24"/>
              </w:rPr>
              <w:t>108</w:t>
            </w:r>
          </w:p>
        </w:tc>
        <w:tc>
          <w:tcPr>
            <w:tcW w:w="980" w:type="dxa"/>
            <w:tcBorders>
              <w:top w:val="nil"/>
              <w:left w:val="nil"/>
              <w:bottom w:val="single" w:color="auto" w:sz="4" w:space="0"/>
              <w:right w:val="single" w:color="auto" w:sz="4" w:space="0"/>
            </w:tcBorders>
            <w:shd w:val="clear" w:color="auto" w:fill="auto"/>
            <w:vAlign w:val="center"/>
          </w:tcPr>
          <w:p w14:paraId="4F153C1A">
            <w:pPr>
              <w:widowControl/>
              <w:overflowPunct/>
              <w:snapToGrid/>
              <w:spacing w:line="240" w:lineRule="auto"/>
              <w:ind w:firstLine="0"/>
              <w:rPr>
                <w:rFonts w:cs="Arial"/>
                <w:color w:val="000000"/>
                <w:kern w:val="0"/>
                <w:sz w:val="24"/>
                <w:szCs w:val="24"/>
              </w:rPr>
            </w:pPr>
            <w:r>
              <w:rPr>
                <w:rFonts w:cs="Arial"/>
                <w:color w:val="000000"/>
                <w:kern w:val="0"/>
                <w:sz w:val="24"/>
                <w:szCs w:val="24"/>
              </w:rPr>
              <w:t>1882</w:t>
            </w:r>
          </w:p>
        </w:tc>
        <w:tc>
          <w:tcPr>
            <w:tcW w:w="2665" w:type="dxa"/>
            <w:tcBorders>
              <w:top w:val="nil"/>
              <w:left w:val="nil"/>
              <w:bottom w:val="single" w:color="auto" w:sz="4" w:space="0"/>
              <w:right w:val="single" w:color="auto" w:sz="4" w:space="0"/>
            </w:tcBorders>
            <w:shd w:val="clear" w:color="auto" w:fill="auto"/>
            <w:vAlign w:val="center"/>
          </w:tcPr>
          <w:p w14:paraId="192C4C9D">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2,4,6-三硝基二甲苯 </w:t>
            </w:r>
          </w:p>
        </w:tc>
        <w:tc>
          <w:tcPr>
            <w:tcW w:w="1842" w:type="dxa"/>
            <w:tcBorders>
              <w:top w:val="nil"/>
              <w:left w:val="nil"/>
              <w:bottom w:val="single" w:color="auto" w:sz="4" w:space="0"/>
              <w:right w:val="single" w:color="auto" w:sz="4" w:space="0"/>
            </w:tcBorders>
            <w:shd w:val="clear" w:color="auto" w:fill="auto"/>
            <w:vAlign w:val="center"/>
          </w:tcPr>
          <w:p w14:paraId="70D50AB1">
            <w:pPr>
              <w:widowControl/>
              <w:overflowPunct/>
              <w:snapToGrid/>
              <w:spacing w:line="240" w:lineRule="auto"/>
              <w:ind w:firstLine="0"/>
              <w:rPr>
                <w:rFonts w:cs="Arial"/>
                <w:color w:val="000000"/>
                <w:kern w:val="0"/>
                <w:sz w:val="24"/>
                <w:szCs w:val="24"/>
              </w:rPr>
            </w:pPr>
            <w:r>
              <w:rPr>
                <w:rFonts w:cs="Arial"/>
                <w:color w:val="000000"/>
                <w:kern w:val="0"/>
                <w:sz w:val="24"/>
                <w:szCs w:val="24"/>
              </w:rPr>
              <w:t>2,4,6-三硝基间</w:t>
            </w:r>
            <w:r>
              <w:rPr>
                <w:rFonts w:cs="Arial"/>
                <w:color w:val="000000"/>
                <w:kern w:val="0"/>
                <w:sz w:val="24"/>
                <w:szCs w:val="24"/>
              </w:rPr>
              <w:br w:type="textWrapping"/>
            </w:r>
            <w:r>
              <w:rPr>
                <w:rFonts w:cs="Arial"/>
                <w:color w:val="000000"/>
                <w:kern w:val="0"/>
                <w:sz w:val="24"/>
                <w:szCs w:val="24"/>
              </w:rPr>
              <w:t xml:space="preserve">二甲苯 </w:t>
            </w:r>
          </w:p>
        </w:tc>
        <w:tc>
          <w:tcPr>
            <w:tcW w:w="1790" w:type="dxa"/>
            <w:tcBorders>
              <w:top w:val="nil"/>
              <w:left w:val="nil"/>
              <w:bottom w:val="single" w:color="auto" w:sz="4" w:space="0"/>
              <w:right w:val="single" w:color="auto" w:sz="4" w:space="0"/>
            </w:tcBorders>
            <w:shd w:val="clear" w:color="auto" w:fill="auto"/>
            <w:vAlign w:val="center"/>
          </w:tcPr>
          <w:p w14:paraId="37353C2D">
            <w:pPr>
              <w:widowControl/>
              <w:overflowPunct/>
              <w:snapToGrid/>
              <w:spacing w:line="240" w:lineRule="auto"/>
              <w:ind w:firstLine="0"/>
              <w:rPr>
                <w:rFonts w:cs="Arial"/>
                <w:color w:val="000000"/>
                <w:kern w:val="0"/>
                <w:sz w:val="24"/>
                <w:szCs w:val="24"/>
              </w:rPr>
            </w:pPr>
            <w:r>
              <w:rPr>
                <w:rFonts w:cs="Arial"/>
                <w:color w:val="000000"/>
                <w:kern w:val="0"/>
                <w:sz w:val="24"/>
                <w:szCs w:val="24"/>
              </w:rPr>
              <w:t>632-92-8</w:t>
            </w:r>
          </w:p>
        </w:tc>
        <w:tc>
          <w:tcPr>
            <w:tcW w:w="0" w:type="auto"/>
            <w:tcBorders>
              <w:top w:val="nil"/>
              <w:left w:val="nil"/>
              <w:bottom w:val="single" w:color="auto" w:sz="4" w:space="0"/>
              <w:right w:val="single" w:color="auto" w:sz="4" w:space="0"/>
            </w:tcBorders>
            <w:shd w:val="clear" w:color="auto" w:fill="auto"/>
            <w:noWrap/>
            <w:vAlign w:val="center"/>
          </w:tcPr>
          <w:p w14:paraId="09515422">
            <w:pPr>
              <w:widowControl/>
              <w:overflowPunct/>
              <w:snapToGrid/>
              <w:spacing w:line="240" w:lineRule="auto"/>
              <w:ind w:firstLine="0"/>
              <w:rPr>
                <w:rFonts w:cs="Arial"/>
                <w:color w:val="000000"/>
                <w:kern w:val="0"/>
                <w:sz w:val="22"/>
                <w:szCs w:val="22"/>
              </w:rPr>
            </w:pPr>
          </w:p>
        </w:tc>
      </w:tr>
      <w:tr w14:paraId="3C0DCCAF">
        <w:tblPrEx>
          <w:tblCellMar>
            <w:top w:w="0" w:type="dxa"/>
            <w:left w:w="108" w:type="dxa"/>
            <w:bottom w:w="0" w:type="dxa"/>
            <w:right w:w="108" w:type="dxa"/>
          </w:tblCellMar>
        </w:tblPrEx>
        <w:trPr>
          <w:trHeight w:val="6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5DD03384">
            <w:pPr>
              <w:widowControl/>
              <w:overflowPunct/>
              <w:snapToGrid/>
              <w:spacing w:line="240" w:lineRule="auto"/>
              <w:ind w:firstLine="0"/>
              <w:rPr>
                <w:rFonts w:cs="Arial"/>
                <w:color w:val="000000"/>
                <w:kern w:val="0"/>
                <w:sz w:val="24"/>
                <w:szCs w:val="24"/>
              </w:rPr>
            </w:pPr>
            <w:r>
              <w:rPr>
                <w:rFonts w:cs="Arial"/>
                <w:color w:val="000000"/>
                <w:kern w:val="0"/>
                <w:sz w:val="24"/>
                <w:szCs w:val="24"/>
              </w:rPr>
              <w:t>109</w:t>
            </w:r>
          </w:p>
        </w:tc>
        <w:tc>
          <w:tcPr>
            <w:tcW w:w="980" w:type="dxa"/>
            <w:tcBorders>
              <w:top w:val="nil"/>
              <w:left w:val="nil"/>
              <w:bottom w:val="single" w:color="auto" w:sz="4" w:space="0"/>
              <w:right w:val="single" w:color="auto" w:sz="4" w:space="0"/>
            </w:tcBorders>
            <w:shd w:val="clear" w:color="auto" w:fill="auto"/>
            <w:vAlign w:val="center"/>
          </w:tcPr>
          <w:p w14:paraId="39914F2E">
            <w:pPr>
              <w:widowControl/>
              <w:overflowPunct/>
              <w:snapToGrid/>
              <w:spacing w:line="240" w:lineRule="auto"/>
              <w:ind w:firstLine="0"/>
              <w:rPr>
                <w:rFonts w:cs="Arial"/>
                <w:color w:val="000000"/>
                <w:kern w:val="0"/>
                <w:sz w:val="24"/>
                <w:szCs w:val="24"/>
              </w:rPr>
            </w:pPr>
            <w:r>
              <w:rPr>
                <w:rFonts w:cs="Arial"/>
                <w:color w:val="000000"/>
                <w:kern w:val="0"/>
                <w:sz w:val="24"/>
                <w:szCs w:val="24"/>
              </w:rPr>
              <w:t>1883</w:t>
            </w:r>
          </w:p>
        </w:tc>
        <w:tc>
          <w:tcPr>
            <w:tcW w:w="2665" w:type="dxa"/>
            <w:tcBorders>
              <w:top w:val="nil"/>
              <w:left w:val="nil"/>
              <w:bottom w:val="single" w:color="auto" w:sz="4" w:space="0"/>
              <w:right w:val="single" w:color="auto" w:sz="4" w:space="0"/>
            </w:tcBorders>
            <w:shd w:val="clear" w:color="auto" w:fill="auto"/>
            <w:vAlign w:val="center"/>
          </w:tcPr>
          <w:p w14:paraId="74481AE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2,4,6-三硝基甲苯 </w:t>
            </w:r>
          </w:p>
        </w:tc>
        <w:tc>
          <w:tcPr>
            <w:tcW w:w="1842" w:type="dxa"/>
            <w:tcBorders>
              <w:top w:val="nil"/>
              <w:left w:val="nil"/>
              <w:bottom w:val="single" w:color="auto" w:sz="4" w:space="0"/>
              <w:right w:val="single" w:color="auto" w:sz="4" w:space="0"/>
            </w:tcBorders>
            <w:shd w:val="clear" w:color="auto" w:fill="auto"/>
            <w:vAlign w:val="center"/>
          </w:tcPr>
          <w:p w14:paraId="30B8E2D3">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梯恩梯；TNT </w:t>
            </w:r>
          </w:p>
        </w:tc>
        <w:tc>
          <w:tcPr>
            <w:tcW w:w="1790" w:type="dxa"/>
            <w:tcBorders>
              <w:top w:val="nil"/>
              <w:left w:val="nil"/>
              <w:bottom w:val="single" w:color="auto" w:sz="4" w:space="0"/>
              <w:right w:val="single" w:color="auto" w:sz="4" w:space="0"/>
            </w:tcBorders>
            <w:shd w:val="clear" w:color="auto" w:fill="auto"/>
            <w:vAlign w:val="center"/>
          </w:tcPr>
          <w:p w14:paraId="03E70823">
            <w:pPr>
              <w:widowControl/>
              <w:overflowPunct/>
              <w:snapToGrid/>
              <w:spacing w:line="240" w:lineRule="auto"/>
              <w:ind w:firstLine="0"/>
              <w:rPr>
                <w:rFonts w:cs="Arial"/>
                <w:color w:val="000000"/>
                <w:kern w:val="0"/>
                <w:sz w:val="24"/>
                <w:szCs w:val="24"/>
              </w:rPr>
            </w:pPr>
            <w:r>
              <w:rPr>
                <w:rFonts w:cs="Arial"/>
                <w:color w:val="000000"/>
                <w:kern w:val="0"/>
                <w:sz w:val="24"/>
                <w:szCs w:val="24"/>
              </w:rPr>
              <w:t>118-96-7</w:t>
            </w:r>
          </w:p>
        </w:tc>
        <w:tc>
          <w:tcPr>
            <w:tcW w:w="0" w:type="auto"/>
            <w:tcBorders>
              <w:top w:val="nil"/>
              <w:left w:val="nil"/>
              <w:bottom w:val="single" w:color="auto" w:sz="4" w:space="0"/>
              <w:right w:val="single" w:color="auto" w:sz="4" w:space="0"/>
            </w:tcBorders>
            <w:shd w:val="clear" w:color="auto" w:fill="auto"/>
            <w:noWrap/>
            <w:vAlign w:val="center"/>
          </w:tcPr>
          <w:p w14:paraId="67E34036">
            <w:pPr>
              <w:widowControl/>
              <w:overflowPunct/>
              <w:snapToGrid/>
              <w:spacing w:line="240" w:lineRule="auto"/>
              <w:ind w:firstLine="0"/>
              <w:rPr>
                <w:rFonts w:cs="Arial"/>
                <w:color w:val="000000"/>
                <w:kern w:val="0"/>
                <w:sz w:val="22"/>
                <w:szCs w:val="22"/>
              </w:rPr>
            </w:pPr>
          </w:p>
        </w:tc>
      </w:tr>
      <w:tr w14:paraId="2CE53744">
        <w:tblPrEx>
          <w:tblCellMar>
            <w:top w:w="0" w:type="dxa"/>
            <w:left w:w="108" w:type="dxa"/>
            <w:bottom w:w="0" w:type="dxa"/>
            <w:right w:w="108" w:type="dxa"/>
          </w:tblCellMar>
        </w:tblPrEx>
        <w:trPr>
          <w:trHeight w:val="455"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14642F32">
            <w:pPr>
              <w:widowControl/>
              <w:overflowPunct/>
              <w:snapToGrid/>
              <w:spacing w:line="240" w:lineRule="auto"/>
              <w:ind w:firstLine="0"/>
              <w:rPr>
                <w:rFonts w:cs="Arial"/>
                <w:color w:val="000000"/>
                <w:kern w:val="0"/>
                <w:sz w:val="24"/>
                <w:szCs w:val="24"/>
              </w:rPr>
            </w:pPr>
            <w:r>
              <w:rPr>
                <w:rFonts w:cs="Arial"/>
                <w:color w:val="000000"/>
                <w:kern w:val="0"/>
                <w:sz w:val="24"/>
                <w:szCs w:val="24"/>
              </w:rPr>
              <w:t>110</w:t>
            </w:r>
          </w:p>
        </w:tc>
        <w:tc>
          <w:tcPr>
            <w:tcW w:w="980" w:type="dxa"/>
            <w:tcBorders>
              <w:top w:val="nil"/>
              <w:left w:val="nil"/>
              <w:bottom w:val="single" w:color="auto" w:sz="4" w:space="0"/>
              <w:right w:val="single" w:color="auto" w:sz="4" w:space="0"/>
            </w:tcBorders>
            <w:shd w:val="clear" w:color="auto" w:fill="auto"/>
            <w:vAlign w:val="center"/>
          </w:tcPr>
          <w:p w14:paraId="03BB9BE4">
            <w:pPr>
              <w:widowControl/>
              <w:overflowPunct/>
              <w:snapToGrid/>
              <w:spacing w:line="240" w:lineRule="auto"/>
              <w:ind w:firstLine="0"/>
              <w:rPr>
                <w:rFonts w:cs="Arial"/>
                <w:color w:val="000000"/>
                <w:kern w:val="0"/>
                <w:sz w:val="24"/>
                <w:szCs w:val="24"/>
              </w:rPr>
            </w:pPr>
            <w:r>
              <w:rPr>
                <w:rFonts w:cs="Arial"/>
                <w:color w:val="000000"/>
                <w:kern w:val="0"/>
                <w:sz w:val="24"/>
                <w:szCs w:val="24"/>
              </w:rPr>
              <w:t>1889</w:t>
            </w:r>
          </w:p>
        </w:tc>
        <w:tc>
          <w:tcPr>
            <w:tcW w:w="2665" w:type="dxa"/>
            <w:tcBorders>
              <w:top w:val="nil"/>
              <w:left w:val="nil"/>
              <w:bottom w:val="single" w:color="auto" w:sz="4" w:space="0"/>
              <w:right w:val="single" w:color="auto" w:sz="4" w:space="0"/>
            </w:tcBorders>
            <w:shd w:val="clear" w:color="auto" w:fill="auto"/>
            <w:vAlign w:val="center"/>
          </w:tcPr>
          <w:p w14:paraId="0C8129A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2,4,6-三硝基间苯二酚 </w:t>
            </w:r>
          </w:p>
        </w:tc>
        <w:tc>
          <w:tcPr>
            <w:tcW w:w="1842" w:type="dxa"/>
            <w:tcBorders>
              <w:top w:val="nil"/>
              <w:left w:val="nil"/>
              <w:bottom w:val="single" w:color="auto" w:sz="4" w:space="0"/>
              <w:right w:val="single" w:color="auto" w:sz="4" w:space="0"/>
            </w:tcBorders>
            <w:shd w:val="clear" w:color="auto" w:fill="auto"/>
            <w:vAlign w:val="center"/>
          </w:tcPr>
          <w:p w14:paraId="43A265BA">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收敛酸 </w:t>
            </w:r>
          </w:p>
        </w:tc>
        <w:tc>
          <w:tcPr>
            <w:tcW w:w="1790" w:type="dxa"/>
            <w:tcBorders>
              <w:top w:val="nil"/>
              <w:left w:val="nil"/>
              <w:bottom w:val="single" w:color="auto" w:sz="4" w:space="0"/>
              <w:right w:val="single" w:color="auto" w:sz="4" w:space="0"/>
            </w:tcBorders>
            <w:shd w:val="clear" w:color="auto" w:fill="auto"/>
            <w:vAlign w:val="center"/>
          </w:tcPr>
          <w:p w14:paraId="1C600BFD">
            <w:pPr>
              <w:widowControl/>
              <w:overflowPunct/>
              <w:snapToGrid/>
              <w:spacing w:line="240" w:lineRule="auto"/>
              <w:ind w:firstLine="0"/>
              <w:rPr>
                <w:rFonts w:cs="Arial"/>
                <w:color w:val="000000"/>
                <w:kern w:val="0"/>
                <w:sz w:val="24"/>
                <w:szCs w:val="24"/>
              </w:rPr>
            </w:pPr>
            <w:r>
              <w:rPr>
                <w:rFonts w:cs="Arial"/>
                <w:color w:val="000000"/>
                <w:kern w:val="0"/>
                <w:sz w:val="24"/>
                <w:szCs w:val="24"/>
              </w:rPr>
              <w:t>82-71-3</w:t>
            </w:r>
          </w:p>
        </w:tc>
        <w:tc>
          <w:tcPr>
            <w:tcW w:w="0" w:type="auto"/>
            <w:tcBorders>
              <w:top w:val="nil"/>
              <w:left w:val="nil"/>
              <w:bottom w:val="single" w:color="auto" w:sz="4" w:space="0"/>
              <w:right w:val="single" w:color="auto" w:sz="4" w:space="0"/>
            </w:tcBorders>
            <w:shd w:val="clear" w:color="auto" w:fill="auto"/>
            <w:noWrap/>
            <w:vAlign w:val="center"/>
          </w:tcPr>
          <w:p w14:paraId="65D0A7B7">
            <w:pPr>
              <w:widowControl/>
              <w:overflowPunct/>
              <w:snapToGrid/>
              <w:spacing w:line="240" w:lineRule="auto"/>
              <w:ind w:firstLine="0"/>
              <w:rPr>
                <w:rFonts w:cs="Arial"/>
                <w:color w:val="000000"/>
                <w:kern w:val="0"/>
                <w:sz w:val="22"/>
                <w:szCs w:val="22"/>
              </w:rPr>
            </w:pPr>
          </w:p>
        </w:tc>
      </w:tr>
      <w:tr w14:paraId="702887B2">
        <w:tblPrEx>
          <w:tblCellMar>
            <w:top w:w="0" w:type="dxa"/>
            <w:left w:w="108" w:type="dxa"/>
            <w:bottom w:w="0" w:type="dxa"/>
            <w:right w:w="108" w:type="dxa"/>
          </w:tblCellMar>
        </w:tblPrEx>
        <w:trPr>
          <w:trHeight w:val="473"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72EF42D5">
            <w:pPr>
              <w:widowControl/>
              <w:overflowPunct/>
              <w:snapToGrid/>
              <w:spacing w:line="240" w:lineRule="auto"/>
              <w:ind w:firstLine="0"/>
              <w:rPr>
                <w:rFonts w:cs="Arial"/>
                <w:color w:val="000000"/>
                <w:kern w:val="0"/>
                <w:sz w:val="24"/>
                <w:szCs w:val="24"/>
              </w:rPr>
            </w:pPr>
            <w:r>
              <w:rPr>
                <w:rFonts w:cs="Arial"/>
                <w:color w:val="000000"/>
                <w:kern w:val="0"/>
                <w:sz w:val="24"/>
                <w:szCs w:val="24"/>
              </w:rPr>
              <w:t>111</w:t>
            </w:r>
          </w:p>
        </w:tc>
        <w:tc>
          <w:tcPr>
            <w:tcW w:w="980" w:type="dxa"/>
            <w:tcBorders>
              <w:top w:val="nil"/>
              <w:left w:val="nil"/>
              <w:bottom w:val="single" w:color="auto" w:sz="4" w:space="0"/>
              <w:right w:val="single" w:color="auto" w:sz="4" w:space="0"/>
            </w:tcBorders>
            <w:shd w:val="clear" w:color="auto" w:fill="auto"/>
            <w:vAlign w:val="center"/>
          </w:tcPr>
          <w:p w14:paraId="10ECB6EA">
            <w:pPr>
              <w:widowControl/>
              <w:overflowPunct/>
              <w:snapToGrid/>
              <w:spacing w:line="240" w:lineRule="auto"/>
              <w:ind w:firstLine="0"/>
              <w:rPr>
                <w:rFonts w:cs="Arial"/>
                <w:color w:val="000000"/>
                <w:kern w:val="0"/>
                <w:sz w:val="24"/>
                <w:szCs w:val="24"/>
              </w:rPr>
            </w:pPr>
            <w:r>
              <w:rPr>
                <w:rFonts w:cs="Arial"/>
                <w:color w:val="000000"/>
                <w:kern w:val="0"/>
                <w:sz w:val="24"/>
                <w:szCs w:val="24"/>
              </w:rPr>
              <w:t>1890</w:t>
            </w:r>
          </w:p>
        </w:tc>
        <w:tc>
          <w:tcPr>
            <w:tcW w:w="2665" w:type="dxa"/>
            <w:tcBorders>
              <w:top w:val="nil"/>
              <w:left w:val="nil"/>
              <w:bottom w:val="single" w:color="auto" w:sz="4" w:space="0"/>
              <w:right w:val="single" w:color="auto" w:sz="4" w:space="0"/>
            </w:tcBorders>
            <w:shd w:val="clear" w:color="auto" w:fill="auto"/>
            <w:vAlign w:val="center"/>
          </w:tcPr>
          <w:p w14:paraId="25E3A4F3">
            <w:pPr>
              <w:widowControl/>
              <w:overflowPunct/>
              <w:snapToGrid/>
              <w:spacing w:line="240" w:lineRule="auto"/>
              <w:ind w:firstLine="0"/>
              <w:rPr>
                <w:rFonts w:cs="Arial"/>
                <w:color w:val="000000"/>
                <w:kern w:val="0"/>
                <w:sz w:val="24"/>
                <w:szCs w:val="24"/>
              </w:rPr>
            </w:pPr>
            <w:r>
              <w:rPr>
                <w:rFonts w:cs="Arial"/>
                <w:color w:val="000000"/>
                <w:kern w:val="0"/>
                <w:sz w:val="24"/>
                <w:szCs w:val="24"/>
              </w:rPr>
              <w:t>2,4,6-三硝基间苯二酚铅[湿的， 按质量含水或乙醇和水的混合物不低于 20%]</w:t>
            </w:r>
          </w:p>
        </w:tc>
        <w:tc>
          <w:tcPr>
            <w:tcW w:w="1842" w:type="dxa"/>
            <w:tcBorders>
              <w:top w:val="nil"/>
              <w:left w:val="nil"/>
              <w:bottom w:val="single" w:color="auto" w:sz="4" w:space="0"/>
              <w:right w:val="single" w:color="auto" w:sz="4" w:space="0"/>
            </w:tcBorders>
            <w:shd w:val="clear" w:color="auto" w:fill="auto"/>
            <w:vAlign w:val="center"/>
          </w:tcPr>
          <w:p w14:paraId="31ADC25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收敛酸铅 </w:t>
            </w:r>
          </w:p>
        </w:tc>
        <w:tc>
          <w:tcPr>
            <w:tcW w:w="1790" w:type="dxa"/>
            <w:tcBorders>
              <w:top w:val="nil"/>
              <w:left w:val="nil"/>
              <w:bottom w:val="single" w:color="auto" w:sz="4" w:space="0"/>
              <w:right w:val="single" w:color="auto" w:sz="4" w:space="0"/>
            </w:tcBorders>
            <w:shd w:val="clear" w:color="auto" w:fill="auto"/>
            <w:vAlign w:val="center"/>
          </w:tcPr>
          <w:p w14:paraId="4243996A">
            <w:pPr>
              <w:widowControl/>
              <w:overflowPunct/>
              <w:snapToGrid/>
              <w:spacing w:line="240" w:lineRule="auto"/>
              <w:ind w:firstLine="0"/>
              <w:rPr>
                <w:rFonts w:cs="Arial"/>
                <w:color w:val="000000"/>
                <w:kern w:val="0"/>
                <w:sz w:val="24"/>
                <w:szCs w:val="24"/>
              </w:rPr>
            </w:pPr>
            <w:r>
              <w:rPr>
                <w:rFonts w:cs="Arial"/>
                <w:color w:val="000000"/>
                <w:kern w:val="0"/>
                <w:sz w:val="24"/>
                <w:szCs w:val="24"/>
              </w:rPr>
              <w:t>15245-44-0</w:t>
            </w:r>
          </w:p>
        </w:tc>
        <w:tc>
          <w:tcPr>
            <w:tcW w:w="0" w:type="auto"/>
            <w:tcBorders>
              <w:top w:val="nil"/>
              <w:left w:val="nil"/>
              <w:bottom w:val="single" w:color="auto" w:sz="4" w:space="0"/>
              <w:right w:val="single" w:color="auto" w:sz="4" w:space="0"/>
            </w:tcBorders>
            <w:shd w:val="clear" w:color="auto" w:fill="auto"/>
            <w:noWrap/>
            <w:vAlign w:val="center"/>
          </w:tcPr>
          <w:p w14:paraId="78FE4F01">
            <w:pPr>
              <w:widowControl/>
              <w:overflowPunct/>
              <w:snapToGrid/>
              <w:spacing w:line="240" w:lineRule="auto"/>
              <w:ind w:firstLine="0"/>
              <w:rPr>
                <w:rFonts w:cs="Arial"/>
                <w:color w:val="000000"/>
                <w:kern w:val="0"/>
                <w:sz w:val="22"/>
                <w:szCs w:val="22"/>
              </w:rPr>
            </w:pPr>
          </w:p>
        </w:tc>
      </w:tr>
      <w:tr w14:paraId="680A7F0D">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348DAE32">
            <w:pPr>
              <w:widowControl/>
              <w:overflowPunct/>
              <w:snapToGrid/>
              <w:spacing w:line="240" w:lineRule="auto"/>
              <w:ind w:firstLine="0"/>
              <w:rPr>
                <w:rFonts w:cs="Arial"/>
                <w:color w:val="000000"/>
                <w:kern w:val="0"/>
                <w:sz w:val="24"/>
                <w:szCs w:val="24"/>
              </w:rPr>
            </w:pPr>
            <w:r>
              <w:rPr>
                <w:rFonts w:cs="Arial"/>
                <w:color w:val="000000"/>
                <w:kern w:val="0"/>
                <w:sz w:val="24"/>
                <w:szCs w:val="24"/>
              </w:rPr>
              <w:t>112</w:t>
            </w:r>
          </w:p>
        </w:tc>
        <w:tc>
          <w:tcPr>
            <w:tcW w:w="980" w:type="dxa"/>
            <w:tcBorders>
              <w:top w:val="nil"/>
              <w:left w:val="nil"/>
              <w:bottom w:val="single" w:color="auto" w:sz="4" w:space="0"/>
              <w:right w:val="single" w:color="auto" w:sz="4" w:space="0"/>
            </w:tcBorders>
            <w:shd w:val="clear" w:color="auto" w:fill="auto"/>
            <w:vAlign w:val="center"/>
          </w:tcPr>
          <w:p w14:paraId="08C936D9">
            <w:pPr>
              <w:widowControl/>
              <w:overflowPunct/>
              <w:snapToGrid/>
              <w:spacing w:line="240" w:lineRule="auto"/>
              <w:ind w:firstLine="0"/>
              <w:rPr>
                <w:rFonts w:cs="Arial"/>
                <w:color w:val="000000"/>
                <w:kern w:val="0"/>
                <w:sz w:val="24"/>
                <w:szCs w:val="24"/>
              </w:rPr>
            </w:pPr>
            <w:r>
              <w:rPr>
                <w:rFonts w:cs="Arial"/>
                <w:color w:val="000000"/>
                <w:kern w:val="0"/>
                <w:sz w:val="24"/>
                <w:szCs w:val="24"/>
              </w:rPr>
              <w:t>1891</w:t>
            </w:r>
          </w:p>
        </w:tc>
        <w:tc>
          <w:tcPr>
            <w:tcW w:w="2665" w:type="dxa"/>
            <w:tcBorders>
              <w:top w:val="nil"/>
              <w:left w:val="nil"/>
              <w:bottom w:val="single" w:color="auto" w:sz="4" w:space="0"/>
              <w:right w:val="single" w:color="auto" w:sz="4" w:space="0"/>
            </w:tcBorders>
            <w:shd w:val="clear" w:color="auto" w:fill="auto"/>
            <w:vAlign w:val="center"/>
          </w:tcPr>
          <w:p w14:paraId="4635C5DD">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三硝基间甲酚 </w:t>
            </w:r>
          </w:p>
        </w:tc>
        <w:tc>
          <w:tcPr>
            <w:tcW w:w="1842" w:type="dxa"/>
            <w:tcBorders>
              <w:top w:val="nil"/>
              <w:left w:val="nil"/>
              <w:bottom w:val="single" w:color="auto" w:sz="4" w:space="0"/>
              <w:right w:val="single" w:color="auto" w:sz="4" w:space="0"/>
            </w:tcBorders>
            <w:shd w:val="clear" w:color="auto" w:fill="auto"/>
            <w:noWrap/>
            <w:vAlign w:val="center"/>
          </w:tcPr>
          <w:p w14:paraId="04FADEC0">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4025478D">
            <w:pPr>
              <w:widowControl/>
              <w:overflowPunct/>
              <w:snapToGrid/>
              <w:spacing w:line="240" w:lineRule="auto"/>
              <w:ind w:firstLine="0"/>
              <w:rPr>
                <w:rFonts w:cs="Arial"/>
                <w:color w:val="000000"/>
                <w:kern w:val="0"/>
                <w:sz w:val="24"/>
                <w:szCs w:val="24"/>
              </w:rPr>
            </w:pPr>
            <w:r>
              <w:rPr>
                <w:rFonts w:cs="Arial"/>
                <w:color w:val="000000"/>
                <w:kern w:val="0"/>
                <w:sz w:val="24"/>
                <w:szCs w:val="24"/>
              </w:rPr>
              <w:t>602-99-3</w:t>
            </w:r>
          </w:p>
        </w:tc>
        <w:tc>
          <w:tcPr>
            <w:tcW w:w="0" w:type="auto"/>
            <w:tcBorders>
              <w:top w:val="nil"/>
              <w:left w:val="nil"/>
              <w:bottom w:val="single" w:color="auto" w:sz="4" w:space="0"/>
              <w:right w:val="single" w:color="auto" w:sz="4" w:space="0"/>
            </w:tcBorders>
            <w:shd w:val="clear" w:color="auto" w:fill="auto"/>
            <w:noWrap/>
            <w:vAlign w:val="center"/>
          </w:tcPr>
          <w:p w14:paraId="17E46675">
            <w:pPr>
              <w:widowControl/>
              <w:overflowPunct/>
              <w:snapToGrid/>
              <w:spacing w:line="240" w:lineRule="auto"/>
              <w:ind w:firstLine="0"/>
              <w:rPr>
                <w:rFonts w:cs="Arial"/>
                <w:color w:val="000000"/>
                <w:kern w:val="0"/>
                <w:sz w:val="22"/>
                <w:szCs w:val="22"/>
              </w:rPr>
            </w:pPr>
          </w:p>
        </w:tc>
      </w:tr>
      <w:tr w14:paraId="6C4FE841">
        <w:tblPrEx>
          <w:tblCellMar>
            <w:top w:w="0" w:type="dxa"/>
            <w:left w:w="108" w:type="dxa"/>
            <w:bottom w:w="0" w:type="dxa"/>
            <w:right w:w="108" w:type="dxa"/>
          </w:tblCellMar>
        </w:tblPrEx>
        <w:trPr>
          <w:trHeight w:val="389"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2EA69B9E">
            <w:pPr>
              <w:widowControl/>
              <w:overflowPunct/>
              <w:snapToGrid/>
              <w:spacing w:line="240" w:lineRule="auto"/>
              <w:ind w:firstLine="0"/>
              <w:rPr>
                <w:rFonts w:cs="Arial"/>
                <w:color w:val="000000"/>
                <w:kern w:val="0"/>
                <w:sz w:val="24"/>
                <w:szCs w:val="24"/>
              </w:rPr>
            </w:pPr>
            <w:r>
              <w:rPr>
                <w:rFonts w:cs="Arial"/>
                <w:color w:val="000000"/>
                <w:kern w:val="0"/>
                <w:sz w:val="24"/>
                <w:szCs w:val="24"/>
              </w:rPr>
              <w:t>113</w:t>
            </w:r>
          </w:p>
        </w:tc>
        <w:tc>
          <w:tcPr>
            <w:tcW w:w="980" w:type="dxa"/>
            <w:tcBorders>
              <w:top w:val="nil"/>
              <w:left w:val="nil"/>
              <w:bottom w:val="single" w:color="auto" w:sz="4" w:space="0"/>
              <w:right w:val="single" w:color="auto" w:sz="4" w:space="0"/>
            </w:tcBorders>
            <w:shd w:val="clear" w:color="auto" w:fill="auto"/>
            <w:vAlign w:val="center"/>
          </w:tcPr>
          <w:p w14:paraId="7E4E27E7">
            <w:pPr>
              <w:widowControl/>
              <w:overflowPunct/>
              <w:snapToGrid/>
              <w:spacing w:line="240" w:lineRule="auto"/>
              <w:ind w:firstLine="0"/>
              <w:rPr>
                <w:rFonts w:cs="Arial"/>
                <w:color w:val="000000"/>
                <w:kern w:val="0"/>
                <w:sz w:val="24"/>
                <w:szCs w:val="24"/>
              </w:rPr>
            </w:pPr>
            <w:r>
              <w:rPr>
                <w:rFonts w:cs="Arial"/>
                <w:color w:val="000000"/>
                <w:kern w:val="0"/>
                <w:sz w:val="24"/>
                <w:szCs w:val="24"/>
              </w:rPr>
              <w:t>1892</w:t>
            </w:r>
          </w:p>
        </w:tc>
        <w:tc>
          <w:tcPr>
            <w:tcW w:w="2665" w:type="dxa"/>
            <w:tcBorders>
              <w:top w:val="nil"/>
              <w:left w:val="nil"/>
              <w:bottom w:val="single" w:color="auto" w:sz="4" w:space="0"/>
              <w:right w:val="single" w:color="auto" w:sz="4" w:space="0"/>
            </w:tcBorders>
            <w:shd w:val="clear" w:color="auto" w:fill="auto"/>
            <w:vAlign w:val="center"/>
          </w:tcPr>
          <w:p w14:paraId="35A7306D">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2,4,6-三硝基氯苯 </w:t>
            </w:r>
          </w:p>
        </w:tc>
        <w:tc>
          <w:tcPr>
            <w:tcW w:w="1842" w:type="dxa"/>
            <w:tcBorders>
              <w:top w:val="nil"/>
              <w:left w:val="nil"/>
              <w:bottom w:val="single" w:color="auto" w:sz="4" w:space="0"/>
              <w:right w:val="single" w:color="auto" w:sz="4" w:space="0"/>
            </w:tcBorders>
            <w:shd w:val="clear" w:color="auto" w:fill="auto"/>
            <w:vAlign w:val="center"/>
          </w:tcPr>
          <w:p w14:paraId="11C638AE">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苦基氯 </w:t>
            </w:r>
          </w:p>
        </w:tc>
        <w:tc>
          <w:tcPr>
            <w:tcW w:w="1790" w:type="dxa"/>
            <w:tcBorders>
              <w:top w:val="nil"/>
              <w:left w:val="nil"/>
              <w:bottom w:val="single" w:color="auto" w:sz="4" w:space="0"/>
              <w:right w:val="single" w:color="auto" w:sz="4" w:space="0"/>
            </w:tcBorders>
            <w:shd w:val="clear" w:color="auto" w:fill="auto"/>
            <w:vAlign w:val="center"/>
          </w:tcPr>
          <w:p w14:paraId="3F343BC8">
            <w:pPr>
              <w:widowControl/>
              <w:overflowPunct/>
              <w:snapToGrid/>
              <w:spacing w:line="240" w:lineRule="auto"/>
              <w:ind w:firstLine="0"/>
              <w:rPr>
                <w:rFonts w:cs="Arial"/>
                <w:color w:val="000000"/>
                <w:kern w:val="0"/>
                <w:sz w:val="24"/>
                <w:szCs w:val="24"/>
              </w:rPr>
            </w:pPr>
            <w:r>
              <w:rPr>
                <w:rFonts w:cs="Arial"/>
                <w:color w:val="000000"/>
                <w:kern w:val="0"/>
                <w:sz w:val="24"/>
                <w:szCs w:val="24"/>
              </w:rPr>
              <w:t>88-88-0</w:t>
            </w:r>
          </w:p>
        </w:tc>
        <w:tc>
          <w:tcPr>
            <w:tcW w:w="0" w:type="auto"/>
            <w:tcBorders>
              <w:top w:val="nil"/>
              <w:left w:val="nil"/>
              <w:bottom w:val="single" w:color="auto" w:sz="4" w:space="0"/>
              <w:right w:val="single" w:color="auto" w:sz="4" w:space="0"/>
            </w:tcBorders>
            <w:shd w:val="clear" w:color="auto" w:fill="auto"/>
            <w:noWrap/>
            <w:vAlign w:val="center"/>
          </w:tcPr>
          <w:p w14:paraId="7E67EDD0">
            <w:pPr>
              <w:widowControl/>
              <w:overflowPunct/>
              <w:snapToGrid/>
              <w:spacing w:line="240" w:lineRule="auto"/>
              <w:ind w:firstLine="0"/>
              <w:rPr>
                <w:rFonts w:cs="Arial"/>
                <w:color w:val="000000"/>
                <w:kern w:val="0"/>
                <w:sz w:val="22"/>
                <w:szCs w:val="22"/>
              </w:rPr>
            </w:pPr>
          </w:p>
        </w:tc>
      </w:tr>
      <w:tr w14:paraId="483ACA43">
        <w:tblPrEx>
          <w:tblCellMar>
            <w:top w:w="0" w:type="dxa"/>
            <w:left w:w="108" w:type="dxa"/>
            <w:bottom w:w="0" w:type="dxa"/>
            <w:right w:w="108" w:type="dxa"/>
          </w:tblCellMar>
        </w:tblPrEx>
        <w:trPr>
          <w:trHeight w:val="327"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766B6A1">
            <w:pPr>
              <w:widowControl/>
              <w:overflowPunct/>
              <w:snapToGrid/>
              <w:spacing w:line="240" w:lineRule="auto"/>
              <w:ind w:firstLine="0"/>
              <w:rPr>
                <w:rFonts w:cs="Arial"/>
                <w:color w:val="000000"/>
                <w:kern w:val="0"/>
                <w:sz w:val="24"/>
                <w:szCs w:val="24"/>
              </w:rPr>
            </w:pPr>
            <w:r>
              <w:rPr>
                <w:rFonts w:cs="Arial"/>
                <w:color w:val="000000"/>
                <w:kern w:val="0"/>
                <w:sz w:val="24"/>
                <w:szCs w:val="24"/>
              </w:rPr>
              <w:t>114</w:t>
            </w:r>
          </w:p>
        </w:tc>
        <w:tc>
          <w:tcPr>
            <w:tcW w:w="980" w:type="dxa"/>
            <w:tcBorders>
              <w:top w:val="nil"/>
              <w:left w:val="nil"/>
              <w:bottom w:val="single" w:color="auto" w:sz="4" w:space="0"/>
              <w:right w:val="single" w:color="auto" w:sz="4" w:space="0"/>
            </w:tcBorders>
            <w:shd w:val="clear" w:color="auto" w:fill="auto"/>
            <w:vAlign w:val="center"/>
          </w:tcPr>
          <w:p w14:paraId="32C8C166">
            <w:pPr>
              <w:widowControl/>
              <w:overflowPunct/>
              <w:snapToGrid/>
              <w:spacing w:line="240" w:lineRule="auto"/>
              <w:ind w:firstLine="0"/>
              <w:rPr>
                <w:rFonts w:cs="Arial"/>
                <w:color w:val="000000"/>
                <w:kern w:val="0"/>
                <w:sz w:val="24"/>
                <w:szCs w:val="24"/>
              </w:rPr>
            </w:pPr>
            <w:r>
              <w:rPr>
                <w:rFonts w:cs="Arial"/>
                <w:color w:val="000000"/>
                <w:kern w:val="0"/>
                <w:sz w:val="24"/>
                <w:szCs w:val="24"/>
              </w:rPr>
              <w:t>1893</w:t>
            </w:r>
          </w:p>
        </w:tc>
        <w:tc>
          <w:tcPr>
            <w:tcW w:w="2665" w:type="dxa"/>
            <w:tcBorders>
              <w:top w:val="nil"/>
              <w:left w:val="nil"/>
              <w:bottom w:val="single" w:color="auto" w:sz="4" w:space="0"/>
              <w:right w:val="single" w:color="auto" w:sz="4" w:space="0"/>
            </w:tcBorders>
            <w:shd w:val="clear" w:color="auto" w:fill="auto"/>
            <w:vAlign w:val="center"/>
          </w:tcPr>
          <w:p w14:paraId="5806D280">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三硝基萘 </w:t>
            </w:r>
          </w:p>
        </w:tc>
        <w:tc>
          <w:tcPr>
            <w:tcW w:w="1842" w:type="dxa"/>
            <w:tcBorders>
              <w:top w:val="nil"/>
              <w:left w:val="nil"/>
              <w:bottom w:val="single" w:color="auto" w:sz="4" w:space="0"/>
              <w:right w:val="single" w:color="auto" w:sz="4" w:space="0"/>
            </w:tcBorders>
            <w:shd w:val="clear" w:color="auto" w:fill="auto"/>
            <w:noWrap/>
            <w:vAlign w:val="center"/>
          </w:tcPr>
          <w:p w14:paraId="3B50C15F">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4466F2FD">
            <w:pPr>
              <w:widowControl/>
              <w:overflowPunct/>
              <w:snapToGrid/>
              <w:spacing w:line="240" w:lineRule="auto"/>
              <w:ind w:firstLine="0"/>
              <w:rPr>
                <w:rFonts w:cs="Arial"/>
                <w:color w:val="000000"/>
                <w:kern w:val="0"/>
                <w:sz w:val="24"/>
                <w:szCs w:val="24"/>
              </w:rPr>
            </w:pPr>
            <w:r>
              <w:rPr>
                <w:rFonts w:cs="Arial"/>
                <w:color w:val="000000"/>
                <w:kern w:val="0"/>
                <w:sz w:val="24"/>
                <w:szCs w:val="24"/>
              </w:rPr>
              <w:t>55810-17-8</w:t>
            </w:r>
          </w:p>
        </w:tc>
        <w:tc>
          <w:tcPr>
            <w:tcW w:w="0" w:type="auto"/>
            <w:tcBorders>
              <w:top w:val="nil"/>
              <w:left w:val="nil"/>
              <w:bottom w:val="single" w:color="auto" w:sz="4" w:space="0"/>
              <w:right w:val="single" w:color="auto" w:sz="4" w:space="0"/>
            </w:tcBorders>
            <w:shd w:val="clear" w:color="auto" w:fill="auto"/>
            <w:noWrap/>
            <w:vAlign w:val="center"/>
          </w:tcPr>
          <w:p w14:paraId="778532F9">
            <w:pPr>
              <w:widowControl/>
              <w:overflowPunct/>
              <w:snapToGrid/>
              <w:spacing w:line="240" w:lineRule="auto"/>
              <w:ind w:firstLine="0"/>
              <w:rPr>
                <w:rFonts w:cs="Arial"/>
                <w:color w:val="000000"/>
                <w:kern w:val="0"/>
                <w:sz w:val="22"/>
                <w:szCs w:val="22"/>
              </w:rPr>
            </w:pPr>
          </w:p>
        </w:tc>
      </w:tr>
      <w:tr w14:paraId="4EC2F1AE">
        <w:tblPrEx>
          <w:tblCellMar>
            <w:top w:w="0" w:type="dxa"/>
            <w:left w:w="108" w:type="dxa"/>
            <w:bottom w:w="0" w:type="dxa"/>
            <w:right w:w="108" w:type="dxa"/>
          </w:tblCellMar>
        </w:tblPrEx>
        <w:trPr>
          <w:trHeight w:val="50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6314C859">
            <w:pPr>
              <w:widowControl/>
              <w:overflowPunct/>
              <w:snapToGrid/>
              <w:spacing w:line="240" w:lineRule="auto"/>
              <w:ind w:firstLine="0"/>
              <w:rPr>
                <w:rFonts w:cs="Arial"/>
                <w:color w:val="000000"/>
                <w:kern w:val="0"/>
                <w:sz w:val="24"/>
                <w:szCs w:val="24"/>
              </w:rPr>
            </w:pPr>
            <w:r>
              <w:rPr>
                <w:rFonts w:cs="Arial"/>
                <w:color w:val="000000"/>
                <w:kern w:val="0"/>
                <w:sz w:val="24"/>
                <w:szCs w:val="24"/>
              </w:rPr>
              <w:t>115</w:t>
            </w:r>
          </w:p>
        </w:tc>
        <w:tc>
          <w:tcPr>
            <w:tcW w:w="980" w:type="dxa"/>
            <w:tcBorders>
              <w:top w:val="nil"/>
              <w:left w:val="nil"/>
              <w:bottom w:val="single" w:color="auto" w:sz="4" w:space="0"/>
              <w:right w:val="single" w:color="auto" w:sz="4" w:space="0"/>
            </w:tcBorders>
            <w:shd w:val="clear" w:color="auto" w:fill="auto"/>
            <w:vAlign w:val="center"/>
          </w:tcPr>
          <w:p w14:paraId="06DA93DC">
            <w:pPr>
              <w:widowControl/>
              <w:overflowPunct/>
              <w:snapToGrid/>
              <w:spacing w:line="240" w:lineRule="auto"/>
              <w:ind w:firstLine="0"/>
              <w:rPr>
                <w:rFonts w:cs="Arial"/>
                <w:color w:val="000000"/>
                <w:kern w:val="0"/>
                <w:sz w:val="24"/>
                <w:szCs w:val="24"/>
              </w:rPr>
            </w:pPr>
            <w:r>
              <w:rPr>
                <w:rFonts w:cs="Arial"/>
                <w:color w:val="000000"/>
                <w:kern w:val="0"/>
                <w:sz w:val="24"/>
                <w:szCs w:val="24"/>
              </w:rPr>
              <w:t>1894</w:t>
            </w:r>
          </w:p>
        </w:tc>
        <w:tc>
          <w:tcPr>
            <w:tcW w:w="2665" w:type="dxa"/>
            <w:tcBorders>
              <w:top w:val="nil"/>
              <w:left w:val="nil"/>
              <w:bottom w:val="single" w:color="auto" w:sz="4" w:space="0"/>
              <w:right w:val="single" w:color="auto" w:sz="4" w:space="0"/>
            </w:tcBorders>
            <w:shd w:val="clear" w:color="auto" w:fill="auto"/>
            <w:vAlign w:val="center"/>
          </w:tcPr>
          <w:p w14:paraId="7F4B76F1">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三硝基芴酮 </w:t>
            </w:r>
          </w:p>
        </w:tc>
        <w:tc>
          <w:tcPr>
            <w:tcW w:w="1842" w:type="dxa"/>
            <w:tcBorders>
              <w:top w:val="nil"/>
              <w:left w:val="nil"/>
              <w:bottom w:val="single" w:color="auto" w:sz="4" w:space="0"/>
              <w:right w:val="single" w:color="auto" w:sz="4" w:space="0"/>
            </w:tcBorders>
            <w:shd w:val="clear" w:color="auto" w:fill="auto"/>
            <w:noWrap/>
            <w:vAlign w:val="center"/>
          </w:tcPr>
          <w:p w14:paraId="148DD47B">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02626EBF">
            <w:pPr>
              <w:widowControl/>
              <w:overflowPunct/>
              <w:snapToGrid/>
              <w:spacing w:line="240" w:lineRule="auto"/>
              <w:ind w:firstLine="0"/>
              <w:rPr>
                <w:rFonts w:cs="Arial"/>
                <w:color w:val="000000"/>
                <w:kern w:val="0"/>
                <w:sz w:val="24"/>
                <w:szCs w:val="24"/>
              </w:rPr>
            </w:pPr>
            <w:r>
              <w:rPr>
                <w:rFonts w:cs="Arial"/>
                <w:color w:val="000000"/>
                <w:kern w:val="0"/>
                <w:sz w:val="24"/>
                <w:szCs w:val="24"/>
              </w:rPr>
              <w:t>129-79-3</w:t>
            </w:r>
          </w:p>
        </w:tc>
        <w:tc>
          <w:tcPr>
            <w:tcW w:w="0" w:type="auto"/>
            <w:tcBorders>
              <w:top w:val="nil"/>
              <w:left w:val="nil"/>
              <w:bottom w:val="single" w:color="auto" w:sz="4" w:space="0"/>
              <w:right w:val="single" w:color="auto" w:sz="4" w:space="0"/>
            </w:tcBorders>
            <w:shd w:val="clear" w:color="auto" w:fill="auto"/>
            <w:noWrap/>
            <w:vAlign w:val="center"/>
          </w:tcPr>
          <w:p w14:paraId="006C2C18">
            <w:pPr>
              <w:widowControl/>
              <w:overflowPunct/>
              <w:snapToGrid/>
              <w:spacing w:line="240" w:lineRule="auto"/>
              <w:ind w:firstLine="0"/>
              <w:rPr>
                <w:rFonts w:cs="Arial"/>
                <w:color w:val="000000"/>
                <w:kern w:val="0"/>
                <w:sz w:val="22"/>
                <w:szCs w:val="22"/>
              </w:rPr>
            </w:pPr>
          </w:p>
        </w:tc>
      </w:tr>
      <w:tr w14:paraId="3FBC79FD">
        <w:tblPrEx>
          <w:tblCellMar>
            <w:top w:w="0" w:type="dxa"/>
            <w:left w:w="108" w:type="dxa"/>
            <w:bottom w:w="0" w:type="dxa"/>
            <w:right w:w="108" w:type="dxa"/>
          </w:tblCellMar>
        </w:tblPrEx>
        <w:trPr>
          <w:trHeight w:val="563"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7FFBA276">
            <w:pPr>
              <w:widowControl/>
              <w:overflowPunct/>
              <w:snapToGrid/>
              <w:spacing w:line="240" w:lineRule="auto"/>
              <w:ind w:firstLine="0"/>
              <w:rPr>
                <w:rFonts w:cs="Arial"/>
                <w:color w:val="000000"/>
                <w:kern w:val="0"/>
                <w:sz w:val="24"/>
                <w:szCs w:val="24"/>
              </w:rPr>
            </w:pPr>
            <w:r>
              <w:rPr>
                <w:rFonts w:cs="Arial"/>
                <w:color w:val="000000"/>
                <w:kern w:val="0"/>
                <w:sz w:val="24"/>
                <w:szCs w:val="24"/>
              </w:rPr>
              <w:t>116</w:t>
            </w:r>
          </w:p>
        </w:tc>
        <w:tc>
          <w:tcPr>
            <w:tcW w:w="980" w:type="dxa"/>
            <w:tcBorders>
              <w:top w:val="nil"/>
              <w:left w:val="nil"/>
              <w:bottom w:val="single" w:color="auto" w:sz="4" w:space="0"/>
              <w:right w:val="single" w:color="auto" w:sz="4" w:space="0"/>
            </w:tcBorders>
            <w:shd w:val="clear" w:color="auto" w:fill="auto"/>
            <w:vAlign w:val="center"/>
          </w:tcPr>
          <w:p w14:paraId="5FBF38B7">
            <w:pPr>
              <w:widowControl/>
              <w:overflowPunct/>
              <w:snapToGrid/>
              <w:spacing w:line="240" w:lineRule="auto"/>
              <w:ind w:firstLine="0"/>
              <w:rPr>
                <w:rFonts w:cs="Arial"/>
                <w:color w:val="000000"/>
                <w:kern w:val="0"/>
                <w:sz w:val="24"/>
                <w:szCs w:val="24"/>
              </w:rPr>
            </w:pPr>
            <w:r>
              <w:rPr>
                <w:rFonts w:cs="Arial"/>
                <w:color w:val="000000"/>
                <w:kern w:val="0"/>
                <w:sz w:val="24"/>
                <w:szCs w:val="24"/>
              </w:rPr>
              <w:t>1927</w:t>
            </w:r>
          </w:p>
        </w:tc>
        <w:tc>
          <w:tcPr>
            <w:tcW w:w="2665" w:type="dxa"/>
            <w:tcBorders>
              <w:top w:val="nil"/>
              <w:left w:val="nil"/>
              <w:bottom w:val="single" w:color="auto" w:sz="4" w:space="0"/>
              <w:right w:val="single" w:color="auto" w:sz="4" w:space="0"/>
            </w:tcBorders>
            <w:shd w:val="clear" w:color="auto" w:fill="auto"/>
            <w:vAlign w:val="center"/>
          </w:tcPr>
          <w:p w14:paraId="51B96D18">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砷化氢 </w:t>
            </w:r>
          </w:p>
        </w:tc>
        <w:tc>
          <w:tcPr>
            <w:tcW w:w="1842" w:type="dxa"/>
            <w:tcBorders>
              <w:top w:val="nil"/>
              <w:left w:val="nil"/>
              <w:bottom w:val="single" w:color="auto" w:sz="4" w:space="0"/>
              <w:right w:val="single" w:color="auto" w:sz="4" w:space="0"/>
            </w:tcBorders>
            <w:shd w:val="clear" w:color="auto" w:fill="auto"/>
            <w:vAlign w:val="center"/>
          </w:tcPr>
          <w:p w14:paraId="00DEFAA3">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砷化三氢；胂 </w:t>
            </w:r>
          </w:p>
        </w:tc>
        <w:tc>
          <w:tcPr>
            <w:tcW w:w="1790" w:type="dxa"/>
            <w:tcBorders>
              <w:top w:val="nil"/>
              <w:left w:val="nil"/>
              <w:bottom w:val="single" w:color="auto" w:sz="4" w:space="0"/>
              <w:right w:val="single" w:color="auto" w:sz="4" w:space="0"/>
            </w:tcBorders>
            <w:shd w:val="clear" w:color="auto" w:fill="auto"/>
            <w:vAlign w:val="center"/>
          </w:tcPr>
          <w:p w14:paraId="2249B20A">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7784-42-1 </w:t>
            </w:r>
          </w:p>
        </w:tc>
        <w:tc>
          <w:tcPr>
            <w:tcW w:w="0" w:type="auto"/>
            <w:tcBorders>
              <w:top w:val="nil"/>
              <w:left w:val="nil"/>
              <w:bottom w:val="single" w:color="auto" w:sz="4" w:space="0"/>
              <w:right w:val="single" w:color="auto" w:sz="4" w:space="0"/>
            </w:tcBorders>
            <w:shd w:val="clear" w:color="auto" w:fill="auto"/>
            <w:vAlign w:val="center"/>
          </w:tcPr>
          <w:p w14:paraId="557224BF">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6F5FC1AD">
        <w:tblPrEx>
          <w:tblCellMar>
            <w:top w:w="0" w:type="dxa"/>
            <w:left w:w="108" w:type="dxa"/>
            <w:bottom w:w="0" w:type="dxa"/>
            <w:right w:w="108" w:type="dxa"/>
          </w:tblCellMar>
        </w:tblPrEx>
        <w:trPr>
          <w:trHeight w:val="1120" w:hRule="atLeast"/>
        </w:trPr>
        <w:tc>
          <w:tcPr>
            <w:tcW w:w="704" w:type="dxa"/>
            <w:vMerge w:val="restart"/>
            <w:tcBorders>
              <w:top w:val="nil"/>
              <w:left w:val="single" w:color="auto" w:sz="4" w:space="0"/>
              <w:right w:val="single" w:color="auto" w:sz="4" w:space="0"/>
            </w:tcBorders>
            <w:shd w:val="clear" w:color="auto" w:fill="auto"/>
            <w:vAlign w:val="center"/>
          </w:tcPr>
          <w:p w14:paraId="756EB127">
            <w:pPr>
              <w:widowControl/>
              <w:overflowPunct/>
              <w:snapToGrid/>
              <w:spacing w:line="240" w:lineRule="auto"/>
              <w:ind w:firstLine="0"/>
              <w:rPr>
                <w:rFonts w:cs="Arial"/>
                <w:color w:val="000000"/>
                <w:kern w:val="0"/>
                <w:sz w:val="24"/>
                <w:szCs w:val="24"/>
              </w:rPr>
            </w:pPr>
            <w:r>
              <w:rPr>
                <w:rFonts w:cs="Arial"/>
                <w:color w:val="000000"/>
                <w:kern w:val="0"/>
                <w:sz w:val="24"/>
                <w:szCs w:val="24"/>
              </w:rPr>
              <w:t>117</w:t>
            </w:r>
          </w:p>
        </w:tc>
        <w:tc>
          <w:tcPr>
            <w:tcW w:w="980" w:type="dxa"/>
            <w:vMerge w:val="restart"/>
            <w:tcBorders>
              <w:top w:val="nil"/>
              <w:left w:val="nil"/>
              <w:right w:val="single" w:color="auto" w:sz="4" w:space="0"/>
            </w:tcBorders>
            <w:shd w:val="clear" w:color="auto" w:fill="auto"/>
            <w:vAlign w:val="center"/>
          </w:tcPr>
          <w:p w14:paraId="55A45493">
            <w:pPr>
              <w:widowControl/>
              <w:overflowPunct/>
              <w:snapToGrid/>
              <w:spacing w:line="240" w:lineRule="auto"/>
              <w:ind w:firstLine="0"/>
              <w:rPr>
                <w:rFonts w:cs="Arial"/>
                <w:color w:val="000000"/>
                <w:kern w:val="0"/>
                <w:sz w:val="24"/>
                <w:szCs w:val="24"/>
              </w:rPr>
            </w:pPr>
            <w:r>
              <w:rPr>
                <w:rFonts w:cs="Arial"/>
                <w:color w:val="000000"/>
                <w:kern w:val="0"/>
                <w:sz w:val="24"/>
                <w:szCs w:val="24"/>
              </w:rPr>
              <w:t>1984</w:t>
            </w:r>
          </w:p>
        </w:tc>
        <w:tc>
          <w:tcPr>
            <w:tcW w:w="2665" w:type="dxa"/>
            <w:tcBorders>
              <w:top w:val="nil"/>
              <w:left w:val="nil"/>
              <w:bottom w:val="single" w:color="auto" w:sz="4" w:space="0"/>
              <w:right w:val="single" w:color="auto" w:sz="4" w:space="0"/>
            </w:tcBorders>
            <w:shd w:val="clear" w:color="auto" w:fill="auto"/>
            <w:vAlign w:val="center"/>
          </w:tcPr>
          <w:p w14:paraId="3F795FD6">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叔丁基过氧异丁酸酯[52%＜含量≤77%, 含B型稀释剂≥23%] </w:t>
            </w:r>
          </w:p>
        </w:tc>
        <w:tc>
          <w:tcPr>
            <w:tcW w:w="1842" w:type="dxa"/>
            <w:vMerge w:val="restart"/>
            <w:tcBorders>
              <w:top w:val="nil"/>
              <w:left w:val="nil"/>
              <w:right w:val="single" w:color="auto" w:sz="4" w:space="0"/>
            </w:tcBorders>
            <w:shd w:val="clear" w:color="auto" w:fill="auto"/>
            <w:vAlign w:val="center"/>
          </w:tcPr>
          <w:p w14:paraId="24133C35">
            <w:pPr>
              <w:widowControl/>
              <w:overflowPunct/>
              <w:snapToGrid/>
              <w:spacing w:line="240" w:lineRule="auto"/>
              <w:ind w:firstLine="0"/>
              <w:rPr>
                <w:rFonts w:cs="Arial"/>
                <w:color w:val="000000"/>
                <w:kern w:val="0"/>
                <w:sz w:val="24"/>
                <w:szCs w:val="24"/>
              </w:rPr>
            </w:pPr>
            <w:r>
              <w:rPr>
                <w:rFonts w:cs="Arial"/>
                <w:color w:val="000000"/>
                <w:kern w:val="0"/>
                <w:sz w:val="24"/>
                <w:szCs w:val="24"/>
              </w:rPr>
              <w:t>过氧化异丁酸</w:t>
            </w:r>
            <w:r>
              <w:rPr>
                <w:rFonts w:cs="Arial"/>
                <w:color w:val="000000"/>
                <w:kern w:val="0"/>
                <w:sz w:val="24"/>
                <w:szCs w:val="24"/>
              </w:rPr>
              <w:br w:type="textWrapping"/>
            </w:r>
            <w:r>
              <w:rPr>
                <w:rFonts w:cs="Arial"/>
                <w:color w:val="000000"/>
                <w:kern w:val="0"/>
                <w:sz w:val="24"/>
                <w:szCs w:val="24"/>
              </w:rPr>
              <w:t xml:space="preserve">叔丁酯 </w:t>
            </w:r>
          </w:p>
        </w:tc>
        <w:tc>
          <w:tcPr>
            <w:tcW w:w="1790" w:type="dxa"/>
            <w:vMerge w:val="restart"/>
            <w:tcBorders>
              <w:top w:val="nil"/>
              <w:left w:val="nil"/>
              <w:right w:val="single" w:color="auto" w:sz="4" w:space="0"/>
            </w:tcBorders>
            <w:shd w:val="clear" w:color="auto" w:fill="auto"/>
            <w:vAlign w:val="center"/>
          </w:tcPr>
          <w:p w14:paraId="08484380">
            <w:pPr>
              <w:widowControl/>
              <w:overflowPunct/>
              <w:snapToGrid/>
              <w:spacing w:line="240" w:lineRule="auto"/>
              <w:ind w:firstLine="0"/>
              <w:rPr>
                <w:rFonts w:cs="Arial"/>
                <w:color w:val="000000"/>
                <w:kern w:val="0"/>
                <w:sz w:val="24"/>
                <w:szCs w:val="24"/>
              </w:rPr>
            </w:pPr>
            <w:r>
              <w:rPr>
                <w:rFonts w:cs="Arial"/>
                <w:color w:val="000000"/>
                <w:kern w:val="0"/>
                <w:sz w:val="24"/>
                <w:szCs w:val="24"/>
              </w:rPr>
              <w:t>109-13-7</w:t>
            </w:r>
          </w:p>
        </w:tc>
        <w:tc>
          <w:tcPr>
            <w:tcW w:w="0" w:type="auto"/>
            <w:vMerge w:val="restart"/>
            <w:tcBorders>
              <w:top w:val="nil"/>
              <w:left w:val="nil"/>
              <w:right w:val="single" w:color="auto" w:sz="4" w:space="0"/>
            </w:tcBorders>
            <w:shd w:val="clear" w:color="auto" w:fill="auto"/>
            <w:noWrap/>
            <w:vAlign w:val="center"/>
          </w:tcPr>
          <w:p w14:paraId="2F33597A">
            <w:pPr>
              <w:widowControl/>
              <w:overflowPunct/>
              <w:snapToGrid/>
              <w:spacing w:line="240" w:lineRule="auto"/>
              <w:ind w:firstLine="0"/>
              <w:rPr>
                <w:rFonts w:cs="Arial"/>
                <w:color w:val="000000"/>
                <w:kern w:val="0"/>
                <w:sz w:val="22"/>
                <w:szCs w:val="22"/>
              </w:rPr>
            </w:pPr>
          </w:p>
        </w:tc>
      </w:tr>
      <w:tr w14:paraId="2FA057ED">
        <w:tblPrEx>
          <w:tblCellMar>
            <w:top w:w="0" w:type="dxa"/>
            <w:left w:w="108" w:type="dxa"/>
            <w:bottom w:w="0" w:type="dxa"/>
            <w:right w:w="108" w:type="dxa"/>
          </w:tblCellMar>
        </w:tblPrEx>
        <w:trPr>
          <w:trHeight w:val="782" w:hRule="atLeast"/>
        </w:trPr>
        <w:tc>
          <w:tcPr>
            <w:tcW w:w="704" w:type="dxa"/>
            <w:vMerge w:val="continue"/>
            <w:tcBorders>
              <w:left w:val="single" w:color="auto" w:sz="4" w:space="0"/>
              <w:bottom w:val="single" w:color="auto" w:sz="4" w:space="0"/>
              <w:right w:val="single" w:color="auto" w:sz="4" w:space="0"/>
            </w:tcBorders>
            <w:shd w:val="clear" w:color="auto" w:fill="auto"/>
            <w:noWrap/>
            <w:vAlign w:val="center"/>
          </w:tcPr>
          <w:p w14:paraId="44FADA27">
            <w:pPr>
              <w:widowControl/>
              <w:overflowPunct/>
              <w:snapToGrid/>
              <w:spacing w:line="240" w:lineRule="auto"/>
              <w:ind w:firstLine="0"/>
              <w:rPr>
                <w:rFonts w:cs="Arial"/>
                <w:color w:val="000000"/>
                <w:kern w:val="0"/>
                <w:sz w:val="22"/>
                <w:szCs w:val="22"/>
              </w:rPr>
            </w:pPr>
          </w:p>
        </w:tc>
        <w:tc>
          <w:tcPr>
            <w:tcW w:w="980" w:type="dxa"/>
            <w:vMerge w:val="continue"/>
            <w:tcBorders>
              <w:left w:val="nil"/>
              <w:bottom w:val="single" w:color="auto" w:sz="4" w:space="0"/>
              <w:right w:val="single" w:color="auto" w:sz="4" w:space="0"/>
            </w:tcBorders>
            <w:shd w:val="clear" w:color="auto" w:fill="auto"/>
            <w:noWrap/>
            <w:vAlign w:val="center"/>
          </w:tcPr>
          <w:p w14:paraId="6715E0F5">
            <w:pPr>
              <w:widowControl/>
              <w:overflowPunct/>
              <w:snapToGrid/>
              <w:spacing w:line="240" w:lineRule="auto"/>
              <w:ind w:firstLine="0"/>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2C70F8A5">
            <w:pPr>
              <w:widowControl/>
              <w:overflowPunct/>
              <w:snapToGrid/>
              <w:spacing w:line="240" w:lineRule="auto"/>
              <w:ind w:firstLine="0"/>
              <w:rPr>
                <w:rFonts w:cs="Arial"/>
                <w:color w:val="000000"/>
                <w:kern w:val="0"/>
                <w:sz w:val="24"/>
                <w:szCs w:val="24"/>
              </w:rPr>
            </w:pPr>
            <w:r>
              <w:rPr>
                <w:rFonts w:cs="Arial"/>
                <w:color w:val="000000"/>
                <w:kern w:val="0"/>
                <w:sz w:val="24"/>
                <w:szCs w:val="24"/>
              </w:rPr>
              <w:t>叔丁基过氧异丁酸酯[含量≤52%,含 B 型稀释剂≥48%]</w:t>
            </w:r>
          </w:p>
        </w:tc>
        <w:tc>
          <w:tcPr>
            <w:tcW w:w="1842" w:type="dxa"/>
            <w:vMerge w:val="continue"/>
            <w:tcBorders>
              <w:left w:val="nil"/>
              <w:bottom w:val="single" w:color="auto" w:sz="4" w:space="0"/>
              <w:right w:val="single" w:color="auto" w:sz="4" w:space="0"/>
            </w:tcBorders>
            <w:shd w:val="clear" w:color="auto" w:fill="auto"/>
            <w:noWrap/>
            <w:vAlign w:val="center"/>
          </w:tcPr>
          <w:p w14:paraId="35177BE7">
            <w:pPr>
              <w:widowControl/>
              <w:overflowPunct/>
              <w:snapToGrid/>
              <w:spacing w:line="240" w:lineRule="auto"/>
              <w:ind w:firstLine="0"/>
              <w:rPr>
                <w:rFonts w:cs="Arial"/>
                <w:color w:val="000000"/>
                <w:kern w:val="0"/>
                <w:sz w:val="22"/>
                <w:szCs w:val="22"/>
              </w:rPr>
            </w:pPr>
          </w:p>
        </w:tc>
        <w:tc>
          <w:tcPr>
            <w:tcW w:w="1790" w:type="dxa"/>
            <w:vMerge w:val="continue"/>
            <w:tcBorders>
              <w:left w:val="nil"/>
              <w:bottom w:val="single" w:color="auto" w:sz="4" w:space="0"/>
              <w:right w:val="single" w:color="auto" w:sz="4" w:space="0"/>
            </w:tcBorders>
            <w:shd w:val="clear" w:color="auto" w:fill="auto"/>
            <w:noWrap/>
            <w:vAlign w:val="center"/>
          </w:tcPr>
          <w:p w14:paraId="49090299">
            <w:pPr>
              <w:widowControl/>
              <w:overflowPunct/>
              <w:snapToGrid/>
              <w:spacing w:line="240" w:lineRule="auto"/>
              <w:ind w:firstLine="0"/>
              <w:rPr>
                <w:rFonts w:cs="Arial"/>
                <w:color w:val="000000"/>
                <w:kern w:val="0"/>
                <w:sz w:val="22"/>
                <w:szCs w:val="22"/>
              </w:rPr>
            </w:pPr>
          </w:p>
        </w:tc>
        <w:tc>
          <w:tcPr>
            <w:tcW w:w="0" w:type="auto"/>
            <w:vMerge w:val="continue"/>
            <w:tcBorders>
              <w:left w:val="nil"/>
              <w:bottom w:val="single" w:color="auto" w:sz="4" w:space="0"/>
              <w:right w:val="single" w:color="auto" w:sz="4" w:space="0"/>
            </w:tcBorders>
            <w:shd w:val="clear" w:color="auto" w:fill="auto"/>
            <w:noWrap/>
            <w:vAlign w:val="center"/>
          </w:tcPr>
          <w:p w14:paraId="010EB3E7">
            <w:pPr>
              <w:widowControl/>
              <w:overflowPunct/>
              <w:snapToGrid/>
              <w:spacing w:line="240" w:lineRule="auto"/>
              <w:ind w:firstLine="0"/>
              <w:rPr>
                <w:rFonts w:cs="Arial"/>
                <w:color w:val="000000"/>
                <w:kern w:val="0"/>
                <w:sz w:val="22"/>
                <w:szCs w:val="22"/>
              </w:rPr>
            </w:pPr>
          </w:p>
        </w:tc>
      </w:tr>
      <w:tr w14:paraId="7853BD7A">
        <w:tblPrEx>
          <w:tblCellMar>
            <w:top w:w="0" w:type="dxa"/>
            <w:left w:w="108" w:type="dxa"/>
            <w:bottom w:w="0" w:type="dxa"/>
            <w:right w:w="108" w:type="dxa"/>
          </w:tblCellMar>
        </w:tblPrEx>
        <w:trPr>
          <w:trHeight w:val="725"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43E6912">
            <w:pPr>
              <w:widowControl/>
              <w:overflowPunct/>
              <w:snapToGrid/>
              <w:spacing w:line="240" w:lineRule="auto"/>
              <w:ind w:firstLine="0"/>
              <w:rPr>
                <w:rFonts w:cs="Arial"/>
                <w:color w:val="000000"/>
                <w:kern w:val="0"/>
                <w:sz w:val="24"/>
                <w:szCs w:val="24"/>
              </w:rPr>
            </w:pPr>
            <w:r>
              <w:rPr>
                <w:rFonts w:cs="Arial"/>
                <w:color w:val="000000"/>
                <w:kern w:val="0"/>
                <w:sz w:val="24"/>
                <w:szCs w:val="24"/>
              </w:rPr>
              <w:t>118</w:t>
            </w:r>
          </w:p>
        </w:tc>
        <w:tc>
          <w:tcPr>
            <w:tcW w:w="980" w:type="dxa"/>
            <w:tcBorders>
              <w:top w:val="nil"/>
              <w:left w:val="nil"/>
              <w:bottom w:val="single" w:color="auto" w:sz="4" w:space="0"/>
              <w:right w:val="single" w:color="auto" w:sz="4" w:space="0"/>
            </w:tcBorders>
            <w:shd w:val="clear" w:color="auto" w:fill="auto"/>
            <w:vAlign w:val="center"/>
          </w:tcPr>
          <w:p w14:paraId="4CCF1202">
            <w:pPr>
              <w:widowControl/>
              <w:overflowPunct/>
              <w:snapToGrid/>
              <w:spacing w:line="240" w:lineRule="auto"/>
              <w:ind w:firstLine="0"/>
              <w:rPr>
                <w:rFonts w:cs="Arial"/>
                <w:color w:val="000000"/>
                <w:kern w:val="0"/>
                <w:sz w:val="24"/>
                <w:szCs w:val="24"/>
              </w:rPr>
            </w:pPr>
            <w:r>
              <w:rPr>
                <w:rFonts w:cs="Arial"/>
                <w:color w:val="000000"/>
                <w:kern w:val="0"/>
                <w:sz w:val="24"/>
                <w:szCs w:val="24"/>
              </w:rPr>
              <w:t>2003</w:t>
            </w:r>
          </w:p>
        </w:tc>
        <w:tc>
          <w:tcPr>
            <w:tcW w:w="2665" w:type="dxa"/>
            <w:tcBorders>
              <w:top w:val="nil"/>
              <w:left w:val="nil"/>
              <w:bottom w:val="single" w:color="auto" w:sz="4" w:space="0"/>
              <w:right w:val="single" w:color="auto" w:sz="4" w:space="0"/>
            </w:tcBorders>
            <w:shd w:val="clear" w:color="auto" w:fill="auto"/>
            <w:vAlign w:val="center"/>
          </w:tcPr>
          <w:p w14:paraId="7D1C10A7">
            <w:pPr>
              <w:widowControl/>
              <w:overflowPunct/>
              <w:snapToGrid/>
              <w:spacing w:line="240" w:lineRule="auto"/>
              <w:ind w:firstLine="0"/>
              <w:rPr>
                <w:rFonts w:cs="Arial"/>
                <w:color w:val="000000"/>
                <w:kern w:val="0"/>
                <w:sz w:val="24"/>
                <w:szCs w:val="24"/>
              </w:rPr>
            </w:pPr>
            <w:r>
              <w:rPr>
                <w:rFonts w:cs="Arial"/>
                <w:color w:val="000000"/>
                <w:kern w:val="0"/>
                <w:sz w:val="24"/>
                <w:szCs w:val="24"/>
              </w:rPr>
              <w:t>O,O-双</w:t>
            </w:r>
            <w:r>
              <w:rPr>
                <w:rFonts w:hint="eastAsia" w:cs="Arial"/>
                <w:color w:val="000000"/>
                <w:kern w:val="0"/>
                <w:sz w:val="24"/>
                <w:szCs w:val="24"/>
                <w:lang w:eastAsia="zh-CN"/>
              </w:rPr>
              <w:t>（</w:t>
            </w:r>
            <w:r>
              <w:rPr>
                <w:rFonts w:cs="Arial"/>
                <w:color w:val="000000"/>
                <w:kern w:val="0"/>
                <w:sz w:val="24"/>
                <w:szCs w:val="24"/>
              </w:rPr>
              <w:t>4-氯苯基</w:t>
            </w:r>
            <w:r>
              <w:rPr>
                <w:rFonts w:hint="eastAsia" w:cs="Arial"/>
                <w:color w:val="000000"/>
                <w:kern w:val="0"/>
                <w:sz w:val="24"/>
                <w:szCs w:val="24"/>
                <w:lang w:eastAsia="zh-CN"/>
              </w:rPr>
              <w:t>）</w:t>
            </w:r>
            <w:r>
              <w:rPr>
                <w:rFonts w:cs="Arial"/>
                <w:color w:val="000000"/>
                <w:kern w:val="0"/>
                <w:sz w:val="24"/>
                <w:szCs w:val="24"/>
              </w:rPr>
              <w:t>N-(1</w:t>
            </w:r>
            <w:r>
              <w:rPr>
                <w:rFonts w:hint="eastAsia" w:cs="Arial"/>
                <w:color w:val="000000"/>
                <w:kern w:val="0"/>
                <w:sz w:val="24"/>
                <w:szCs w:val="24"/>
                <w:lang w:eastAsia="zh-CN"/>
              </w:rPr>
              <w:t>－</w:t>
            </w:r>
            <w:r>
              <w:rPr>
                <w:rFonts w:cs="Arial"/>
                <w:color w:val="000000"/>
                <w:kern w:val="0"/>
                <w:sz w:val="24"/>
                <w:szCs w:val="24"/>
              </w:rPr>
              <w:t>亚氨基</w:t>
            </w:r>
            <w:r>
              <w:rPr>
                <w:rFonts w:hint="eastAsia" w:cs="Arial"/>
                <w:color w:val="000000"/>
                <w:kern w:val="0"/>
                <w:sz w:val="24"/>
                <w:szCs w:val="24"/>
                <w:lang w:eastAsia="zh-CN"/>
              </w:rPr>
              <w:t>）</w:t>
            </w:r>
            <w:r>
              <w:rPr>
                <w:rFonts w:cs="Arial"/>
                <w:color w:val="000000"/>
                <w:kern w:val="0"/>
                <w:sz w:val="24"/>
                <w:szCs w:val="24"/>
              </w:rPr>
              <w:t xml:space="preserve">乙基硫代磷酸胺 </w:t>
            </w:r>
          </w:p>
        </w:tc>
        <w:tc>
          <w:tcPr>
            <w:tcW w:w="1842" w:type="dxa"/>
            <w:tcBorders>
              <w:top w:val="nil"/>
              <w:left w:val="nil"/>
              <w:bottom w:val="single" w:color="auto" w:sz="4" w:space="0"/>
              <w:right w:val="single" w:color="auto" w:sz="4" w:space="0"/>
            </w:tcBorders>
            <w:shd w:val="clear" w:color="auto" w:fill="auto"/>
            <w:vAlign w:val="center"/>
          </w:tcPr>
          <w:p w14:paraId="55173848">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毒鼠磷 </w:t>
            </w:r>
          </w:p>
        </w:tc>
        <w:tc>
          <w:tcPr>
            <w:tcW w:w="1790" w:type="dxa"/>
            <w:tcBorders>
              <w:top w:val="nil"/>
              <w:left w:val="nil"/>
              <w:bottom w:val="single" w:color="auto" w:sz="4" w:space="0"/>
              <w:right w:val="single" w:color="auto" w:sz="4" w:space="0"/>
            </w:tcBorders>
            <w:shd w:val="clear" w:color="auto" w:fill="auto"/>
            <w:vAlign w:val="center"/>
          </w:tcPr>
          <w:p w14:paraId="7A17AD78">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4104-14-7 </w:t>
            </w:r>
          </w:p>
        </w:tc>
        <w:tc>
          <w:tcPr>
            <w:tcW w:w="0" w:type="auto"/>
            <w:tcBorders>
              <w:top w:val="nil"/>
              <w:left w:val="nil"/>
              <w:bottom w:val="single" w:color="auto" w:sz="4" w:space="0"/>
              <w:right w:val="single" w:color="auto" w:sz="4" w:space="0"/>
            </w:tcBorders>
            <w:shd w:val="clear" w:color="auto" w:fill="auto"/>
            <w:vAlign w:val="center"/>
          </w:tcPr>
          <w:p w14:paraId="6CE9AE01">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70DBFBA2">
        <w:tblPrEx>
          <w:tblCellMar>
            <w:top w:w="0" w:type="dxa"/>
            <w:left w:w="108" w:type="dxa"/>
            <w:bottom w:w="0" w:type="dxa"/>
            <w:right w:w="108" w:type="dxa"/>
          </w:tblCellMar>
        </w:tblPrEx>
        <w:trPr>
          <w:trHeight w:val="976"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2335AA7">
            <w:pPr>
              <w:widowControl/>
              <w:overflowPunct/>
              <w:snapToGrid/>
              <w:spacing w:line="240" w:lineRule="auto"/>
              <w:ind w:firstLine="0"/>
              <w:rPr>
                <w:rFonts w:cs="Arial"/>
                <w:color w:val="000000"/>
                <w:kern w:val="0"/>
                <w:sz w:val="24"/>
                <w:szCs w:val="24"/>
              </w:rPr>
            </w:pPr>
            <w:r>
              <w:rPr>
                <w:rFonts w:cs="Arial"/>
                <w:color w:val="000000"/>
                <w:kern w:val="0"/>
                <w:sz w:val="24"/>
                <w:szCs w:val="24"/>
              </w:rPr>
              <w:t>119</w:t>
            </w:r>
          </w:p>
        </w:tc>
        <w:tc>
          <w:tcPr>
            <w:tcW w:w="980" w:type="dxa"/>
            <w:tcBorders>
              <w:top w:val="nil"/>
              <w:left w:val="nil"/>
              <w:bottom w:val="single" w:color="auto" w:sz="4" w:space="0"/>
              <w:right w:val="single" w:color="auto" w:sz="4" w:space="0"/>
            </w:tcBorders>
            <w:shd w:val="clear" w:color="auto" w:fill="auto"/>
            <w:vAlign w:val="center"/>
          </w:tcPr>
          <w:p w14:paraId="04FA67A5">
            <w:pPr>
              <w:widowControl/>
              <w:overflowPunct/>
              <w:snapToGrid/>
              <w:spacing w:line="240" w:lineRule="auto"/>
              <w:ind w:firstLine="0"/>
              <w:rPr>
                <w:rFonts w:cs="Arial"/>
                <w:color w:val="000000"/>
                <w:kern w:val="0"/>
                <w:sz w:val="24"/>
                <w:szCs w:val="24"/>
              </w:rPr>
            </w:pPr>
            <w:r>
              <w:rPr>
                <w:rFonts w:cs="Arial"/>
                <w:color w:val="000000"/>
                <w:kern w:val="0"/>
                <w:sz w:val="24"/>
                <w:szCs w:val="24"/>
              </w:rPr>
              <w:t>2005</w:t>
            </w:r>
          </w:p>
        </w:tc>
        <w:tc>
          <w:tcPr>
            <w:tcW w:w="2665" w:type="dxa"/>
            <w:tcBorders>
              <w:top w:val="nil"/>
              <w:left w:val="nil"/>
              <w:bottom w:val="single" w:color="auto" w:sz="4" w:space="0"/>
              <w:right w:val="single" w:color="auto" w:sz="4" w:space="0"/>
            </w:tcBorders>
            <w:shd w:val="clear" w:color="auto" w:fill="auto"/>
            <w:vAlign w:val="center"/>
          </w:tcPr>
          <w:p w14:paraId="15CC8D44">
            <w:pPr>
              <w:widowControl/>
              <w:overflowPunct/>
              <w:snapToGrid/>
              <w:spacing w:line="240" w:lineRule="auto"/>
              <w:ind w:firstLine="0"/>
              <w:rPr>
                <w:rFonts w:cs="Arial"/>
                <w:color w:val="000000"/>
                <w:kern w:val="0"/>
                <w:sz w:val="24"/>
                <w:szCs w:val="24"/>
              </w:rPr>
            </w:pPr>
            <w:r>
              <w:rPr>
                <w:rFonts w:cs="Arial"/>
                <w:color w:val="000000"/>
                <w:kern w:val="0"/>
                <w:sz w:val="24"/>
                <w:szCs w:val="24"/>
              </w:rPr>
              <w:t>双</w:t>
            </w:r>
            <w:r>
              <w:rPr>
                <w:rFonts w:hint="eastAsia" w:cs="Arial"/>
                <w:color w:val="000000"/>
                <w:kern w:val="0"/>
                <w:sz w:val="24"/>
                <w:szCs w:val="24"/>
                <w:lang w:eastAsia="zh-CN"/>
              </w:rPr>
              <w:t>（</w:t>
            </w:r>
            <w:r>
              <w:rPr>
                <w:rFonts w:cs="Arial"/>
                <w:color w:val="000000"/>
                <w:kern w:val="0"/>
                <w:sz w:val="24"/>
                <w:szCs w:val="24"/>
              </w:rPr>
              <w:t>二甲胺基</w:t>
            </w:r>
            <w:r>
              <w:rPr>
                <w:rFonts w:hint="eastAsia" w:cs="Arial"/>
                <w:color w:val="000000"/>
                <w:kern w:val="0"/>
                <w:sz w:val="24"/>
                <w:szCs w:val="24"/>
                <w:lang w:eastAsia="zh-CN"/>
              </w:rPr>
              <w:t>）</w:t>
            </w:r>
            <w:r>
              <w:rPr>
                <w:rFonts w:cs="Arial"/>
                <w:color w:val="000000"/>
                <w:kern w:val="0"/>
                <w:sz w:val="24"/>
                <w:szCs w:val="24"/>
              </w:rPr>
              <w:t xml:space="preserve">磷酰氟[含量＞2%] </w:t>
            </w:r>
          </w:p>
        </w:tc>
        <w:tc>
          <w:tcPr>
            <w:tcW w:w="1842" w:type="dxa"/>
            <w:tcBorders>
              <w:top w:val="nil"/>
              <w:left w:val="nil"/>
              <w:bottom w:val="single" w:color="auto" w:sz="4" w:space="0"/>
              <w:right w:val="single" w:color="auto" w:sz="4" w:space="0"/>
            </w:tcBorders>
            <w:shd w:val="clear" w:color="auto" w:fill="auto"/>
            <w:vAlign w:val="center"/>
          </w:tcPr>
          <w:p w14:paraId="71D3399D">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甲氟磷 </w:t>
            </w:r>
          </w:p>
        </w:tc>
        <w:tc>
          <w:tcPr>
            <w:tcW w:w="1790" w:type="dxa"/>
            <w:tcBorders>
              <w:top w:val="nil"/>
              <w:left w:val="nil"/>
              <w:bottom w:val="single" w:color="auto" w:sz="4" w:space="0"/>
              <w:right w:val="single" w:color="auto" w:sz="4" w:space="0"/>
            </w:tcBorders>
            <w:shd w:val="clear" w:color="auto" w:fill="auto"/>
            <w:vAlign w:val="center"/>
          </w:tcPr>
          <w:p w14:paraId="746EDA04">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115-26-4 </w:t>
            </w:r>
          </w:p>
        </w:tc>
        <w:tc>
          <w:tcPr>
            <w:tcW w:w="0" w:type="auto"/>
            <w:tcBorders>
              <w:top w:val="nil"/>
              <w:left w:val="nil"/>
              <w:bottom w:val="single" w:color="auto" w:sz="4" w:space="0"/>
              <w:right w:val="single" w:color="auto" w:sz="4" w:space="0"/>
            </w:tcBorders>
            <w:shd w:val="clear" w:color="auto" w:fill="auto"/>
            <w:vAlign w:val="center"/>
          </w:tcPr>
          <w:p w14:paraId="5E930007">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106040E1">
        <w:tblPrEx>
          <w:tblCellMar>
            <w:top w:w="0" w:type="dxa"/>
            <w:left w:w="108" w:type="dxa"/>
            <w:bottom w:w="0" w:type="dxa"/>
            <w:right w:w="108" w:type="dxa"/>
          </w:tblCellMar>
        </w:tblPrEx>
        <w:trPr>
          <w:trHeight w:val="1147"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7ABA152">
            <w:pPr>
              <w:widowControl/>
              <w:overflowPunct/>
              <w:snapToGrid/>
              <w:spacing w:line="240" w:lineRule="auto"/>
              <w:ind w:firstLine="0"/>
              <w:rPr>
                <w:rFonts w:cs="Arial"/>
                <w:color w:val="000000"/>
                <w:kern w:val="0"/>
                <w:sz w:val="24"/>
                <w:szCs w:val="24"/>
              </w:rPr>
            </w:pPr>
            <w:r>
              <w:rPr>
                <w:rFonts w:cs="Arial"/>
                <w:color w:val="000000"/>
                <w:kern w:val="0"/>
                <w:sz w:val="24"/>
                <w:szCs w:val="24"/>
              </w:rPr>
              <w:t>120</w:t>
            </w:r>
          </w:p>
        </w:tc>
        <w:tc>
          <w:tcPr>
            <w:tcW w:w="980" w:type="dxa"/>
            <w:tcBorders>
              <w:top w:val="nil"/>
              <w:left w:val="nil"/>
              <w:bottom w:val="single" w:color="auto" w:sz="4" w:space="0"/>
              <w:right w:val="single" w:color="auto" w:sz="4" w:space="0"/>
            </w:tcBorders>
            <w:shd w:val="clear" w:color="auto" w:fill="auto"/>
            <w:vAlign w:val="center"/>
          </w:tcPr>
          <w:p w14:paraId="0C3F8CF3">
            <w:pPr>
              <w:widowControl/>
              <w:overflowPunct/>
              <w:snapToGrid/>
              <w:spacing w:line="240" w:lineRule="auto"/>
              <w:ind w:firstLine="0"/>
              <w:rPr>
                <w:rFonts w:cs="Arial"/>
                <w:color w:val="000000"/>
                <w:kern w:val="0"/>
                <w:sz w:val="24"/>
                <w:szCs w:val="24"/>
              </w:rPr>
            </w:pPr>
            <w:r>
              <w:rPr>
                <w:rFonts w:cs="Arial"/>
                <w:color w:val="000000"/>
                <w:kern w:val="0"/>
                <w:sz w:val="24"/>
                <w:szCs w:val="24"/>
              </w:rPr>
              <w:t>2047</w:t>
            </w:r>
          </w:p>
        </w:tc>
        <w:tc>
          <w:tcPr>
            <w:tcW w:w="2665" w:type="dxa"/>
            <w:tcBorders>
              <w:top w:val="nil"/>
              <w:left w:val="nil"/>
              <w:bottom w:val="single" w:color="auto" w:sz="4" w:space="0"/>
              <w:right w:val="single" w:color="auto" w:sz="4" w:space="0"/>
            </w:tcBorders>
            <w:shd w:val="clear" w:color="auto" w:fill="auto"/>
            <w:vAlign w:val="center"/>
          </w:tcPr>
          <w:p w14:paraId="27EEF020">
            <w:pPr>
              <w:widowControl/>
              <w:overflowPunct/>
              <w:snapToGrid/>
              <w:spacing w:line="240" w:lineRule="auto"/>
              <w:ind w:firstLine="0"/>
              <w:rPr>
                <w:rFonts w:cs="Arial"/>
                <w:color w:val="000000"/>
                <w:kern w:val="0"/>
                <w:sz w:val="24"/>
                <w:szCs w:val="24"/>
              </w:rPr>
            </w:pPr>
            <w:r>
              <w:rPr>
                <w:rFonts w:cs="Arial"/>
                <w:color w:val="000000"/>
                <w:kern w:val="0"/>
                <w:sz w:val="24"/>
                <w:szCs w:val="24"/>
              </w:rPr>
              <w:t>2,3,7,8-四氯二苯并对二</w:t>
            </w:r>
            <w:r>
              <w:rPr>
                <w:rFonts w:eastAsia="微软雅黑" w:cs="Arial"/>
                <w:color w:val="000000"/>
                <w:kern w:val="0"/>
                <w:sz w:val="24"/>
                <w:szCs w:val="24"/>
              </w:rPr>
              <w:t>噁</w:t>
            </w:r>
            <w:r>
              <w:rPr>
                <w:rFonts w:cs="Arial"/>
                <w:color w:val="000000"/>
                <w:kern w:val="0"/>
                <w:sz w:val="24"/>
                <w:szCs w:val="24"/>
              </w:rPr>
              <w:t>英</w:t>
            </w:r>
          </w:p>
        </w:tc>
        <w:tc>
          <w:tcPr>
            <w:tcW w:w="1842" w:type="dxa"/>
            <w:tcBorders>
              <w:top w:val="nil"/>
              <w:left w:val="nil"/>
              <w:bottom w:val="single" w:color="auto" w:sz="4" w:space="0"/>
              <w:right w:val="single" w:color="auto" w:sz="4" w:space="0"/>
            </w:tcBorders>
            <w:shd w:val="clear" w:color="auto" w:fill="auto"/>
            <w:vAlign w:val="center"/>
          </w:tcPr>
          <w:p w14:paraId="39262430">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二 </w:t>
            </w:r>
            <w:r>
              <w:rPr>
                <w:rFonts w:eastAsia="微软雅黑" w:cs="Arial"/>
                <w:color w:val="000000"/>
                <w:kern w:val="0"/>
                <w:sz w:val="24"/>
                <w:szCs w:val="24"/>
              </w:rPr>
              <w:t>噁</w:t>
            </w:r>
            <w:r>
              <w:rPr>
                <w:rFonts w:cs="Arial"/>
                <w:color w:val="000000"/>
                <w:kern w:val="0"/>
                <w:sz w:val="24"/>
                <w:szCs w:val="24"/>
              </w:rPr>
              <w:t xml:space="preserve"> 英 ；</w:t>
            </w:r>
            <w:r>
              <w:rPr>
                <w:rFonts w:cs="Arial"/>
                <w:color w:val="000000"/>
                <w:kern w:val="0"/>
                <w:sz w:val="24"/>
                <w:szCs w:val="24"/>
              </w:rPr>
              <w:br w:type="textWrapping"/>
            </w:r>
            <w:r>
              <w:rPr>
                <w:rFonts w:cs="Arial"/>
                <w:color w:val="000000"/>
                <w:kern w:val="0"/>
                <w:sz w:val="24"/>
                <w:szCs w:val="24"/>
              </w:rPr>
              <w:t>2,3,7,8-TCDD；</w:t>
            </w:r>
            <w:r>
              <w:rPr>
                <w:rFonts w:cs="Arial"/>
                <w:color w:val="000000"/>
                <w:kern w:val="0"/>
                <w:sz w:val="24"/>
                <w:szCs w:val="24"/>
              </w:rPr>
              <w:br w:type="textWrapping"/>
            </w:r>
            <w:r>
              <w:rPr>
                <w:rFonts w:cs="Arial"/>
                <w:color w:val="000000"/>
                <w:kern w:val="0"/>
                <w:sz w:val="24"/>
                <w:szCs w:val="24"/>
              </w:rPr>
              <w:t>四氯二苯二</w:t>
            </w:r>
            <w:r>
              <w:rPr>
                <w:rFonts w:eastAsia="微软雅黑" w:cs="Arial"/>
                <w:color w:val="000000"/>
                <w:kern w:val="0"/>
                <w:sz w:val="24"/>
                <w:szCs w:val="24"/>
              </w:rPr>
              <w:t>噁</w:t>
            </w:r>
            <w:r>
              <w:rPr>
                <w:rFonts w:cs="Arial"/>
                <w:color w:val="000000"/>
                <w:kern w:val="0"/>
                <w:sz w:val="24"/>
                <w:szCs w:val="24"/>
              </w:rPr>
              <w:br w:type="textWrapping"/>
            </w:r>
            <w:r>
              <w:rPr>
                <w:rFonts w:cs="Arial"/>
                <w:color w:val="000000"/>
                <w:kern w:val="0"/>
                <w:sz w:val="24"/>
                <w:szCs w:val="24"/>
              </w:rPr>
              <w:t>英</w:t>
            </w:r>
          </w:p>
        </w:tc>
        <w:tc>
          <w:tcPr>
            <w:tcW w:w="1790" w:type="dxa"/>
            <w:tcBorders>
              <w:top w:val="nil"/>
              <w:left w:val="nil"/>
              <w:bottom w:val="single" w:color="auto" w:sz="4" w:space="0"/>
              <w:right w:val="single" w:color="auto" w:sz="4" w:space="0"/>
            </w:tcBorders>
            <w:shd w:val="clear" w:color="auto" w:fill="auto"/>
            <w:vAlign w:val="center"/>
          </w:tcPr>
          <w:p w14:paraId="681E7FF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1746-01-6 </w:t>
            </w:r>
          </w:p>
        </w:tc>
        <w:tc>
          <w:tcPr>
            <w:tcW w:w="0" w:type="auto"/>
            <w:tcBorders>
              <w:top w:val="nil"/>
              <w:left w:val="nil"/>
              <w:bottom w:val="single" w:color="auto" w:sz="4" w:space="0"/>
              <w:right w:val="single" w:color="auto" w:sz="4" w:space="0"/>
            </w:tcBorders>
            <w:shd w:val="clear" w:color="auto" w:fill="auto"/>
            <w:vAlign w:val="center"/>
          </w:tcPr>
          <w:p w14:paraId="70F8465D">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4C9DADB1">
        <w:tblPrEx>
          <w:tblCellMar>
            <w:top w:w="0" w:type="dxa"/>
            <w:left w:w="108" w:type="dxa"/>
            <w:bottom w:w="0" w:type="dxa"/>
            <w:right w:w="108" w:type="dxa"/>
          </w:tblCellMar>
        </w:tblPrEx>
        <w:trPr>
          <w:trHeight w:val="583"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7963A6CE">
            <w:pPr>
              <w:widowControl/>
              <w:overflowPunct/>
              <w:snapToGrid/>
              <w:spacing w:line="240" w:lineRule="auto"/>
              <w:ind w:firstLine="0"/>
              <w:rPr>
                <w:rFonts w:cs="Arial"/>
                <w:color w:val="000000"/>
                <w:kern w:val="0"/>
                <w:sz w:val="24"/>
                <w:szCs w:val="24"/>
              </w:rPr>
            </w:pPr>
            <w:r>
              <w:rPr>
                <w:rFonts w:cs="Arial"/>
                <w:color w:val="000000"/>
                <w:kern w:val="0"/>
                <w:sz w:val="24"/>
                <w:szCs w:val="24"/>
              </w:rPr>
              <w:t>121</w:t>
            </w:r>
          </w:p>
        </w:tc>
        <w:tc>
          <w:tcPr>
            <w:tcW w:w="980" w:type="dxa"/>
            <w:tcBorders>
              <w:top w:val="nil"/>
              <w:left w:val="nil"/>
              <w:bottom w:val="single" w:color="auto" w:sz="4" w:space="0"/>
              <w:right w:val="single" w:color="auto" w:sz="4" w:space="0"/>
            </w:tcBorders>
            <w:shd w:val="clear" w:color="auto" w:fill="auto"/>
            <w:vAlign w:val="center"/>
          </w:tcPr>
          <w:p w14:paraId="6B165CC1">
            <w:pPr>
              <w:widowControl/>
              <w:overflowPunct/>
              <w:snapToGrid/>
              <w:spacing w:line="240" w:lineRule="auto"/>
              <w:ind w:firstLine="0"/>
              <w:rPr>
                <w:rFonts w:cs="Arial"/>
                <w:color w:val="000000"/>
                <w:kern w:val="0"/>
                <w:sz w:val="24"/>
                <w:szCs w:val="24"/>
              </w:rPr>
            </w:pPr>
            <w:r>
              <w:rPr>
                <w:rFonts w:cs="Arial"/>
                <w:color w:val="000000"/>
                <w:kern w:val="0"/>
                <w:sz w:val="24"/>
                <w:szCs w:val="24"/>
              </w:rPr>
              <w:t>2077</w:t>
            </w:r>
          </w:p>
        </w:tc>
        <w:tc>
          <w:tcPr>
            <w:tcW w:w="2665" w:type="dxa"/>
            <w:tcBorders>
              <w:top w:val="nil"/>
              <w:left w:val="nil"/>
              <w:bottom w:val="single" w:color="auto" w:sz="4" w:space="0"/>
              <w:right w:val="single" w:color="auto" w:sz="4" w:space="0"/>
            </w:tcBorders>
            <w:shd w:val="clear" w:color="auto" w:fill="auto"/>
            <w:vAlign w:val="center"/>
          </w:tcPr>
          <w:p w14:paraId="05EA9985">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2,3,4,6-四硝基苯胺 </w:t>
            </w:r>
          </w:p>
        </w:tc>
        <w:tc>
          <w:tcPr>
            <w:tcW w:w="1842" w:type="dxa"/>
            <w:tcBorders>
              <w:top w:val="nil"/>
              <w:left w:val="nil"/>
              <w:bottom w:val="single" w:color="auto" w:sz="4" w:space="0"/>
              <w:right w:val="single" w:color="auto" w:sz="4" w:space="0"/>
            </w:tcBorders>
            <w:shd w:val="clear" w:color="auto" w:fill="auto"/>
            <w:noWrap/>
            <w:vAlign w:val="center"/>
          </w:tcPr>
          <w:p w14:paraId="1BE62899">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6DF8C221">
            <w:pPr>
              <w:widowControl/>
              <w:overflowPunct/>
              <w:snapToGrid/>
              <w:spacing w:line="240" w:lineRule="auto"/>
              <w:ind w:firstLine="0"/>
              <w:rPr>
                <w:rFonts w:cs="Arial"/>
                <w:color w:val="000000"/>
                <w:kern w:val="0"/>
                <w:sz w:val="24"/>
                <w:szCs w:val="24"/>
              </w:rPr>
            </w:pPr>
            <w:r>
              <w:rPr>
                <w:rFonts w:cs="Arial"/>
                <w:color w:val="000000"/>
                <w:kern w:val="0"/>
                <w:sz w:val="24"/>
                <w:szCs w:val="24"/>
              </w:rPr>
              <w:t>3698-54-2</w:t>
            </w:r>
          </w:p>
        </w:tc>
        <w:tc>
          <w:tcPr>
            <w:tcW w:w="0" w:type="auto"/>
            <w:tcBorders>
              <w:top w:val="nil"/>
              <w:left w:val="nil"/>
              <w:bottom w:val="single" w:color="auto" w:sz="4" w:space="0"/>
              <w:right w:val="single" w:color="auto" w:sz="4" w:space="0"/>
            </w:tcBorders>
            <w:shd w:val="clear" w:color="auto" w:fill="auto"/>
            <w:noWrap/>
            <w:vAlign w:val="center"/>
          </w:tcPr>
          <w:p w14:paraId="09AB7F47">
            <w:pPr>
              <w:widowControl/>
              <w:overflowPunct/>
              <w:snapToGrid/>
              <w:spacing w:line="240" w:lineRule="auto"/>
              <w:ind w:firstLine="0"/>
              <w:rPr>
                <w:rFonts w:cs="Arial"/>
                <w:color w:val="000000"/>
                <w:kern w:val="0"/>
                <w:sz w:val="22"/>
                <w:szCs w:val="22"/>
              </w:rPr>
            </w:pPr>
          </w:p>
        </w:tc>
      </w:tr>
      <w:tr w14:paraId="2F6CB689">
        <w:tblPrEx>
          <w:tblCellMar>
            <w:top w:w="0" w:type="dxa"/>
            <w:left w:w="108" w:type="dxa"/>
            <w:bottom w:w="0" w:type="dxa"/>
            <w:right w:w="108" w:type="dxa"/>
          </w:tblCellMar>
        </w:tblPrEx>
        <w:trPr>
          <w:trHeight w:val="421"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2CA09BD9">
            <w:pPr>
              <w:widowControl/>
              <w:overflowPunct/>
              <w:snapToGrid/>
              <w:spacing w:line="240" w:lineRule="auto"/>
              <w:ind w:firstLine="0"/>
              <w:rPr>
                <w:rFonts w:cs="Arial"/>
                <w:color w:val="000000"/>
                <w:kern w:val="0"/>
                <w:sz w:val="24"/>
                <w:szCs w:val="24"/>
              </w:rPr>
            </w:pPr>
            <w:r>
              <w:rPr>
                <w:rFonts w:cs="Arial"/>
                <w:color w:val="000000"/>
                <w:kern w:val="0"/>
                <w:sz w:val="24"/>
                <w:szCs w:val="24"/>
              </w:rPr>
              <w:t>122</w:t>
            </w:r>
          </w:p>
        </w:tc>
        <w:tc>
          <w:tcPr>
            <w:tcW w:w="980" w:type="dxa"/>
            <w:tcBorders>
              <w:top w:val="nil"/>
              <w:left w:val="nil"/>
              <w:bottom w:val="single" w:color="auto" w:sz="4" w:space="0"/>
              <w:right w:val="single" w:color="auto" w:sz="4" w:space="0"/>
            </w:tcBorders>
            <w:shd w:val="clear" w:color="auto" w:fill="auto"/>
            <w:vAlign w:val="center"/>
          </w:tcPr>
          <w:p w14:paraId="4E0BC52A">
            <w:pPr>
              <w:widowControl/>
              <w:overflowPunct/>
              <w:snapToGrid/>
              <w:spacing w:line="240" w:lineRule="auto"/>
              <w:ind w:firstLine="0"/>
              <w:rPr>
                <w:rFonts w:cs="Arial"/>
                <w:color w:val="000000"/>
                <w:kern w:val="0"/>
                <w:sz w:val="24"/>
                <w:szCs w:val="24"/>
              </w:rPr>
            </w:pPr>
            <w:r>
              <w:rPr>
                <w:rFonts w:cs="Arial"/>
                <w:color w:val="000000"/>
                <w:kern w:val="0"/>
                <w:sz w:val="24"/>
                <w:szCs w:val="24"/>
              </w:rPr>
              <w:t>2078</w:t>
            </w:r>
          </w:p>
        </w:tc>
        <w:tc>
          <w:tcPr>
            <w:tcW w:w="2665" w:type="dxa"/>
            <w:tcBorders>
              <w:top w:val="nil"/>
              <w:left w:val="nil"/>
              <w:bottom w:val="single" w:color="auto" w:sz="4" w:space="0"/>
              <w:right w:val="single" w:color="auto" w:sz="4" w:space="0"/>
            </w:tcBorders>
            <w:shd w:val="clear" w:color="auto" w:fill="auto"/>
            <w:vAlign w:val="center"/>
          </w:tcPr>
          <w:p w14:paraId="649298A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四硝基甲烷 </w:t>
            </w:r>
          </w:p>
        </w:tc>
        <w:tc>
          <w:tcPr>
            <w:tcW w:w="1842" w:type="dxa"/>
            <w:tcBorders>
              <w:top w:val="nil"/>
              <w:left w:val="nil"/>
              <w:bottom w:val="single" w:color="auto" w:sz="4" w:space="0"/>
              <w:right w:val="single" w:color="auto" w:sz="4" w:space="0"/>
            </w:tcBorders>
            <w:shd w:val="clear" w:color="auto" w:fill="auto"/>
            <w:noWrap/>
            <w:vAlign w:val="center"/>
          </w:tcPr>
          <w:p w14:paraId="649B437B">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5B7F65D0">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509-14-8 </w:t>
            </w:r>
          </w:p>
        </w:tc>
        <w:tc>
          <w:tcPr>
            <w:tcW w:w="0" w:type="auto"/>
            <w:tcBorders>
              <w:top w:val="nil"/>
              <w:left w:val="nil"/>
              <w:bottom w:val="single" w:color="auto" w:sz="4" w:space="0"/>
              <w:right w:val="single" w:color="auto" w:sz="4" w:space="0"/>
            </w:tcBorders>
            <w:shd w:val="clear" w:color="auto" w:fill="auto"/>
            <w:vAlign w:val="center"/>
          </w:tcPr>
          <w:p w14:paraId="0FBB457D">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38357769">
        <w:tblPrEx>
          <w:tblCellMar>
            <w:top w:w="0" w:type="dxa"/>
            <w:left w:w="108" w:type="dxa"/>
            <w:bottom w:w="0" w:type="dxa"/>
            <w:right w:w="108" w:type="dxa"/>
          </w:tblCellMar>
        </w:tblPrEx>
        <w:trPr>
          <w:trHeight w:val="414"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2DB30914">
            <w:pPr>
              <w:widowControl/>
              <w:overflowPunct/>
              <w:snapToGrid/>
              <w:spacing w:line="240" w:lineRule="auto"/>
              <w:ind w:firstLine="0"/>
              <w:rPr>
                <w:rFonts w:cs="Arial"/>
                <w:color w:val="000000"/>
                <w:kern w:val="0"/>
                <w:sz w:val="24"/>
                <w:szCs w:val="24"/>
              </w:rPr>
            </w:pPr>
            <w:r>
              <w:rPr>
                <w:rFonts w:cs="Arial"/>
                <w:color w:val="000000"/>
                <w:kern w:val="0"/>
                <w:sz w:val="24"/>
                <w:szCs w:val="24"/>
              </w:rPr>
              <w:t>123</w:t>
            </w:r>
          </w:p>
        </w:tc>
        <w:tc>
          <w:tcPr>
            <w:tcW w:w="980" w:type="dxa"/>
            <w:tcBorders>
              <w:top w:val="nil"/>
              <w:left w:val="nil"/>
              <w:bottom w:val="single" w:color="auto" w:sz="4" w:space="0"/>
              <w:right w:val="single" w:color="auto" w:sz="4" w:space="0"/>
            </w:tcBorders>
            <w:shd w:val="clear" w:color="auto" w:fill="auto"/>
            <w:vAlign w:val="center"/>
          </w:tcPr>
          <w:p w14:paraId="668981B4">
            <w:pPr>
              <w:widowControl/>
              <w:overflowPunct/>
              <w:snapToGrid/>
              <w:spacing w:line="240" w:lineRule="auto"/>
              <w:ind w:firstLine="0"/>
              <w:rPr>
                <w:rFonts w:cs="Arial"/>
                <w:color w:val="000000"/>
                <w:kern w:val="0"/>
                <w:sz w:val="24"/>
                <w:szCs w:val="24"/>
              </w:rPr>
            </w:pPr>
            <w:r>
              <w:rPr>
                <w:rFonts w:cs="Arial"/>
                <w:color w:val="000000"/>
                <w:kern w:val="0"/>
                <w:sz w:val="24"/>
                <w:szCs w:val="24"/>
              </w:rPr>
              <w:t>2079</w:t>
            </w:r>
          </w:p>
        </w:tc>
        <w:tc>
          <w:tcPr>
            <w:tcW w:w="2665" w:type="dxa"/>
            <w:tcBorders>
              <w:top w:val="nil"/>
              <w:left w:val="nil"/>
              <w:bottom w:val="single" w:color="auto" w:sz="4" w:space="0"/>
              <w:right w:val="single" w:color="auto" w:sz="4" w:space="0"/>
            </w:tcBorders>
            <w:shd w:val="clear" w:color="auto" w:fill="auto"/>
            <w:vAlign w:val="center"/>
          </w:tcPr>
          <w:p w14:paraId="77891136">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四硝基萘 </w:t>
            </w:r>
          </w:p>
        </w:tc>
        <w:tc>
          <w:tcPr>
            <w:tcW w:w="1842" w:type="dxa"/>
            <w:tcBorders>
              <w:top w:val="nil"/>
              <w:left w:val="nil"/>
              <w:bottom w:val="single" w:color="auto" w:sz="4" w:space="0"/>
              <w:right w:val="single" w:color="auto" w:sz="4" w:space="0"/>
            </w:tcBorders>
            <w:shd w:val="clear" w:color="auto" w:fill="auto"/>
            <w:noWrap/>
            <w:vAlign w:val="center"/>
          </w:tcPr>
          <w:p w14:paraId="36D5203E">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77914A0A">
            <w:pPr>
              <w:widowControl/>
              <w:overflowPunct/>
              <w:snapToGrid/>
              <w:spacing w:line="240" w:lineRule="auto"/>
              <w:ind w:firstLine="0"/>
              <w:rPr>
                <w:rFonts w:cs="Arial"/>
                <w:color w:val="000000"/>
                <w:kern w:val="0"/>
                <w:sz w:val="24"/>
                <w:szCs w:val="24"/>
              </w:rPr>
            </w:pPr>
            <w:r>
              <w:rPr>
                <w:rFonts w:cs="Arial"/>
                <w:color w:val="000000"/>
                <w:kern w:val="0"/>
                <w:sz w:val="24"/>
                <w:szCs w:val="24"/>
              </w:rPr>
              <w:t>28995-89-3</w:t>
            </w:r>
          </w:p>
        </w:tc>
        <w:tc>
          <w:tcPr>
            <w:tcW w:w="0" w:type="auto"/>
            <w:tcBorders>
              <w:top w:val="nil"/>
              <w:left w:val="nil"/>
              <w:bottom w:val="single" w:color="auto" w:sz="4" w:space="0"/>
              <w:right w:val="single" w:color="auto" w:sz="4" w:space="0"/>
            </w:tcBorders>
            <w:shd w:val="clear" w:color="auto" w:fill="auto"/>
            <w:noWrap/>
            <w:vAlign w:val="center"/>
          </w:tcPr>
          <w:p w14:paraId="0F096D08">
            <w:pPr>
              <w:widowControl/>
              <w:overflowPunct/>
              <w:snapToGrid/>
              <w:spacing w:line="240" w:lineRule="auto"/>
              <w:ind w:firstLine="0"/>
              <w:rPr>
                <w:rFonts w:cs="Arial"/>
                <w:color w:val="000000"/>
                <w:kern w:val="0"/>
                <w:sz w:val="22"/>
                <w:szCs w:val="22"/>
              </w:rPr>
            </w:pPr>
          </w:p>
        </w:tc>
      </w:tr>
      <w:tr w14:paraId="479056BF">
        <w:tblPrEx>
          <w:tblCellMar>
            <w:top w:w="0" w:type="dxa"/>
            <w:left w:w="108" w:type="dxa"/>
            <w:bottom w:w="0" w:type="dxa"/>
            <w:right w:w="108" w:type="dxa"/>
          </w:tblCellMar>
        </w:tblPrEx>
        <w:trPr>
          <w:trHeight w:val="353"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D994C6C">
            <w:pPr>
              <w:widowControl/>
              <w:overflowPunct/>
              <w:snapToGrid/>
              <w:spacing w:line="240" w:lineRule="auto"/>
              <w:ind w:firstLine="0"/>
              <w:rPr>
                <w:rFonts w:cs="Arial"/>
                <w:color w:val="000000"/>
                <w:kern w:val="0"/>
                <w:sz w:val="24"/>
                <w:szCs w:val="24"/>
              </w:rPr>
            </w:pPr>
            <w:r>
              <w:rPr>
                <w:rFonts w:cs="Arial"/>
                <w:color w:val="000000"/>
                <w:kern w:val="0"/>
                <w:sz w:val="24"/>
                <w:szCs w:val="24"/>
              </w:rPr>
              <w:t>124</w:t>
            </w:r>
          </w:p>
        </w:tc>
        <w:tc>
          <w:tcPr>
            <w:tcW w:w="980" w:type="dxa"/>
            <w:tcBorders>
              <w:top w:val="nil"/>
              <w:left w:val="nil"/>
              <w:bottom w:val="single" w:color="auto" w:sz="4" w:space="0"/>
              <w:right w:val="single" w:color="auto" w:sz="4" w:space="0"/>
            </w:tcBorders>
            <w:shd w:val="clear" w:color="auto" w:fill="auto"/>
            <w:vAlign w:val="center"/>
          </w:tcPr>
          <w:p w14:paraId="01066791">
            <w:pPr>
              <w:widowControl/>
              <w:overflowPunct/>
              <w:snapToGrid/>
              <w:spacing w:line="240" w:lineRule="auto"/>
              <w:ind w:firstLine="0"/>
              <w:rPr>
                <w:rFonts w:cs="Arial"/>
                <w:color w:val="000000"/>
                <w:kern w:val="0"/>
                <w:sz w:val="24"/>
                <w:szCs w:val="24"/>
              </w:rPr>
            </w:pPr>
            <w:r>
              <w:rPr>
                <w:rFonts w:cs="Arial"/>
                <w:color w:val="000000"/>
                <w:kern w:val="0"/>
                <w:sz w:val="24"/>
                <w:szCs w:val="24"/>
              </w:rPr>
              <w:t>2087</w:t>
            </w:r>
          </w:p>
        </w:tc>
        <w:tc>
          <w:tcPr>
            <w:tcW w:w="2665" w:type="dxa"/>
            <w:tcBorders>
              <w:top w:val="nil"/>
              <w:left w:val="nil"/>
              <w:bottom w:val="single" w:color="auto" w:sz="4" w:space="0"/>
              <w:right w:val="single" w:color="auto" w:sz="4" w:space="0"/>
            </w:tcBorders>
            <w:shd w:val="clear" w:color="auto" w:fill="auto"/>
            <w:vAlign w:val="center"/>
          </w:tcPr>
          <w:p w14:paraId="08F4453F">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四氧化锇 </w:t>
            </w:r>
          </w:p>
        </w:tc>
        <w:tc>
          <w:tcPr>
            <w:tcW w:w="1842" w:type="dxa"/>
            <w:tcBorders>
              <w:top w:val="nil"/>
              <w:left w:val="nil"/>
              <w:bottom w:val="single" w:color="auto" w:sz="4" w:space="0"/>
              <w:right w:val="single" w:color="auto" w:sz="4" w:space="0"/>
            </w:tcBorders>
            <w:shd w:val="clear" w:color="auto" w:fill="auto"/>
            <w:vAlign w:val="center"/>
          </w:tcPr>
          <w:p w14:paraId="5FB67AAF">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锇酸酐 </w:t>
            </w:r>
          </w:p>
        </w:tc>
        <w:tc>
          <w:tcPr>
            <w:tcW w:w="1790" w:type="dxa"/>
            <w:tcBorders>
              <w:top w:val="nil"/>
              <w:left w:val="nil"/>
              <w:bottom w:val="single" w:color="auto" w:sz="4" w:space="0"/>
              <w:right w:val="single" w:color="auto" w:sz="4" w:space="0"/>
            </w:tcBorders>
            <w:shd w:val="clear" w:color="auto" w:fill="auto"/>
            <w:vAlign w:val="center"/>
          </w:tcPr>
          <w:p w14:paraId="57FA61D7">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20816-12-0 </w:t>
            </w:r>
          </w:p>
        </w:tc>
        <w:tc>
          <w:tcPr>
            <w:tcW w:w="0" w:type="auto"/>
            <w:tcBorders>
              <w:top w:val="nil"/>
              <w:left w:val="nil"/>
              <w:bottom w:val="single" w:color="auto" w:sz="4" w:space="0"/>
              <w:right w:val="single" w:color="auto" w:sz="4" w:space="0"/>
            </w:tcBorders>
            <w:shd w:val="clear" w:color="auto" w:fill="auto"/>
            <w:vAlign w:val="center"/>
          </w:tcPr>
          <w:p w14:paraId="01C5C411">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26A99EE0">
        <w:tblPrEx>
          <w:tblCellMar>
            <w:top w:w="0" w:type="dxa"/>
            <w:left w:w="108" w:type="dxa"/>
            <w:bottom w:w="0" w:type="dxa"/>
            <w:right w:w="108" w:type="dxa"/>
          </w:tblCellMar>
        </w:tblPrEx>
        <w:trPr>
          <w:trHeight w:val="433"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248AB430">
            <w:pPr>
              <w:widowControl/>
              <w:overflowPunct/>
              <w:snapToGrid/>
              <w:spacing w:line="240" w:lineRule="auto"/>
              <w:ind w:firstLine="0"/>
              <w:rPr>
                <w:rFonts w:cs="Arial"/>
                <w:color w:val="000000"/>
                <w:kern w:val="0"/>
                <w:sz w:val="24"/>
                <w:szCs w:val="24"/>
              </w:rPr>
            </w:pPr>
            <w:r>
              <w:rPr>
                <w:rFonts w:cs="Arial"/>
                <w:color w:val="000000"/>
                <w:kern w:val="0"/>
                <w:sz w:val="24"/>
                <w:szCs w:val="24"/>
              </w:rPr>
              <w:t>125</w:t>
            </w:r>
          </w:p>
        </w:tc>
        <w:tc>
          <w:tcPr>
            <w:tcW w:w="980" w:type="dxa"/>
            <w:tcBorders>
              <w:top w:val="nil"/>
              <w:left w:val="nil"/>
              <w:bottom w:val="single" w:color="auto" w:sz="4" w:space="0"/>
              <w:right w:val="single" w:color="auto" w:sz="4" w:space="0"/>
            </w:tcBorders>
            <w:shd w:val="clear" w:color="auto" w:fill="auto"/>
            <w:vAlign w:val="center"/>
          </w:tcPr>
          <w:p w14:paraId="3EA69A8B">
            <w:pPr>
              <w:widowControl/>
              <w:overflowPunct/>
              <w:snapToGrid/>
              <w:spacing w:line="240" w:lineRule="auto"/>
              <w:ind w:firstLine="0"/>
              <w:rPr>
                <w:rFonts w:cs="Arial"/>
                <w:color w:val="000000"/>
                <w:kern w:val="0"/>
                <w:sz w:val="24"/>
                <w:szCs w:val="24"/>
              </w:rPr>
            </w:pPr>
            <w:r>
              <w:rPr>
                <w:rFonts w:cs="Arial"/>
                <w:color w:val="000000"/>
                <w:kern w:val="0"/>
                <w:sz w:val="24"/>
                <w:szCs w:val="24"/>
              </w:rPr>
              <w:t>2092</w:t>
            </w:r>
          </w:p>
        </w:tc>
        <w:tc>
          <w:tcPr>
            <w:tcW w:w="2665" w:type="dxa"/>
            <w:tcBorders>
              <w:top w:val="nil"/>
              <w:left w:val="nil"/>
              <w:bottom w:val="single" w:color="auto" w:sz="4" w:space="0"/>
              <w:right w:val="single" w:color="auto" w:sz="4" w:space="0"/>
            </w:tcBorders>
            <w:shd w:val="clear" w:color="auto" w:fill="auto"/>
            <w:vAlign w:val="center"/>
          </w:tcPr>
          <w:p w14:paraId="5BB947ED">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四乙基焦磷酸酯 </w:t>
            </w:r>
          </w:p>
        </w:tc>
        <w:tc>
          <w:tcPr>
            <w:tcW w:w="1842" w:type="dxa"/>
            <w:tcBorders>
              <w:top w:val="nil"/>
              <w:left w:val="nil"/>
              <w:bottom w:val="single" w:color="auto" w:sz="4" w:space="0"/>
              <w:right w:val="single" w:color="auto" w:sz="4" w:space="0"/>
            </w:tcBorders>
            <w:shd w:val="clear" w:color="auto" w:fill="auto"/>
            <w:vAlign w:val="center"/>
          </w:tcPr>
          <w:p w14:paraId="7F487CC5">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特普 </w:t>
            </w:r>
          </w:p>
        </w:tc>
        <w:tc>
          <w:tcPr>
            <w:tcW w:w="1790" w:type="dxa"/>
            <w:tcBorders>
              <w:top w:val="nil"/>
              <w:left w:val="nil"/>
              <w:bottom w:val="single" w:color="auto" w:sz="4" w:space="0"/>
              <w:right w:val="single" w:color="auto" w:sz="4" w:space="0"/>
            </w:tcBorders>
            <w:shd w:val="clear" w:color="auto" w:fill="auto"/>
            <w:vAlign w:val="center"/>
          </w:tcPr>
          <w:p w14:paraId="730D0C16">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107-49-3 </w:t>
            </w:r>
          </w:p>
        </w:tc>
        <w:tc>
          <w:tcPr>
            <w:tcW w:w="0" w:type="auto"/>
            <w:tcBorders>
              <w:top w:val="nil"/>
              <w:left w:val="nil"/>
              <w:bottom w:val="single" w:color="auto" w:sz="4" w:space="0"/>
              <w:right w:val="single" w:color="auto" w:sz="4" w:space="0"/>
            </w:tcBorders>
            <w:shd w:val="clear" w:color="auto" w:fill="auto"/>
            <w:vAlign w:val="center"/>
          </w:tcPr>
          <w:p w14:paraId="3BE56ACB">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34892556">
        <w:tblPrEx>
          <w:tblCellMar>
            <w:top w:w="0" w:type="dxa"/>
            <w:left w:w="108" w:type="dxa"/>
            <w:bottom w:w="0" w:type="dxa"/>
            <w:right w:w="108" w:type="dxa"/>
          </w:tblCellMar>
        </w:tblPrEx>
        <w:trPr>
          <w:trHeight w:val="31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233BA18D">
            <w:pPr>
              <w:widowControl/>
              <w:overflowPunct/>
              <w:snapToGrid/>
              <w:spacing w:line="240" w:lineRule="auto"/>
              <w:ind w:firstLine="0"/>
              <w:rPr>
                <w:rFonts w:cs="Arial"/>
                <w:color w:val="000000" w:themeColor="text1"/>
                <w:kern w:val="0"/>
                <w:sz w:val="24"/>
                <w:szCs w:val="24"/>
                <w14:textFill>
                  <w14:solidFill>
                    <w14:schemeClr w14:val="tx1"/>
                  </w14:solidFill>
                </w14:textFill>
              </w:rPr>
            </w:pPr>
            <w:r>
              <w:rPr>
                <w:rFonts w:cs="Arial"/>
                <w:color w:val="000000" w:themeColor="text1"/>
                <w:kern w:val="0"/>
                <w:sz w:val="24"/>
                <w:szCs w:val="24"/>
                <w14:textFill>
                  <w14:solidFill>
                    <w14:schemeClr w14:val="tx1"/>
                  </w14:solidFill>
                </w14:textFill>
              </w:rPr>
              <w:t>126</w:t>
            </w:r>
          </w:p>
        </w:tc>
        <w:tc>
          <w:tcPr>
            <w:tcW w:w="980" w:type="dxa"/>
            <w:tcBorders>
              <w:top w:val="nil"/>
              <w:left w:val="nil"/>
              <w:bottom w:val="single" w:color="auto" w:sz="4" w:space="0"/>
              <w:right w:val="single" w:color="auto" w:sz="4" w:space="0"/>
            </w:tcBorders>
            <w:shd w:val="clear" w:color="auto" w:fill="auto"/>
            <w:vAlign w:val="center"/>
          </w:tcPr>
          <w:p w14:paraId="22004D36">
            <w:pPr>
              <w:widowControl/>
              <w:overflowPunct/>
              <w:snapToGrid/>
              <w:spacing w:line="240" w:lineRule="auto"/>
              <w:ind w:firstLine="0"/>
              <w:rPr>
                <w:rFonts w:cs="Arial"/>
                <w:color w:val="000000" w:themeColor="text1"/>
                <w:kern w:val="0"/>
                <w:sz w:val="24"/>
                <w:szCs w:val="24"/>
                <w14:textFill>
                  <w14:solidFill>
                    <w14:schemeClr w14:val="tx1"/>
                  </w14:solidFill>
                </w14:textFill>
              </w:rPr>
            </w:pPr>
            <w:r>
              <w:rPr>
                <w:rFonts w:cs="Arial"/>
                <w:color w:val="000000" w:themeColor="text1"/>
                <w:kern w:val="0"/>
                <w:sz w:val="24"/>
                <w:szCs w:val="24"/>
                <w14:textFill>
                  <w14:solidFill>
                    <w14:schemeClr w14:val="tx1"/>
                  </w14:solidFill>
                </w14:textFill>
              </w:rPr>
              <w:t>2136</w:t>
            </w:r>
          </w:p>
        </w:tc>
        <w:tc>
          <w:tcPr>
            <w:tcW w:w="2665" w:type="dxa"/>
            <w:tcBorders>
              <w:top w:val="nil"/>
              <w:left w:val="nil"/>
              <w:bottom w:val="single" w:color="auto" w:sz="4" w:space="0"/>
              <w:right w:val="single" w:color="auto" w:sz="4" w:space="0"/>
            </w:tcBorders>
            <w:shd w:val="clear" w:color="auto" w:fill="auto"/>
            <w:vAlign w:val="center"/>
          </w:tcPr>
          <w:p w14:paraId="13257105">
            <w:pPr>
              <w:widowControl/>
              <w:overflowPunct/>
              <w:snapToGrid/>
              <w:spacing w:line="240" w:lineRule="auto"/>
              <w:ind w:firstLine="0"/>
              <w:rPr>
                <w:rFonts w:cs="Arial"/>
                <w:color w:val="000000" w:themeColor="text1"/>
                <w:kern w:val="0"/>
                <w:sz w:val="24"/>
                <w:szCs w:val="24"/>
                <w14:textFill>
                  <w14:solidFill>
                    <w14:schemeClr w14:val="tx1"/>
                  </w14:solidFill>
                </w14:textFill>
              </w:rPr>
            </w:pPr>
            <w:r>
              <w:rPr>
                <w:rFonts w:cs="Arial"/>
                <w:color w:val="000000" w:themeColor="text1"/>
                <w:kern w:val="0"/>
                <w:sz w:val="24"/>
                <w:szCs w:val="24"/>
                <w14:textFill>
                  <w14:solidFill>
                    <w14:schemeClr w14:val="tx1"/>
                  </w14:solidFill>
                </w14:textFill>
              </w:rPr>
              <w:t xml:space="preserve">五氟化碘 </w:t>
            </w:r>
          </w:p>
        </w:tc>
        <w:tc>
          <w:tcPr>
            <w:tcW w:w="1842" w:type="dxa"/>
            <w:tcBorders>
              <w:top w:val="nil"/>
              <w:left w:val="nil"/>
              <w:bottom w:val="single" w:color="auto" w:sz="4" w:space="0"/>
              <w:right w:val="single" w:color="auto" w:sz="4" w:space="0"/>
            </w:tcBorders>
            <w:shd w:val="clear" w:color="auto" w:fill="auto"/>
            <w:vAlign w:val="center"/>
          </w:tcPr>
          <w:p w14:paraId="5DBCF2A7">
            <w:pPr>
              <w:widowControl/>
              <w:overflowPunct/>
              <w:snapToGrid/>
              <w:spacing w:line="240" w:lineRule="auto"/>
              <w:ind w:firstLine="0"/>
              <w:rPr>
                <w:rFonts w:cs="Arial"/>
                <w:color w:val="000000" w:themeColor="text1"/>
                <w:kern w:val="0"/>
                <w:sz w:val="24"/>
                <w:szCs w:val="24"/>
                <w14:textFill>
                  <w14:solidFill>
                    <w14:schemeClr w14:val="tx1"/>
                  </w14:solidFill>
                </w14:textFill>
              </w:rPr>
            </w:pPr>
          </w:p>
        </w:tc>
        <w:tc>
          <w:tcPr>
            <w:tcW w:w="1790" w:type="dxa"/>
            <w:tcBorders>
              <w:top w:val="nil"/>
              <w:left w:val="nil"/>
              <w:bottom w:val="single" w:color="auto" w:sz="4" w:space="0"/>
              <w:right w:val="single" w:color="auto" w:sz="4" w:space="0"/>
            </w:tcBorders>
            <w:shd w:val="clear" w:color="auto" w:fill="auto"/>
            <w:vAlign w:val="center"/>
          </w:tcPr>
          <w:p w14:paraId="2848C220">
            <w:pPr>
              <w:widowControl/>
              <w:overflowPunct/>
              <w:snapToGrid/>
              <w:spacing w:line="240" w:lineRule="auto"/>
              <w:ind w:firstLine="0"/>
              <w:rPr>
                <w:rFonts w:cs="Arial"/>
                <w:color w:val="000000" w:themeColor="text1"/>
                <w:kern w:val="0"/>
                <w:sz w:val="24"/>
                <w:szCs w:val="24"/>
                <w14:textFill>
                  <w14:solidFill>
                    <w14:schemeClr w14:val="tx1"/>
                  </w14:solidFill>
                </w14:textFill>
              </w:rPr>
            </w:pPr>
            <w:r>
              <w:rPr>
                <w:rFonts w:cs="Arial"/>
                <w:color w:val="000000" w:themeColor="text1"/>
                <w:kern w:val="0"/>
                <w:sz w:val="24"/>
                <w:szCs w:val="24"/>
                <w14:textFill>
                  <w14:solidFill>
                    <w14:schemeClr w14:val="tx1"/>
                  </w14:solidFill>
                </w14:textFill>
              </w:rPr>
              <w:t>7783-66-6</w:t>
            </w:r>
          </w:p>
        </w:tc>
        <w:tc>
          <w:tcPr>
            <w:tcW w:w="0" w:type="auto"/>
            <w:tcBorders>
              <w:top w:val="nil"/>
              <w:left w:val="nil"/>
              <w:bottom w:val="single" w:color="auto" w:sz="4" w:space="0"/>
              <w:right w:val="single" w:color="auto" w:sz="4" w:space="0"/>
            </w:tcBorders>
            <w:shd w:val="clear" w:color="auto" w:fill="auto"/>
            <w:vAlign w:val="center"/>
          </w:tcPr>
          <w:p w14:paraId="14801D3D">
            <w:pPr>
              <w:widowControl/>
              <w:overflowPunct/>
              <w:snapToGrid/>
              <w:spacing w:line="240" w:lineRule="auto"/>
              <w:ind w:firstLine="0"/>
              <w:rPr>
                <w:rFonts w:cs="Arial"/>
                <w:color w:val="000000" w:themeColor="text1"/>
                <w:kern w:val="0"/>
                <w:sz w:val="24"/>
                <w:szCs w:val="24"/>
                <w14:textFill>
                  <w14:solidFill>
                    <w14:schemeClr w14:val="tx1"/>
                  </w14:solidFill>
                </w14:textFill>
              </w:rPr>
            </w:pPr>
          </w:p>
        </w:tc>
      </w:tr>
      <w:tr w14:paraId="52DC7F18">
        <w:tblPrEx>
          <w:tblCellMar>
            <w:top w:w="0" w:type="dxa"/>
            <w:left w:w="108" w:type="dxa"/>
            <w:bottom w:w="0" w:type="dxa"/>
            <w:right w:w="108" w:type="dxa"/>
          </w:tblCellMar>
        </w:tblPrEx>
        <w:trPr>
          <w:trHeight w:val="369"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48B71B1B">
            <w:pPr>
              <w:widowControl/>
              <w:overflowPunct/>
              <w:snapToGrid/>
              <w:spacing w:line="240" w:lineRule="auto"/>
              <w:ind w:firstLine="0"/>
              <w:rPr>
                <w:rFonts w:cs="Arial"/>
                <w:color w:val="000000"/>
                <w:kern w:val="0"/>
                <w:sz w:val="24"/>
                <w:szCs w:val="24"/>
              </w:rPr>
            </w:pPr>
            <w:r>
              <w:rPr>
                <w:rFonts w:cs="Arial"/>
                <w:color w:val="000000"/>
                <w:kern w:val="0"/>
                <w:sz w:val="24"/>
                <w:szCs w:val="24"/>
              </w:rPr>
              <w:t>127</w:t>
            </w:r>
          </w:p>
        </w:tc>
        <w:tc>
          <w:tcPr>
            <w:tcW w:w="980" w:type="dxa"/>
            <w:tcBorders>
              <w:top w:val="nil"/>
              <w:left w:val="nil"/>
              <w:bottom w:val="single" w:color="auto" w:sz="4" w:space="0"/>
              <w:right w:val="single" w:color="auto" w:sz="4" w:space="0"/>
            </w:tcBorders>
            <w:shd w:val="clear" w:color="auto" w:fill="auto"/>
            <w:vAlign w:val="center"/>
          </w:tcPr>
          <w:p w14:paraId="6FE16E6A">
            <w:pPr>
              <w:widowControl/>
              <w:overflowPunct/>
              <w:snapToGrid/>
              <w:spacing w:line="240" w:lineRule="auto"/>
              <w:ind w:firstLine="0"/>
              <w:rPr>
                <w:rFonts w:cs="Arial"/>
                <w:color w:val="000000"/>
                <w:kern w:val="0"/>
                <w:sz w:val="24"/>
                <w:szCs w:val="24"/>
              </w:rPr>
            </w:pPr>
            <w:r>
              <w:rPr>
                <w:rFonts w:cs="Arial"/>
                <w:color w:val="000000"/>
                <w:kern w:val="0"/>
                <w:sz w:val="24"/>
                <w:szCs w:val="24"/>
              </w:rPr>
              <w:t>2138</w:t>
            </w:r>
          </w:p>
        </w:tc>
        <w:tc>
          <w:tcPr>
            <w:tcW w:w="2665" w:type="dxa"/>
            <w:tcBorders>
              <w:top w:val="nil"/>
              <w:left w:val="nil"/>
              <w:bottom w:val="single" w:color="auto" w:sz="4" w:space="0"/>
              <w:right w:val="single" w:color="auto" w:sz="4" w:space="0"/>
            </w:tcBorders>
            <w:shd w:val="clear" w:color="auto" w:fill="auto"/>
            <w:vAlign w:val="center"/>
          </w:tcPr>
          <w:p w14:paraId="1419B8A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五氟化氯 </w:t>
            </w:r>
          </w:p>
        </w:tc>
        <w:tc>
          <w:tcPr>
            <w:tcW w:w="1842" w:type="dxa"/>
            <w:tcBorders>
              <w:top w:val="nil"/>
              <w:left w:val="nil"/>
              <w:bottom w:val="single" w:color="auto" w:sz="4" w:space="0"/>
              <w:right w:val="single" w:color="auto" w:sz="4" w:space="0"/>
            </w:tcBorders>
            <w:shd w:val="clear" w:color="auto" w:fill="auto"/>
            <w:noWrap/>
            <w:vAlign w:val="center"/>
          </w:tcPr>
          <w:p w14:paraId="168B1A9D">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00156337">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13637-63-3 </w:t>
            </w:r>
          </w:p>
        </w:tc>
        <w:tc>
          <w:tcPr>
            <w:tcW w:w="0" w:type="auto"/>
            <w:tcBorders>
              <w:top w:val="nil"/>
              <w:left w:val="nil"/>
              <w:bottom w:val="single" w:color="auto" w:sz="4" w:space="0"/>
              <w:right w:val="single" w:color="auto" w:sz="4" w:space="0"/>
            </w:tcBorders>
            <w:shd w:val="clear" w:color="auto" w:fill="auto"/>
            <w:noWrap/>
            <w:vAlign w:val="center"/>
          </w:tcPr>
          <w:p w14:paraId="3942914D">
            <w:pPr>
              <w:widowControl/>
              <w:overflowPunct/>
              <w:snapToGrid/>
              <w:spacing w:line="240" w:lineRule="auto"/>
              <w:ind w:firstLine="0"/>
              <w:rPr>
                <w:rFonts w:cs="Arial"/>
                <w:color w:val="000000"/>
                <w:kern w:val="0"/>
                <w:sz w:val="22"/>
                <w:szCs w:val="22"/>
              </w:rPr>
            </w:pPr>
            <w:r>
              <w:rPr>
                <w:rFonts w:cs="Arial"/>
                <w:color w:val="000000"/>
                <w:kern w:val="0"/>
                <w:sz w:val="24"/>
                <w:szCs w:val="24"/>
              </w:rPr>
              <w:t>剧毒</w:t>
            </w:r>
          </w:p>
        </w:tc>
      </w:tr>
      <w:tr w14:paraId="30C95D10">
        <w:tblPrEx>
          <w:tblCellMar>
            <w:top w:w="0" w:type="dxa"/>
            <w:left w:w="108" w:type="dxa"/>
            <w:bottom w:w="0" w:type="dxa"/>
            <w:right w:w="108" w:type="dxa"/>
          </w:tblCellMar>
        </w:tblPrEx>
        <w:trPr>
          <w:trHeight w:val="403"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276CAAE4">
            <w:pPr>
              <w:widowControl/>
              <w:overflowPunct/>
              <w:snapToGrid/>
              <w:spacing w:line="240" w:lineRule="auto"/>
              <w:ind w:firstLine="0"/>
              <w:rPr>
                <w:rFonts w:cs="Arial"/>
                <w:color w:val="000000"/>
                <w:kern w:val="0"/>
                <w:sz w:val="24"/>
                <w:szCs w:val="24"/>
              </w:rPr>
            </w:pPr>
            <w:r>
              <w:rPr>
                <w:rFonts w:cs="Arial"/>
                <w:color w:val="000000"/>
                <w:kern w:val="0"/>
                <w:sz w:val="24"/>
                <w:szCs w:val="24"/>
              </w:rPr>
              <w:t>128</w:t>
            </w:r>
          </w:p>
        </w:tc>
        <w:tc>
          <w:tcPr>
            <w:tcW w:w="980" w:type="dxa"/>
            <w:tcBorders>
              <w:top w:val="nil"/>
              <w:left w:val="nil"/>
              <w:bottom w:val="single" w:color="auto" w:sz="4" w:space="0"/>
              <w:right w:val="single" w:color="auto" w:sz="4" w:space="0"/>
            </w:tcBorders>
            <w:shd w:val="clear" w:color="auto" w:fill="auto"/>
            <w:vAlign w:val="center"/>
          </w:tcPr>
          <w:p w14:paraId="1F334F97">
            <w:pPr>
              <w:widowControl/>
              <w:overflowPunct/>
              <w:snapToGrid/>
              <w:spacing w:line="240" w:lineRule="auto"/>
              <w:ind w:firstLine="0"/>
              <w:rPr>
                <w:rFonts w:cs="Arial"/>
                <w:color w:val="000000"/>
                <w:kern w:val="0"/>
                <w:sz w:val="24"/>
                <w:szCs w:val="24"/>
              </w:rPr>
            </w:pPr>
            <w:r>
              <w:rPr>
                <w:rFonts w:cs="Arial"/>
                <w:color w:val="000000"/>
                <w:kern w:val="0"/>
                <w:sz w:val="24"/>
                <w:szCs w:val="24"/>
              </w:rPr>
              <w:t>2144</w:t>
            </w:r>
          </w:p>
        </w:tc>
        <w:tc>
          <w:tcPr>
            <w:tcW w:w="2665" w:type="dxa"/>
            <w:tcBorders>
              <w:top w:val="nil"/>
              <w:left w:val="nil"/>
              <w:bottom w:val="single" w:color="auto" w:sz="4" w:space="0"/>
              <w:right w:val="single" w:color="auto" w:sz="4" w:space="0"/>
            </w:tcBorders>
            <w:shd w:val="clear" w:color="auto" w:fill="auto"/>
            <w:vAlign w:val="center"/>
          </w:tcPr>
          <w:p w14:paraId="4C3C7019">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五氯苯酚 </w:t>
            </w:r>
          </w:p>
        </w:tc>
        <w:tc>
          <w:tcPr>
            <w:tcW w:w="1842" w:type="dxa"/>
            <w:tcBorders>
              <w:top w:val="nil"/>
              <w:left w:val="nil"/>
              <w:bottom w:val="single" w:color="auto" w:sz="4" w:space="0"/>
              <w:right w:val="single" w:color="auto" w:sz="4" w:space="0"/>
            </w:tcBorders>
            <w:shd w:val="clear" w:color="auto" w:fill="auto"/>
            <w:noWrap/>
            <w:vAlign w:val="center"/>
          </w:tcPr>
          <w:p w14:paraId="259034E6">
            <w:pPr>
              <w:widowControl/>
              <w:overflowPunct/>
              <w:snapToGrid/>
              <w:spacing w:line="240" w:lineRule="auto"/>
              <w:ind w:firstLine="0"/>
              <w:rPr>
                <w:rFonts w:cs="Arial"/>
                <w:color w:val="000000"/>
                <w:kern w:val="0"/>
                <w:sz w:val="22"/>
                <w:szCs w:val="22"/>
              </w:rPr>
            </w:pPr>
            <w:r>
              <w:rPr>
                <w:rFonts w:cs="Arial"/>
                <w:color w:val="000000"/>
                <w:kern w:val="0"/>
                <w:sz w:val="24"/>
                <w:szCs w:val="24"/>
              </w:rPr>
              <w:t xml:space="preserve">五氯酚 </w:t>
            </w:r>
          </w:p>
        </w:tc>
        <w:tc>
          <w:tcPr>
            <w:tcW w:w="1790" w:type="dxa"/>
            <w:tcBorders>
              <w:top w:val="nil"/>
              <w:left w:val="nil"/>
              <w:bottom w:val="single" w:color="auto" w:sz="4" w:space="0"/>
              <w:right w:val="single" w:color="auto" w:sz="4" w:space="0"/>
            </w:tcBorders>
            <w:shd w:val="clear" w:color="auto" w:fill="auto"/>
            <w:vAlign w:val="center"/>
          </w:tcPr>
          <w:p w14:paraId="5D82BA09">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87-86-5 </w:t>
            </w:r>
          </w:p>
        </w:tc>
        <w:tc>
          <w:tcPr>
            <w:tcW w:w="0" w:type="auto"/>
            <w:tcBorders>
              <w:top w:val="nil"/>
              <w:left w:val="nil"/>
              <w:bottom w:val="single" w:color="auto" w:sz="4" w:space="0"/>
              <w:right w:val="single" w:color="auto" w:sz="4" w:space="0"/>
            </w:tcBorders>
            <w:shd w:val="clear" w:color="auto" w:fill="auto"/>
            <w:vAlign w:val="center"/>
          </w:tcPr>
          <w:p w14:paraId="241D2342">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6743D402">
        <w:tblPrEx>
          <w:tblCellMar>
            <w:top w:w="0" w:type="dxa"/>
            <w:left w:w="108" w:type="dxa"/>
            <w:bottom w:w="0" w:type="dxa"/>
            <w:right w:w="108" w:type="dxa"/>
          </w:tblCellMar>
        </w:tblPrEx>
        <w:trPr>
          <w:trHeight w:val="31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7B1A22CE">
            <w:pPr>
              <w:widowControl/>
              <w:overflowPunct/>
              <w:snapToGrid/>
              <w:spacing w:line="240" w:lineRule="auto"/>
              <w:ind w:firstLine="0"/>
              <w:rPr>
                <w:rFonts w:cs="Arial"/>
                <w:color w:val="000000"/>
                <w:kern w:val="0"/>
                <w:sz w:val="24"/>
                <w:szCs w:val="24"/>
              </w:rPr>
            </w:pPr>
            <w:r>
              <w:rPr>
                <w:rFonts w:cs="Arial"/>
                <w:color w:val="000000"/>
                <w:kern w:val="0"/>
                <w:sz w:val="24"/>
                <w:szCs w:val="24"/>
              </w:rPr>
              <w:t>129</w:t>
            </w:r>
          </w:p>
        </w:tc>
        <w:tc>
          <w:tcPr>
            <w:tcW w:w="980" w:type="dxa"/>
            <w:tcBorders>
              <w:top w:val="nil"/>
              <w:left w:val="nil"/>
              <w:bottom w:val="single" w:color="auto" w:sz="4" w:space="0"/>
              <w:right w:val="single" w:color="auto" w:sz="4" w:space="0"/>
            </w:tcBorders>
            <w:shd w:val="clear" w:color="auto" w:fill="auto"/>
            <w:vAlign w:val="center"/>
          </w:tcPr>
          <w:p w14:paraId="08E617EE">
            <w:pPr>
              <w:widowControl/>
              <w:overflowPunct/>
              <w:snapToGrid/>
              <w:spacing w:line="240" w:lineRule="auto"/>
              <w:ind w:firstLine="0"/>
              <w:rPr>
                <w:rFonts w:cs="Arial"/>
                <w:color w:val="000000"/>
                <w:kern w:val="0"/>
                <w:sz w:val="24"/>
                <w:szCs w:val="24"/>
              </w:rPr>
            </w:pPr>
            <w:r>
              <w:rPr>
                <w:rFonts w:cs="Arial"/>
                <w:color w:val="000000"/>
                <w:kern w:val="0"/>
                <w:sz w:val="24"/>
                <w:szCs w:val="24"/>
              </w:rPr>
              <w:t>2147</w:t>
            </w:r>
          </w:p>
        </w:tc>
        <w:tc>
          <w:tcPr>
            <w:tcW w:w="2665" w:type="dxa"/>
            <w:tcBorders>
              <w:top w:val="nil"/>
              <w:left w:val="nil"/>
              <w:bottom w:val="single" w:color="auto" w:sz="4" w:space="0"/>
              <w:right w:val="single" w:color="auto" w:sz="4" w:space="0"/>
            </w:tcBorders>
            <w:shd w:val="clear" w:color="auto" w:fill="auto"/>
            <w:vAlign w:val="center"/>
          </w:tcPr>
          <w:p w14:paraId="4E66EDBB">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2,3,4,7,8-五氯二苯并呋喃 </w:t>
            </w:r>
          </w:p>
        </w:tc>
        <w:tc>
          <w:tcPr>
            <w:tcW w:w="1842" w:type="dxa"/>
            <w:tcBorders>
              <w:top w:val="nil"/>
              <w:left w:val="nil"/>
              <w:bottom w:val="single" w:color="auto" w:sz="4" w:space="0"/>
              <w:right w:val="single" w:color="auto" w:sz="4" w:space="0"/>
            </w:tcBorders>
            <w:shd w:val="clear" w:color="auto" w:fill="auto"/>
            <w:vAlign w:val="center"/>
          </w:tcPr>
          <w:p w14:paraId="4AE4DAF8">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2,3,4,7,8-PCDF </w:t>
            </w:r>
          </w:p>
        </w:tc>
        <w:tc>
          <w:tcPr>
            <w:tcW w:w="1790" w:type="dxa"/>
            <w:tcBorders>
              <w:top w:val="nil"/>
              <w:left w:val="nil"/>
              <w:bottom w:val="single" w:color="auto" w:sz="4" w:space="0"/>
              <w:right w:val="single" w:color="auto" w:sz="4" w:space="0"/>
            </w:tcBorders>
            <w:shd w:val="clear" w:color="auto" w:fill="auto"/>
            <w:vAlign w:val="center"/>
          </w:tcPr>
          <w:p w14:paraId="0C0FE790">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57117-31-4 </w:t>
            </w:r>
          </w:p>
        </w:tc>
        <w:tc>
          <w:tcPr>
            <w:tcW w:w="0" w:type="auto"/>
            <w:tcBorders>
              <w:top w:val="nil"/>
              <w:left w:val="nil"/>
              <w:bottom w:val="single" w:color="auto" w:sz="4" w:space="0"/>
              <w:right w:val="single" w:color="auto" w:sz="4" w:space="0"/>
            </w:tcBorders>
            <w:shd w:val="clear" w:color="auto" w:fill="auto"/>
            <w:vAlign w:val="center"/>
          </w:tcPr>
          <w:p w14:paraId="62C972FF">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3DA29E12">
        <w:tblPrEx>
          <w:tblCellMar>
            <w:top w:w="0" w:type="dxa"/>
            <w:left w:w="108" w:type="dxa"/>
            <w:bottom w:w="0" w:type="dxa"/>
            <w:right w:w="108" w:type="dxa"/>
          </w:tblCellMar>
        </w:tblPrEx>
        <w:trPr>
          <w:trHeight w:val="645"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53E75A99">
            <w:pPr>
              <w:widowControl/>
              <w:overflowPunct/>
              <w:snapToGrid/>
              <w:spacing w:line="240" w:lineRule="auto"/>
              <w:ind w:firstLine="0"/>
              <w:rPr>
                <w:rFonts w:cs="Arial"/>
                <w:color w:val="000000"/>
                <w:kern w:val="0"/>
                <w:sz w:val="24"/>
                <w:szCs w:val="24"/>
              </w:rPr>
            </w:pPr>
            <w:r>
              <w:rPr>
                <w:rFonts w:cs="Arial"/>
                <w:color w:val="000000"/>
                <w:kern w:val="0"/>
                <w:sz w:val="24"/>
                <w:szCs w:val="24"/>
              </w:rPr>
              <w:t>130</w:t>
            </w:r>
          </w:p>
        </w:tc>
        <w:tc>
          <w:tcPr>
            <w:tcW w:w="980" w:type="dxa"/>
            <w:tcBorders>
              <w:top w:val="nil"/>
              <w:left w:val="nil"/>
              <w:bottom w:val="single" w:color="auto" w:sz="4" w:space="0"/>
              <w:right w:val="single" w:color="auto" w:sz="4" w:space="0"/>
            </w:tcBorders>
            <w:shd w:val="clear" w:color="auto" w:fill="auto"/>
            <w:vAlign w:val="center"/>
          </w:tcPr>
          <w:p w14:paraId="60244545">
            <w:pPr>
              <w:widowControl/>
              <w:overflowPunct/>
              <w:snapToGrid/>
              <w:spacing w:line="240" w:lineRule="auto"/>
              <w:ind w:firstLine="0"/>
              <w:rPr>
                <w:rFonts w:cs="Arial"/>
                <w:color w:val="000000"/>
                <w:kern w:val="0"/>
                <w:sz w:val="24"/>
                <w:szCs w:val="24"/>
              </w:rPr>
            </w:pPr>
            <w:r>
              <w:rPr>
                <w:rFonts w:cs="Arial"/>
                <w:color w:val="000000"/>
                <w:kern w:val="0"/>
                <w:sz w:val="24"/>
                <w:szCs w:val="24"/>
              </w:rPr>
              <w:t>2153</w:t>
            </w:r>
          </w:p>
        </w:tc>
        <w:tc>
          <w:tcPr>
            <w:tcW w:w="2665" w:type="dxa"/>
            <w:tcBorders>
              <w:top w:val="nil"/>
              <w:left w:val="nil"/>
              <w:bottom w:val="single" w:color="auto" w:sz="4" w:space="0"/>
              <w:right w:val="single" w:color="auto" w:sz="4" w:space="0"/>
            </w:tcBorders>
            <w:shd w:val="clear" w:color="auto" w:fill="auto"/>
            <w:vAlign w:val="center"/>
          </w:tcPr>
          <w:p w14:paraId="662FAEFB">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五氯化锑 </w:t>
            </w:r>
          </w:p>
        </w:tc>
        <w:tc>
          <w:tcPr>
            <w:tcW w:w="1842" w:type="dxa"/>
            <w:tcBorders>
              <w:top w:val="nil"/>
              <w:left w:val="nil"/>
              <w:bottom w:val="single" w:color="auto" w:sz="4" w:space="0"/>
              <w:right w:val="single" w:color="auto" w:sz="4" w:space="0"/>
            </w:tcBorders>
            <w:shd w:val="clear" w:color="auto" w:fill="auto"/>
            <w:vAlign w:val="center"/>
          </w:tcPr>
          <w:p w14:paraId="6A03BF0F">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过氯化锑；氯化锑 </w:t>
            </w:r>
          </w:p>
        </w:tc>
        <w:tc>
          <w:tcPr>
            <w:tcW w:w="1790" w:type="dxa"/>
            <w:tcBorders>
              <w:top w:val="nil"/>
              <w:left w:val="nil"/>
              <w:bottom w:val="single" w:color="auto" w:sz="4" w:space="0"/>
              <w:right w:val="single" w:color="auto" w:sz="4" w:space="0"/>
            </w:tcBorders>
            <w:shd w:val="clear" w:color="auto" w:fill="auto"/>
            <w:vAlign w:val="center"/>
          </w:tcPr>
          <w:p w14:paraId="621EF82E">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7647-18-9 </w:t>
            </w:r>
          </w:p>
        </w:tc>
        <w:tc>
          <w:tcPr>
            <w:tcW w:w="0" w:type="auto"/>
            <w:tcBorders>
              <w:top w:val="nil"/>
              <w:left w:val="nil"/>
              <w:bottom w:val="single" w:color="auto" w:sz="4" w:space="0"/>
              <w:right w:val="single" w:color="auto" w:sz="4" w:space="0"/>
            </w:tcBorders>
            <w:shd w:val="clear" w:color="auto" w:fill="auto"/>
            <w:vAlign w:val="center"/>
          </w:tcPr>
          <w:p w14:paraId="6E918B7C">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663A8D32">
        <w:tblPrEx>
          <w:tblCellMar>
            <w:top w:w="0" w:type="dxa"/>
            <w:left w:w="108" w:type="dxa"/>
            <w:bottom w:w="0" w:type="dxa"/>
            <w:right w:w="108" w:type="dxa"/>
          </w:tblCellMar>
        </w:tblPrEx>
        <w:trPr>
          <w:trHeight w:val="697"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4FF75D9C">
            <w:pPr>
              <w:widowControl/>
              <w:overflowPunct/>
              <w:snapToGrid/>
              <w:spacing w:line="240" w:lineRule="auto"/>
              <w:ind w:firstLine="0"/>
              <w:rPr>
                <w:rFonts w:cs="Arial"/>
                <w:color w:val="000000"/>
                <w:kern w:val="0"/>
                <w:sz w:val="24"/>
                <w:szCs w:val="24"/>
              </w:rPr>
            </w:pPr>
            <w:r>
              <w:rPr>
                <w:rFonts w:cs="Arial"/>
                <w:color w:val="000000"/>
                <w:kern w:val="0"/>
                <w:sz w:val="24"/>
                <w:szCs w:val="24"/>
              </w:rPr>
              <w:t>131</w:t>
            </w:r>
          </w:p>
        </w:tc>
        <w:tc>
          <w:tcPr>
            <w:tcW w:w="980" w:type="dxa"/>
            <w:tcBorders>
              <w:top w:val="nil"/>
              <w:left w:val="nil"/>
              <w:bottom w:val="single" w:color="auto" w:sz="4" w:space="0"/>
              <w:right w:val="single" w:color="auto" w:sz="4" w:space="0"/>
            </w:tcBorders>
            <w:shd w:val="clear" w:color="auto" w:fill="auto"/>
            <w:vAlign w:val="center"/>
          </w:tcPr>
          <w:p w14:paraId="47F55D0A">
            <w:pPr>
              <w:widowControl/>
              <w:overflowPunct/>
              <w:snapToGrid/>
              <w:spacing w:line="240" w:lineRule="auto"/>
              <w:ind w:firstLine="0"/>
              <w:rPr>
                <w:rFonts w:cs="Arial"/>
                <w:color w:val="000000"/>
                <w:kern w:val="0"/>
                <w:sz w:val="24"/>
                <w:szCs w:val="24"/>
              </w:rPr>
            </w:pPr>
            <w:r>
              <w:rPr>
                <w:rFonts w:cs="Arial"/>
                <w:color w:val="000000"/>
                <w:kern w:val="0"/>
                <w:sz w:val="24"/>
                <w:szCs w:val="24"/>
              </w:rPr>
              <w:t>2163</w:t>
            </w:r>
          </w:p>
        </w:tc>
        <w:tc>
          <w:tcPr>
            <w:tcW w:w="2665" w:type="dxa"/>
            <w:tcBorders>
              <w:top w:val="nil"/>
              <w:left w:val="nil"/>
              <w:bottom w:val="single" w:color="auto" w:sz="4" w:space="0"/>
              <w:right w:val="single" w:color="auto" w:sz="4" w:space="0"/>
            </w:tcBorders>
            <w:shd w:val="clear" w:color="auto" w:fill="auto"/>
            <w:vAlign w:val="center"/>
          </w:tcPr>
          <w:p w14:paraId="38B0F8C8">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五氧化二砷 </w:t>
            </w:r>
          </w:p>
        </w:tc>
        <w:tc>
          <w:tcPr>
            <w:tcW w:w="1842" w:type="dxa"/>
            <w:tcBorders>
              <w:top w:val="nil"/>
              <w:left w:val="nil"/>
              <w:bottom w:val="single" w:color="auto" w:sz="4" w:space="0"/>
              <w:right w:val="single" w:color="auto" w:sz="4" w:space="0"/>
            </w:tcBorders>
            <w:shd w:val="clear" w:color="auto" w:fill="auto"/>
            <w:vAlign w:val="center"/>
          </w:tcPr>
          <w:p w14:paraId="6963DE38">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砷酸酐；五氧化砷；氧化砷 </w:t>
            </w:r>
          </w:p>
        </w:tc>
        <w:tc>
          <w:tcPr>
            <w:tcW w:w="1790" w:type="dxa"/>
            <w:tcBorders>
              <w:top w:val="nil"/>
              <w:left w:val="nil"/>
              <w:bottom w:val="single" w:color="auto" w:sz="4" w:space="0"/>
              <w:right w:val="single" w:color="auto" w:sz="4" w:space="0"/>
            </w:tcBorders>
            <w:shd w:val="clear" w:color="auto" w:fill="auto"/>
            <w:vAlign w:val="center"/>
          </w:tcPr>
          <w:p w14:paraId="3D912C3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1303-28-2 </w:t>
            </w:r>
          </w:p>
        </w:tc>
        <w:tc>
          <w:tcPr>
            <w:tcW w:w="0" w:type="auto"/>
            <w:tcBorders>
              <w:top w:val="nil"/>
              <w:left w:val="nil"/>
              <w:bottom w:val="single" w:color="auto" w:sz="4" w:space="0"/>
              <w:right w:val="single" w:color="auto" w:sz="4" w:space="0"/>
            </w:tcBorders>
            <w:shd w:val="clear" w:color="auto" w:fill="auto"/>
            <w:vAlign w:val="center"/>
          </w:tcPr>
          <w:p w14:paraId="6C73EF47">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32AD1094">
        <w:tblPrEx>
          <w:tblCellMar>
            <w:top w:w="0" w:type="dxa"/>
            <w:left w:w="108" w:type="dxa"/>
            <w:bottom w:w="0" w:type="dxa"/>
            <w:right w:w="108" w:type="dxa"/>
          </w:tblCellMar>
        </w:tblPrEx>
        <w:trPr>
          <w:trHeight w:val="373"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7907CEF1">
            <w:pPr>
              <w:widowControl/>
              <w:overflowPunct/>
              <w:snapToGrid/>
              <w:spacing w:line="240" w:lineRule="auto"/>
              <w:ind w:firstLine="0"/>
              <w:rPr>
                <w:rFonts w:cs="Arial"/>
                <w:color w:val="000000"/>
                <w:kern w:val="0"/>
                <w:sz w:val="24"/>
                <w:szCs w:val="24"/>
              </w:rPr>
            </w:pPr>
            <w:r>
              <w:rPr>
                <w:rFonts w:cs="Arial"/>
                <w:color w:val="000000"/>
                <w:kern w:val="0"/>
                <w:sz w:val="24"/>
                <w:szCs w:val="24"/>
              </w:rPr>
              <w:t>132</w:t>
            </w:r>
          </w:p>
        </w:tc>
        <w:tc>
          <w:tcPr>
            <w:tcW w:w="980" w:type="dxa"/>
            <w:tcBorders>
              <w:top w:val="nil"/>
              <w:left w:val="nil"/>
              <w:bottom w:val="single" w:color="auto" w:sz="4" w:space="0"/>
              <w:right w:val="single" w:color="auto" w:sz="4" w:space="0"/>
            </w:tcBorders>
            <w:shd w:val="clear" w:color="auto" w:fill="auto"/>
            <w:vAlign w:val="center"/>
          </w:tcPr>
          <w:p w14:paraId="5E75A9FF">
            <w:pPr>
              <w:widowControl/>
              <w:overflowPunct/>
              <w:snapToGrid/>
              <w:spacing w:line="240" w:lineRule="auto"/>
              <w:ind w:firstLine="0"/>
              <w:rPr>
                <w:rFonts w:cs="Arial"/>
                <w:color w:val="000000"/>
                <w:kern w:val="0"/>
                <w:sz w:val="24"/>
                <w:szCs w:val="24"/>
              </w:rPr>
            </w:pPr>
            <w:r>
              <w:rPr>
                <w:rFonts w:cs="Arial"/>
                <w:color w:val="000000"/>
                <w:kern w:val="0"/>
                <w:sz w:val="24"/>
                <w:szCs w:val="24"/>
              </w:rPr>
              <w:t>2177</w:t>
            </w:r>
          </w:p>
        </w:tc>
        <w:tc>
          <w:tcPr>
            <w:tcW w:w="2665" w:type="dxa"/>
            <w:tcBorders>
              <w:top w:val="nil"/>
              <w:left w:val="nil"/>
              <w:bottom w:val="single" w:color="auto" w:sz="4" w:space="0"/>
              <w:right w:val="single" w:color="auto" w:sz="4" w:space="0"/>
            </w:tcBorders>
            <w:shd w:val="clear" w:color="auto" w:fill="auto"/>
            <w:vAlign w:val="center"/>
          </w:tcPr>
          <w:p w14:paraId="2AC99610">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戊硼烷 </w:t>
            </w:r>
          </w:p>
        </w:tc>
        <w:tc>
          <w:tcPr>
            <w:tcW w:w="1842" w:type="dxa"/>
            <w:tcBorders>
              <w:top w:val="nil"/>
              <w:left w:val="nil"/>
              <w:bottom w:val="single" w:color="auto" w:sz="4" w:space="0"/>
              <w:right w:val="single" w:color="auto" w:sz="4" w:space="0"/>
            </w:tcBorders>
            <w:shd w:val="clear" w:color="auto" w:fill="auto"/>
            <w:vAlign w:val="center"/>
          </w:tcPr>
          <w:p w14:paraId="1FE9D9B9">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五硼烷 </w:t>
            </w:r>
          </w:p>
        </w:tc>
        <w:tc>
          <w:tcPr>
            <w:tcW w:w="1790" w:type="dxa"/>
            <w:tcBorders>
              <w:top w:val="nil"/>
              <w:left w:val="nil"/>
              <w:bottom w:val="single" w:color="auto" w:sz="4" w:space="0"/>
              <w:right w:val="single" w:color="auto" w:sz="4" w:space="0"/>
            </w:tcBorders>
            <w:shd w:val="clear" w:color="auto" w:fill="auto"/>
            <w:vAlign w:val="center"/>
          </w:tcPr>
          <w:p w14:paraId="049700D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19624-22-7 </w:t>
            </w:r>
          </w:p>
        </w:tc>
        <w:tc>
          <w:tcPr>
            <w:tcW w:w="0" w:type="auto"/>
            <w:tcBorders>
              <w:top w:val="nil"/>
              <w:left w:val="nil"/>
              <w:bottom w:val="single" w:color="auto" w:sz="4" w:space="0"/>
              <w:right w:val="single" w:color="auto" w:sz="4" w:space="0"/>
            </w:tcBorders>
            <w:shd w:val="clear" w:color="auto" w:fill="auto"/>
            <w:vAlign w:val="center"/>
          </w:tcPr>
          <w:p w14:paraId="75A92E2C">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48921B39">
        <w:tblPrEx>
          <w:tblCellMar>
            <w:top w:w="0" w:type="dxa"/>
            <w:left w:w="108" w:type="dxa"/>
            <w:bottom w:w="0" w:type="dxa"/>
            <w:right w:w="108" w:type="dxa"/>
          </w:tblCellMar>
        </w:tblPrEx>
        <w:trPr>
          <w:trHeight w:val="6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0677DBF">
            <w:pPr>
              <w:widowControl/>
              <w:overflowPunct/>
              <w:snapToGrid/>
              <w:spacing w:line="240" w:lineRule="auto"/>
              <w:ind w:firstLine="0"/>
              <w:rPr>
                <w:rFonts w:cs="Arial"/>
                <w:color w:val="000000"/>
                <w:kern w:val="0"/>
                <w:sz w:val="24"/>
                <w:szCs w:val="24"/>
              </w:rPr>
            </w:pPr>
            <w:r>
              <w:rPr>
                <w:rFonts w:cs="Arial"/>
                <w:color w:val="000000"/>
                <w:kern w:val="0"/>
                <w:sz w:val="24"/>
                <w:szCs w:val="24"/>
              </w:rPr>
              <w:t>133</w:t>
            </w:r>
          </w:p>
        </w:tc>
        <w:tc>
          <w:tcPr>
            <w:tcW w:w="980" w:type="dxa"/>
            <w:tcBorders>
              <w:top w:val="nil"/>
              <w:left w:val="nil"/>
              <w:bottom w:val="single" w:color="auto" w:sz="4" w:space="0"/>
              <w:right w:val="single" w:color="auto" w:sz="4" w:space="0"/>
            </w:tcBorders>
            <w:shd w:val="clear" w:color="auto" w:fill="auto"/>
            <w:vAlign w:val="center"/>
          </w:tcPr>
          <w:p w14:paraId="6E9EFFB0">
            <w:pPr>
              <w:widowControl/>
              <w:overflowPunct/>
              <w:snapToGrid/>
              <w:spacing w:line="240" w:lineRule="auto"/>
              <w:ind w:firstLine="0"/>
              <w:rPr>
                <w:rFonts w:cs="Arial"/>
                <w:color w:val="000000"/>
                <w:kern w:val="0"/>
                <w:sz w:val="24"/>
                <w:szCs w:val="24"/>
              </w:rPr>
            </w:pPr>
            <w:r>
              <w:rPr>
                <w:rFonts w:cs="Arial"/>
                <w:color w:val="000000"/>
                <w:kern w:val="0"/>
                <w:sz w:val="24"/>
                <w:szCs w:val="24"/>
              </w:rPr>
              <w:t>2198</w:t>
            </w:r>
          </w:p>
        </w:tc>
        <w:tc>
          <w:tcPr>
            <w:tcW w:w="2665" w:type="dxa"/>
            <w:tcBorders>
              <w:top w:val="nil"/>
              <w:left w:val="nil"/>
              <w:bottom w:val="single" w:color="auto" w:sz="4" w:space="0"/>
              <w:right w:val="single" w:color="auto" w:sz="4" w:space="0"/>
            </w:tcBorders>
            <w:shd w:val="clear" w:color="auto" w:fill="auto"/>
            <w:vAlign w:val="center"/>
          </w:tcPr>
          <w:p w14:paraId="79482E9F">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硒酸钠 </w:t>
            </w:r>
          </w:p>
        </w:tc>
        <w:tc>
          <w:tcPr>
            <w:tcW w:w="1842" w:type="dxa"/>
            <w:tcBorders>
              <w:top w:val="nil"/>
              <w:left w:val="nil"/>
              <w:bottom w:val="single" w:color="auto" w:sz="4" w:space="0"/>
              <w:right w:val="single" w:color="auto" w:sz="4" w:space="0"/>
            </w:tcBorders>
            <w:shd w:val="clear" w:color="auto" w:fill="auto"/>
            <w:vAlign w:val="center"/>
          </w:tcPr>
          <w:p w14:paraId="6ACB3308">
            <w:pPr>
              <w:widowControl/>
              <w:overflowPunct/>
              <w:snapToGrid/>
              <w:spacing w:line="240" w:lineRule="auto"/>
              <w:ind w:firstLine="0"/>
              <w:rPr>
                <w:rFonts w:cs="Arial"/>
                <w:color w:val="000000"/>
                <w:kern w:val="0"/>
                <w:sz w:val="24"/>
                <w:szCs w:val="24"/>
              </w:rPr>
            </w:pPr>
          </w:p>
        </w:tc>
        <w:tc>
          <w:tcPr>
            <w:tcW w:w="1790" w:type="dxa"/>
            <w:tcBorders>
              <w:top w:val="nil"/>
              <w:left w:val="nil"/>
              <w:bottom w:val="single" w:color="auto" w:sz="4" w:space="0"/>
              <w:right w:val="single" w:color="auto" w:sz="4" w:space="0"/>
            </w:tcBorders>
            <w:shd w:val="clear" w:color="auto" w:fill="auto"/>
            <w:vAlign w:val="center"/>
          </w:tcPr>
          <w:p w14:paraId="6ECDE4E5">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13410-01-0 </w:t>
            </w:r>
          </w:p>
        </w:tc>
        <w:tc>
          <w:tcPr>
            <w:tcW w:w="0" w:type="auto"/>
            <w:tcBorders>
              <w:top w:val="nil"/>
              <w:left w:val="nil"/>
              <w:bottom w:val="single" w:color="auto" w:sz="4" w:space="0"/>
              <w:right w:val="single" w:color="auto" w:sz="4" w:space="0"/>
            </w:tcBorders>
            <w:shd w:val="clear" w:color="auto" w:fill="auto"/>
            <w:vAlign w:val="center"/>
          </w:tcPr>
          <w:p w14:paraId="1A6A16D1">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788BB09E">
        <w:tblPrEx>
          <w:tblCellMar>
            <w:top w:w="0" w:type="dxa"/>
            <w:left w:w="108" w:type="dxa"/>
            <w:bottom w:w="0" w:type="dxa"/>
            <w:right w:w="108" w:type="dxa"/>
          </w:tblCellMar>
        </w:tblPrEx>
        <w:trPr>
          <w:trHeight w:val="6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47713C4A">
            <w:pPr>
              <w:widowControl/>
              <w:overflowPunct/>
              <w:snapToGrid/>
              <w:spacing w:line="240" w:lineRule="auto"/>
              <w:ind w:firstLine="0"/>
              <w:rPr>
                <w:rFonts w:cs="Arial"/>
                <w:color w:val="000000"/>
                <w:kern w:val="0"/>
                <w:sz w:val="24"/>
                <w:szCs w:val="24"/>
              </w:rPr>
            </w:pPr>
            <w:r>
              <w:rPr>
                <w:rFonts w:cs="Arial"/>
                <w:color w:val="000000"/>
                <w:kern w:val="0"/>
                <w:sz w:val="24"/>
                <w:szCs w:val="24"/>
              </w:rPr>
              <w:t>134</w:t>
            </w:r>
          </w:p>
        </w:tc>
        <w:tc>
          <w:tcPr>
            <w:tcW w:w="980" w:type="dxa"/>
            <w:tcBorders>
              <w:top w:val="nil"/>
              <w:left w:val="nil"/>
              <w:bottom w:val="single" w:color="auto" w:sz="4" w:space="0"/>
              <w:right w:val="single" w:color="auto" w:sz="4" w:space="0"/>
            </w:tcBorders>
            <w:shd w:val="clear" w:color="auto" w:fill="auto"/>
            <w:vAlign w:val="center"/>
          </w:tcPr>
          <w:p w14:paraId="7B81A7B6">
            <w:pPr>
              <w:widowControl/>
              <w:overflowPunct/>
              <w:snapToGrid/>
              <w:spacing w:line="240" w:lineRule="auto"/>
              <w:ind w:firstLine="0"/>
              <w:rPr>
                <w:rFonts w:cs="Arial"/>
                <w:color w:val="000000"/>
                <w:kern w:val="0"/>
                <w:sz w:val="24"/>
                <w:szCs w:val="24"/>
              </w:rPr>
            </w:pPr>
            <w:r>
              <w:rPr>
                <w:rFonts w:cs="Arial"/>
                <w:color w:val="000000"/>
                <w:kern w:val="0"/>
                <w:sz w:val="24"/>
                <w:szCs w:val="24"/>
              </w:rPr>
              <w:t>2202</w:t>
            </w:r>
          </w:p>
        </w:tc>
        <w:tc>
          <w:tcPr>
            <w:tcW w:w="2665" w:type="dxa"/>
            <w:tcBorders>
              <w:top w:val="nil"/>
              <w:left w:val="nil"/>
              <w:bottom w:val="single" w:color="auto" w:sz="4" w:space="0"/>
              <w:right w:val="single" w:color="auto" w:sz="4" w:space="0"/>
            </w:tcBorders>
            <w:shd w:val="clear" w:color="auto" w:fill="auto"/>
            <w:vAlign w:val="center"/>
          </w:tcPr>
          <w:p w14:paraId="5693F8D4">
            <w:pPr>
              <w:widowControl/>
              <w:overflowPunct/>
              <w:snapToGrid/>
              <w:spacing w:line="240" w:lineRule="auto"/>
              <w:ind w:firstLine="0"/>
              <w:rPr>
                <w:rFonts w:cs="Arial"/>
                <w:color w:val="000000"/>
                <w:kern w:val="0"/>
                <w:sz w:val="24"/>
                <w:szCs w:val="24"/>
              </w:rPr>
            </w:pPr>
            <w:r>
              <w:rPr>
                <w:rFonts w:cs="Arial"/>
                <w:color w:val="000000"/>
                <w:kern w:val="0"/>
                <w:sz w:val="24"/>
                <w:szCs w:val="24"/>
              </w:rPr>
              <w:t>硝化甘油[按质量含有不低于40%不挥发、 不溶于水的减敏剂]</w:t>
            </w:r>
          </w:p>
        </w:tc>
        <w:tc>
          <w:tcPr>
            <w:tcW w:w="1842" w:type="dxa"/>
            <w:tcBorders>
              <w:top w:val="nil"/>
              <w:left w:val="nil"/>
              <w:bottom w:val="single" w:color="auto" w:sz="4" w:space="0"/>
              <w:right w:val="single" w:color="auto" w:sz="4" w:space="0"/>
            </w:tcBorders>
            <w:shd w:val="clear" w:color="auto" w:fill="auto"/>
            <w:noWrap/>
            <w:vAlign w:val="center"/>
          </w:tcPr>
          <w:p w14:paraId="4BE73FCA">
            <w:pPr>
              <w:widowControl/>
              <w:overflowPunct/>
              <w:snapToGrid/>
              <w:spacing w:line="240" w:lineRule="auto"/>
              <w:ind w:firstLine="0"/>
              <w:rPr>
                <w:rFonts w:cs="Arial"/>
                <w:color w:val="000000"/>
                <w:kern w:val="0"/>
                <w:sz w:val="22"/>
                <w:szCs w:val="22"/>
              </w:rPr>
            </w:pPr>
            <w:r>
              <w:rPr>
                <w:rFonts w:cs="Arial"/>
                <w:color w:val="000000"/>
                <w:kern w:val="0"/>
                <w:sz w:val="24"/>
                <w:szCs w:val="24"/>
              </w:rPr>
              <w:t xml:space="preserve">硝化丙三醇；甘油三硝酸酯 </w:t>
            </w:r>
          </w:p>
        </w:tc>
        <w:tc>
          <w:tcPr>
            <w:tcW w:w="1790" w:type="dxa"/>
            <w:tcBorders>
              <w:top w:val="nil"/>
              <w:left w:val="nil"/>
              <w:bottom w:val="single" w:color="auto" w:sz="4" w:space="0"/>
              <w:right w:val="single" w:color="auto" w:sz="4" w:space="0"/>
            </w:tcBorders>
            <w:shd w:val="clear" w:color="auto" w:fill="auto"/>
            <w:vAlign w:val="center"/>
          </w:tcPr>
          <w:p w14:paraId="39840D51">
            <w:pPr>
              <w:widowControl/>
              <w:overflowPunct/>
              <w:snapToGrid/>
              <w:spacing w:line="240" w:lineRule="auto"/>
              <w:ind w:firstLine="0"/>
              <w:rPr>
                <w:rFonts w:cs="Arial"/>
                <w:color w:val="000000"/>
                <w:kern w:val="0"/>
                <w:sz w:val="24"/>
                <w:szCs w:val="24"/>
              </w:rPr>
            </w:pPr>
            <w:r>
              <w:rPr>
                <w:rFonts w:cs="Arial"/>
                <w:color w:val="000000"/>
                <w:kern w:val="0"/>
                <w:sz w:val="24"/>
                <w:szCs w:val="24"/>
              </w:rPr>
              <w:t>55-63-0</w:t>
            </w:r>
          </w:p>
        </w:tc>
        <w:tc>
          <w:tcPr>
            <w:tcW w:w="0" w:type="auto"/>
            <w:tcBorders>
              <w:top w:val="nil"/>
              <w:left w:val="nil"/>
              <w:bottom w:val="single" w:color="auto" w:sz="4" w:space="0"/>
              <w:right w:val="single" w:color="auto" w:sz="4" w:space="0"/>
            </w:tcBorders>
            <w:shd w:val="clear" w:color="auto" w:fill="auto"/>
            <w:vAlign w:val="center"/>
          </w:tcPr>
          <w:p w14:paraId="3F77E39A">
            <w:pPr>
              <w:widowControl/>
              <w:overflowPunct/>
              <w:snapToGrid/>
              <w:spacing w:line="240" w:lineRule="auto"/>
              <w:ind w:firstLine="0"/>
              <w:rPr>
                <w:rFonts w:cs="Arial"/>
                <w:color w:val="000000"/>
                <w:kern w:val="0"/>
                <w:sz w:val="24"/>
                <w:szCs w:val="24"/>
              </w:rPr>
            </w:pPr>
          </w:p>
        </w:tc>
      </w:tr>
      <w:tr w14:paraId="0C1FFDDD">
        <w:tblPrEx>
          <w:tblCellMar>
            <w:top w:w="0" w:type="dxa"/>
            <w:left w:w="108" w:type="dxa"/>
            <w:bottom w:w="0" w:type="dxa"/>
            <w:right w:w="108" w:type="dxa"/>
          </w:tblCellMar>
        </w:tblPrEx>
        <w:trPr>
          <w:trHeight w:val="739"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4169EAF7">
            <w:pPr>
              <w:widowControl/>
              <w:overflowPunct/>
              <w:snapToGrid/>
              <w:spacing w:line="240" w:lineRule="auto"/>
              <w:ind w:firstLine="0"/>
              <w:rPr>
                <w:rFonts w:cs="Arial"/>
                <w:color w:val="000000"/>
                <w:kern w:val="0"/>
                <w:sz w:val="24"/>
                <w:szCs w:val="24"/>
              </w:rPr>
            </w:pPr>
            <w:r>
              <w:rPr>
                <w:rFonts w:cs="Arial"/>
                <w:color w:val="000000"/>
                <w:kern w:val="0"/>
                <w:sz w:val="24"/>
                <w:szCs w:val="24"/>
              </w:rPr>
              <w:t>135</w:t>
            </w:r>
          </w:p>
        </w:tc>
        <w:tc>
          <w:tcPr>
            <w:tcW w:w="980" w:type="dxa"/>
            <w:tcBorders>
              <w:top w:val="nil"/>
              <w:left w:val="nil"/>
              <w:bottom w:val="single" w:color="auto" w:sz="4" w:space="0"/>
              <w:right w:val="single" w:color="auto" w:sz="4" w:space="0"/>
            </w:tcBorders>
            <w:shd w:val="clear" w:color="auto" w:fill="auto"/>
            <w:vAlign w:val="center"/>
          </w:tcPr>
          <w:p w14:paraId="7B314BBC">
            <w:pPr>
              <w:widowControl/>
              <w:overflowPunct/>
              <w:snapToGrid/>
              <w:spacing w:line="240" w:lineRule="auto"/>
              <w:ind w:firstLine="0"/>
              <w:rPr>
                <w:rFonts w:cs="Arial"/>
                <w:color w:val="000000"/>
                <w:kern w:val="0"/>
                <w:sz w:val="24"/>
                <w:szCs w:val="24"/>
              </w:rPr>
            </w:pPr>
            <w:r>
              <w:rPr>
                <w:rFonts w:cs="Arial"/>
                <w:color w:val="000000"/>
                <w:kern w:val="0"/>
                <w:sz w:val="24"/>
                <w:szCs w:val="24"/>
              </w:rPr>
              <w:t>2204</w:t>
            </w:r>
          </w:p>
        </w:tc>
        <w:tc>
          <w:tcPr>
            <w:tcW w:w="2665" w:type="dxa"/>
            <w:tcBorders>
              <w:top w:val="nil"/>
              <w:left w:val="nil"/>
              <w:bottom w:val="single" w:color="auto" w:sz="4" w:space="0"/>
              <w:right w:val="single" w:color="auto" w:sz="4" w:space="0"/>
            </w:tcBorders>
            <w:shd w:val="clear" w:color="auto" w:fill="auto"/>
            <w:vAlign w:val="center"/>
          </w:tcPr>
          <w:p w14:paraId="103BA9C9">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硝化淀粉 </w:t>
            </w:r>
          </w:p>
        </w:tc>
        <w:tc>
          <w:tcPr>
            <w:tcW w:w="1842" w:type="dxa"/>
            <w:tcBorders>
              <w:top w:val="nil"/>
              <w:left w:val="nil"/>
              <w:bottom w:val="single" w:color="auto" w:sz="4" w:space="0"/>
              <w:right w:val="single" w:color="auto" w:sz="4" w:space="0"/>
            </w:tcBorders>
            <w:shd w:val="clear" w:color="auto" w:fill="auto"/>
            <w:vAlign w:val="center"/>
          </w:tcPr>
          <w:p w14:paraId="64FC08E8">
            <w:pPr>
              <w:widowControl/>
              <w:overflowPunct/>
              <w:snapToGrid/>
              <w:spacing w:line="240" w:lineRule="auto"/>
              <w:ind w:firstLine="0"/>
              <w:rPr>
                <w:rFonts w:cs="Arial"/>
                <w:color w:val="000000"/>
                <w:kern w:val="0"/>
                <w:sz w:val="24"/>
                <w:szCs w:val="24"/>
              </w:rPr>
            </w:pPr>
          </w:p>
        </w:tc>
        <w:tc>
          <w:tcPr>
            <w:tcW w:w="1790" w:type="dxa"/>
            <w:tcBorders>
              <w:top w:val="nil"/>
              <w:left w:val="nil"/>
              <w:bottom w:val="single" w:color="auto" w:sz="4" w:space="0"/>
              <w:right w:val="single" w:color="auto" w:sz="4" w:space="0"/>
            </w:tcBorders>
            <w:shd w:val="clear" w:color="auto" w:fill="auto"/>
            <w:vAlign w:val="center"/>
          </w:tcPr>
          <w:p w14:paraId="38405BDC">
            <w:pPr>
              <w:widowControl/>
              <w:overflowPunct/>
              <w:snapToGrid/>
              <w:spacing w:line="240" w:lineRule="auto"/>
              <w:ind w:firstLine="0"/>
              <w:rPr>
                <w:rFonts w:cs="Arial"/>
                <w:color w:val="000000"/>
                <w:kern w:val="0"/>
                <w:sz w:val="24"/>
                <w:szCs w:val="24"/>
              </w:rPr>
            </w:pPr>
            <w:r>
              <w:rPr>
                <w:rFonts w:cs="Arial"/>
                <w:color w:val="000000"/>
                <w:kern w:val="0"/>
                <w:sz w:val="24"/>
                <w:szCs w:val="24"/>
              </w:rPr>
              <w:t>9056-38-6</w:t>
            </w:r>
          </w:p>
        </w:tc>
        <w:tc>
          <w:tcPr>
            <w:tcW w:w="0" w:type="auto"/>
            <w:tcBorders>
              <w:top w:val="nil"/>
              <w:left w:val="nil"/>
              <w:bottom w:val="single" w:color="auto" w:sz="4" w:space="0"/>
              <w:right w:val="single" w:color="auto" w:sz="4" w:space="0"/>
            </w:tcBorders>
            <w:shd w:val="clear" w:color="auto" w:fill="auto"/>
            <w:noWrap/>
            <w:vAlign w:val="center"/>
          </w:tcPr>
          <w:p w14:paraId="0804AAA5">
            <w:pPr>
              <w:widowControl/>
              <w:overflowPunct/>
              <w:snapToGrid/>
              <w:spacing w:line="240" w:lineRule="auto"/>
              <w:ind w:firstLine="0"/>
              <w:rPr>
                <w:rFonts w:cs="Arial"/>
                <w:color w:val="000000"/>
                <w:kern w:val="0"/>
                <w:sz w:val="22"/>
                <w:szCs w:val="22"/>
              </w:rPr>
            </w:pPr>
          </w:p>
        </w:tc>
      </w:tr>
      <w:tr w14:paraId="3F5FF7A0">
        <w:tblPrEx>
          <w:tblCellMar>
            <w:top w:w="0" w:type="dxa"/>
            <w:left w:w="108" w:type="dxa"/>
            <w:bottom w:w="0" w:type="dxa"/>
            <w:right w:w="108" w:type="dxa"/>
          </w:tblCellMar>
        </w:tblPrEx>
        <w:trPr>
          <w:trHeight w:val="620" w:hRule="atLeast"/>
        </w:trPr>
        <w:tc>
          <w:tcPr>
            <w:tcW w:w="704" w:type="dxa"/>
            <w:vMerge w:val="restart"/>
            <w:tcBorders>
              <w:top w:val="nil"/>
              <w:left w:val="single" w:color="auto" w:sz="4" w:space="0"/>
              <w:right w:val="single" w:color="auto" w:sz="4" w:space="0"/>
            </w:tcBorders>
            <w:shd w:val="clear" w:color="auto" w:fill="auto"/>
            <w:vAlign w:val="center"/>
          </w:tcPr>
          <w:p w14:paraId="76836F93">
            <w:pPr>
              <w:widowControl/>
              <w:overflowPunct/>
              <w:snapToGrid/>
              <w:spacing w:line="240" w:lineRule="auto"/>
              <w:ind w:firstLine="0"/>
              <w:rPr>
                <w:rFonts w:cs="Arial"/>
                <w:kern w:val="0"/>
                <w:sz w:val="24"/>
                <w:szCs w:val="24"/>
              </w:rPr>
            </w:pPr>
            <w:r>
              <w:rPr>
                <w:rFonts w:cs="Arial"/>
                <w:kern w:val="0"/>
                <w:sz w:val="24"/>
                <w:szCs w:val="24"/>
              </w:rPr>
              <w:t>136</w:t>
            </w:r>
          </w:p>
        </w:tc>
        <w:tc>
          <w:tcPr>
            <w:tcW w:w="980" w:type="dxa"/>
            <w:vMerge w:val="restart"/>
            <w:tcBorders>
              <w:top w:val="nil"/>
              <w:left w:val="nil"/>
              <w:right w:val="single" w:color="auto" w:sz="4" w:space="0"/>
            </w:tcBorders>
            <w:shd w:val="clear" w:color="auto" w:fill="auto"/>
            <w:vAlign w:val="center"/>
          </w:tcPr>
          <w:p w14:paraId="34B4D892">
            <w:pPr>
              <w:widowControl/>
              <w:overflowPunct/>
              <w:snapToGrid/>
              <w:spacing w:line="240" w:lineRule="auto"/>
              <w:ind w:firstLine="0"/>
              <w:rPr>
                <w:rFonts w:cs="Arial"/>
                <w:kern w:val="0"/>
                <w:sz w:val="24"/>
                <w:szCs w:val="24"/>
              </w:rPr>
            </w:pPr>
            <w:r>
              <w:rPr>
                <w:rFonts w:cs="Arial"/>
                <w:kern w:val="0"/>
                <w:sz w:val="24"/>
                <w:szCs w:val="24"/>
              </w:rPr>
              <w:t>2208</w:t>
            </w:r>
          </w:p>
        </w:tc>
        <w:tc>
          <w:tcPr>
            <w:tcW w:w="2665" w:type="dxa"/>
            <w:tcBorders>
              <w:top w:val="nil"/>
              <w:left w:val="nil"/>
              <w:bottom w:val="single" w:color="auto" w:sz="4" w:space="0"/>
              <w:right w:val="single" w:color="auto" w:sz="4" w:space="0"/>
            </w:tcBorders>
            <w:shd w:val="clear" w:color="auto" w:fill="auto"/>
            <w:vAlign w:val="center"/>
          </w:tcPr>
          <w:p w14:paraId="36E5B8A9">
            <w:pPr>
              <w:widowControl/>
              <w:overflowPunct/>
              <w:snapToGrid/>
              <w:spacing w:line="240" w:lineRule="auto"/>
              <w:ind w:firstLine="0"/>
              <w:rPr>
                <w:rFonts w:cs="Arial"/>
                <w:kern w:val="0"/>
                <w:sz w:val="24"/>
                <w:szCs w:val="24"/>
              </w:rPr>
            </w:pPr>
            <w:r>
              <w:rPr>
                <w:rFonts w:cs="Arial"/>
                <w:kern w:val="0"/>
                <w:sz w:val="24"/>
                <w:szCs w:val="24"/>
              </w:rPr>
              <w:t>硝化纤维素[干的或含水（或乙醇）＜25%]</w:t>
            </w:r>
          </w:p>
        </w:tc>
        <w:tc>
          <w:tcPr>
            <w:tcW w:w="1842" w:type="dxa"/>
            <w:vMerge w:val="restart"/>
            <w:tcBorders>
              <w:top w:val="nil"/>
              <w:left w:val="nil"/>
              <w:right w:val="single" w:color="auto" w:sz="4" w:space="0"/>
            </w:tcBorders>
            <w:shd w:val="clear" w:color="auto" w:fill="auto"/>
            <w:noWrap/>
            <w:vAlign w:val="center"/>
          </w:tcPr>
          <w:p w14:paraId="16998B1D">
            <w:pPr>
              <w:widowControl/>
              <w:overflowPunct/>
              <w:snapToGrid/>
              <w:spacing w:line="240" w:lineRule="auto"/>
              <w:ind w:firstLine="0"/>
              <w:rPr>
                <w:rFonts w:cs="Arial"/>
                <w:kern w:val="0"/>
                <w:sz w:val="22"/>
                <w:szCs w:val="22"/>
              </w:rPr>
            </w:pPr>
            <w:r>
              <w:rPr>
                <w:rFonts w:cs="Arial"/>
                <w:kern w:val="0"/>
                <w:sz w:val="24"/>
                <w:szCs w:val="24"/>
              </w:rPr>
              <w:t>硝化棉</w:t>
            </w:r>
          </w:p>
        </w:tc>
        <w:tc>
          <w:tcPr>
            <w:tcW w:w="1790" w:type="dxa"/>
            <w:vMerge w:val="restart"/>
            <w:tcBorders>
              <w:top w:val="nil"/>
              <w:left w:val="nil"/>
              <w:right w:val="single" w:color="auto" w:sz="4" w:space="0"/>
            </w:tcBorders>
            <w:shd w:val="clear" w:color="auto" w:fill="auto"/>
            <w:vAlign w:val="center"/>
          </w:tcPr>
          <w:p w14:paraId="2639D316">
            <w:pPr>
              <w:widowControl/>
              <w:overflowPunct/>
              <w:snapToGrid/>
              <w:spacing w:line="240" w:lineRule="auto"/>
              <w:ind w:firstLine="0"/>
              <w:rPr>
                <w:rFonts w:cs="Arial"/>
                <w:kern w:val="0"/>
                <w:sz w:val="24"/>
                <w:szCs w:val="24"/>
              </w:rPr>
            </w:pPr>
            <w:r>
              <w:rPr>
                <w:rFonts w:cs="Arial"/>
                <w:kern w:val="0"/>
                <w:sz w:val="24"/>
                <w:szCs w:val="24"/>
              </w:rPr>
              <w:t>9004-70-0</w:t>
            </w:r>
          </w:p>
        </w:tc>
        <w:tc>
          <w:tcPr>
            <w:tcW w:w="0" w:type="auto"/>
            <w:tcBorders>
              <w:top w:val="nil"/>
              <w:left w:val="nil"/>
              <w:right w:val="single" w:color="auto" w:sz="4" w:space="0"/>
            </w:tcBorders>
            <w:shd w:val="clear" w:color="auto" w:fill="auto"/>
            <w:noWrap/>
            <w:vAlign w:val="center"/>
          </w:tcPr>
          <w:p w14:paraId="12EBD9C1">
            <w:pPr>
              <w:widowControl/>
              <w:overflowPunct/>
              <w:snapToGrid/>
              <w:spacing w:line="240" w:lineRule="auto"/>
              <w:ind w:firstLine="0"/>
              <w:rPr>
                <w:rFonts w:cs="Arial"/>
                <w:color w:val="FF0000"/>
                <w:kern w:val="0"/>
                <w:sz w:val="22"/>
                <w:szCs w:val="22"/>
              </w:rPr>
            </w:pPr>
          </w:p>
        </w:tc>
      </w:tr>
      <w:tr w14:paraId="64E4203B">
        <w:tblPrEx>
          <w:tblCellMar>
            <w:top w:w="0" w:type="dxa"/>
            <w:left w:w="108" w:type="dxa"/>
            <w:bottom w:w="0" w:type="dxa"/>
            <w:right w:w="108" w:type="dxa"/>
          </w:tblCellMar>
        </w:tblPrEx>
        <w:trPr>
          <w:trHeight w:val="1002" w:hRule="atLeast"/>
        </w:trPr>
        <w:tc>
          <w:tcPr>
            <w:tcW w:w="704" w:type="dxa"/>
            <w:vMerge w:val="continue"/>
            <w:tcBorders>
              <w:left w:val="single" w:color="auto" w:sz="4" w:space="0"/>
              <w:right w:val="single" w:color="auto" w:sz="4" w:space="0"/>
            </w:tcBorders>
            <w:shd w:val="clear" w:color="auto" w:fill="auto"/>
            <w:vAlign w:val="center"/>
          </w:tcPr>
          <w:p w14:paraId="1106CCD2">
            <w:pPr>
              <w:widowControl/>
              <w:overflowPunct/>
              <w:snapToGrid/>
              <w:spacing w:line="240" w:lineRule="auto"/>
              <w:ind w:firstLine="0"/>
              <w:rPr>
                <w:rFonts w:cs="Arial"/>
                <w:color w:val="FF0000"/>
                <w:kern w:val="0"/>
                <w:sz w:val="24"/>
                <w:szCs w:val="24"/>
              </w:rPr>
            </w:pPr>
          </w:p>
        </w:tc>
        <w:tc>
          <w:tcPr>
            <w:tcW w:w="980" w:type="dxa"/>
            <w:vMerge w:val="continue"/>
            <w:tcBorders>
              <w:left w:val="nil"/>
              <w:right w:val="single" w:color="auto" w:sz="4" w:space="0"/>
            </w:tcBorders>
            <w:shd w:val="clear" w:color="auto" w:fill="auto"/>
            <w:vAlign w:val="center"/>
          </w:tcPr>
          <w:p w14:paraId="438E3A4D">
            <w:pPr>
              <w:widowControl/>
              <w:overflowPunct/>
              <w:snapToGrid/>
              <w:spacing w:line="240" w:lineRule="auto"/>
              <w:ind w:firstLine="0"/>
              <w:rPr>
                <w:rFonts w:cs="Arial"/>
                <w:color w:val="FF0000"/>
                <w:kern w:val="0"/>
                <w:sz w:val="24"/>
                <w:szCs w:val="24"/>
              </w:rPr>
            </w:pPr>
          </w:p>
        </w:tc>
        <w:tc>
          <w:tcPr>
            <w:tcW w:w="2665" w:type="dxa"/>
            <w:tcBorders>
              <w:top w:val="nil"/>
              <w:left w:val="nil"/>
              <w:bottom w:val="single" w:color="auto" w:sz="4" w:space="0"/>
              <w:right w:val="single" w:color="auto" w:sz="4" w:space="0"/>
            </w:tcBorders>
            <w:shd w:val="clear" w:color="auto" w:fill="auto"/>
            <w:vAlign w:val="center"/>
          </w:tcPr>
          <w:p w14:paraId="0243C813">
            <w:pPr>
              <w:widowControl/>
              <w:overflowPunct/>
              <w:snapToGrid/>
              <w:spacing w:line="240" w:lineRule="auto"/>
              <w:ind w:firstLine="0"/>
              <w:rPr>
                <w:rFonts w:cs="Arial"/>
                <w:color w:val="FF0000"/>
                <w:kern w:val="0"/>
                <w:sz w:val="24"/>
                <w:szCs w:val="24"/>
              </w:rPr>
            </w:pPr>
            <w:r>
              <w:rPr>
                <w:rFonts w:cs="Arial"/>
                <w:kern w:val="0"/>
                <w:sz w:val="24"/>
                <w:szCs w:val="24"/>
              </w:rPr>
              <w:t>硝化纤维素[含氮≤12.6%,含乙醇≥25%]</w:t>
            </w:r>
          </w:p>
        </w:tc>
        <w:tc>
          <w:tcPr>
            <w:tcW w:w="1842" w:type="dxa"/>
            <w:vMerge w:val="continue"/>
            <w:tcBorders>
              <w:left w:val="nil"/>
              <w:right w:val="single" w:color="auto" w:sz="4" w:space="0"/>
            </w:tcBorders>
            <w:shd w:val="clear" w:color="auto" w:fill="auto"/>
            <w:vAlign w:val="center"/>
          </w:tcPr>
          <w:p w14:paraId="2ECDA821">
            <w:pPr>
              <w:widowControl/>
              <w:overflowPunct/>
              <w:snapToGrid/>
              <w:spacing w:line="240" w:lineRule="auto"/>
              <w:ind w:firstLine="0"/>
              <w:rPr>
                <w:rFonts w:cs="Arial"/>
                <w:color w:val="FF0000"/>
                <w:kern w:val="0"/>
                <w:sz w:val="24"/>
                <w:szCs w:val="24"/>
              </w:rPr>
            </w:pPr>
          </w:p>
        </w:tc>
        <w:tc>
          <w:tcPr>
            <w:tcW w:w="1790" w:type="dxa"/>
            <w:vMerge w:val="continue"/>
            <w:tcBorders>
              <w:left w:val="nil"/>
              <w:right w:val="single" w:color="auto" w:sz="4" w:space="0"/>
            </w:tcBorders>
            <w:shd w:val="clear" w:color="auto" w:fill="auto"/>
            <w:vAlign w:val="center"/>
          </w:tcPr>
          <w:p w14:paraId="6093B599">
            <w:pPr>
              <w:widowControl/>
              <w:overflowPunct/>
              <w:snapToGrid/>
              <w:spacing w:line="240" w:lineRule="auto"/>
              <w:ind w:firstLine="0"/>
              <w:rPr>
                <w:rFonts w:cs="Arial"/>
                <w:color w:val="FF0000"/>
                <w:kern w:val="0"/>
                <w:sz w:val="24"/>
                <w:szCs w:val="24"/>
              </w:rPr>
            </w:pPr>
          </w:p>
        </w:tc>
        <w:tc>
          <w:tcPr>
            <w:tcW w:w="0" w:type="auto"/>
            <w:vMerge w:val="restart"/>
            <w:tcBorders>
              <w:left w:val="nil"/>
              <w:right w:val="single" w:color="auto" w:sz="4" w:space="0"/>
            </w:tcBorders>
            <w:shd w:val="clear" w:color="auto" w:fill="auto"/>
            <w:noWrap/>
            <w:vAlign w:val="center"/>
          </w:tcPr>
          <w:p w14:paraId="24A08A9F">
            <w:pPr>
              <w:widowControl/>
              <w:overflowPunct/>
              <w:snapToGrid/>
              <w:spacing w:line="240" w:lineRule="auto"/>
              <w:ind w:firstLine="0"/>
              <w:rPr>
                <w:rFonts w:cs="Arial"/>
                <w:color w:val="FF0000"/>
                <w:kern w:val="0"/>
                <w:sz w:val="22"/>
                <w:szCs w:val="22"/>
              </w:rPr>
            </w:pPr>
          </w:p>
          <w:p w14:paraId="2DFDECE6">
            <w:pPr>
              <w:widowControl/>
              <w:overflowPunct/>
              <w:snapToGrid/>
              <w:spacing w:line="240" w:lineRule="auto"/>
              <w:ind w:firstLine="0"/>
              <w:rPr>
                <w:rFonts w:cs="Arial"/>
                <w:color w:val="FF0000"/>
                <w:kern w:val="0"/>
                <w:sz w:val="22"/>
                <w:szCs w:val="22"/>
              </w:rPr>
            </w:pPr>
          </w:p>
        </w:tc>
      </w:tr>
      <w:tr w14:paraId="3AD5D34C">
        <w:tblPrEx>
          <w:tblCellMar>
            <w:top w:w="0" w:type="dxa"/>
            <w:left w:w="108" w:type="dxa"/>
            <w:bottom w:w="0" w:type="dxa"/>
            <w:right w:w="108" w:type="dxa"/>
          </w:tblCellMar>
        </w:tblPrEx>
        <w:trPr>
          <w:trHeight w:val="704" w:hRule="atLeast"/>
        </w:trPr>
        <w:tc>
          <w:tcPr>
            <w:tcW w:w="704" w:type="dxa"/>
            <w:vMerge w:val="continue"/>
            <w:tcBorders>
              <w:left w:val="single" w:color="auto" w:sz="4" w:space="0"/>
              <w:right w:val="single" w:color="auto" w:sz="4" w:space="0"/>
            </w:tcBorders>
            <w:shd w:val="clear" w:color="auto" w:fill="auto"/>
            <w:noWrap/>
            <w:vAlign w:val="center"/>
          </w:tcPr>
          <w:p w14:paraId="2D9BD576">
            <w:pPr>
              <w:spacing w:line="240" w:lineRule="auto"/>
              <w:rPr>
                <w:rFonts w:cs="Arial"/>
                <w:color w:val="000000"/>
                <w:kern w:val="0"/>
                <w:sz w:val="22"/>
                <w:szCs w:val="22"/>
              </w:rPr>
            </w:pPr>
          </w:p>
        </w:tc>
        <w:tc>
          <w:tcPr>
            <w:tcW w:w="980" w:type="dxa"/>
            <w:vMerge w:val="continue"/>
            <w:tcBorders>
              <w:left w:val="nil"/>
              <w:right w:val="single" w:color="auto" w:sz="4" w:space="0"/>
            </w:tcBorders>
            <w:shd w:val="clear" w:color="auto" w:fill="auto"/>
            <w:noWrap/>
            <w:vAlign w:val="center"/>
          </w:tcPr>
          <w:p w14:paraId="42014631">
            <w:pPr>
              <w:spacing w:line="240" w:lineRule="auto"/>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499E198C">
            <w:pPr>
              <w:widowControl/>
              <w:overflowPunct/>
              <w:snapToGrid/>
              <w:spacing w:line="240" w:lineRule="auto"/>
              <w:ind w:firstLine="0"/>
              <w:rPr>
                <w:rFonts w:cs="Arial"/>
                <w:color w:val="000000"/>
                <w:kern w:val="0"/>
                <w:sz w:val="24"/>
                <w:szCs w:val="24"/>
              </w:rPr>
            </w:pPr>
            <w:r>
              <w:rPr>
                <w:rFonts w:cs="Arial"/>
                <w:color w:val="000000"/>
                <w:kern w:val="0"/>
                <w:sz w:val="24"/>
                <w:szCs w:val="24"/>
              </w:rPr>
              <w:t>硝化纤维素[含氮≤12.6%]</w:t>
            </w:r>
          </w:p>
        </w:tc>
        <w:tc>
          <w:tcPr>
            <w:tcW w:w="1842" w:type="dxa"/>
            <w:vMerge w:val="continue"/>
            <w:tcBorders>
              <w:left w:val="nil"/>
              <w:right w:val="single" w:color="auto" w:sz="4" w:space="0"/>
            </w:tcBorders>
            <w:shd w:val="clear" w:color="auto" w:fill="auto"/>
            <w:noWrap/>
            <w:vAlign w:val="center"/>
          </w:tcPr>
          <w:p w14:paraId="583CB9FD">
            <w:pPr>
              <w:spacing w:line="240" w:lineRule="auto"/>
              <w:rPr>
                <w:rFonts w:cs="Arial"/>
                <w:color w:val="000000"/>
                <w:kern w:val="0"/>
                <w:sz w:val="22"/>
                <w:szCs w:val="22"/>
              </w:rPr>
            </w:pPr>
          </w:p>
        </w:tc>
        <w:tc>
          <w:tcPr>
            <w:tcW w:w="1790" w:type="dxa"/>
            <w:vMerge w:val="continue"/>
            <w:tcBorders>
              <w:left w:val="nil"/>
              <w:right w:val="single" w:color="auto" w:sz="4" w:space="0"/>
            </w:tcBorders>
            <w:shd w:val="clear" w:color="auto" w:fill="auto"/>
            <w:noWrap/>
            <w:vAlign w:val="center"/>
          </w:tcPr>
          <w:p w14:paraId="4BBC11CB">
            <w:pPr>
              <w:spacing w:line="240" w:lineRule="auto"/>
              <w:rPr>
                <w:rFonts w:cs="Arial"/>
                <w:color w:val="000000"/>
                <w:kern w:val="0"/>
                <w:sz w:val="22"/>
                <w:szCs w:val="22"/>
              </w:rPr>
            </w:pPr>
          </w:p>
        </w:tc>
        <w:tc>
          <w:tcPr>
            <w:tcW w:w="0" w:type="auto"/>
            <w:vMerge w:val="continue"/>
            <w:tcBorders>
              <w:left w:val="nil"/>
              <w:right w:val="single" w:color="auto" w:sz="4" w:space="0"/>
            </w:tcBorders>
            <w:shd w:val="clear" w:color="auto" w:fill="auto"/>
            <w:noWrap/>
            <w:vAlign w:val="center"/>
          </w:tcPr>
          <w:p w14:paraId="70082529">
            <w:pPr>
              <w:spacing w:line="240" w:lineRule="auto"/>
              <w:rPr>
                <w:rFonts w:cs="Arial"/>
                <w:color w:val="000000"/>
                <w:kern w:val="0"/>
                <w:sz w:val="22"/>
                <w:szCs w:val="22"/>
              </w:rPr>
            </w:pPr>
          </w:p>
        </w:tc>
      </w:tr>
      <w:tr w14:paraId="049BB04D">
        <w:tblPrEx>
          <w:tblCellMar>
            <w:top w:w="0" w:type="dxa"/>
            <w:left w:w="108" w:type="dxa"/>
            <w:bottom w:w="0" w:type="dxa"/>
            <w:right w:w="108" w:type="dxa"/>
          </w:tblCellMar>
        </w:tblPrEx>
        <w:trPr>
          <w:trHeight w:val="474" w:hRule="atLeast"/>
        </w:trPr>
        <w:tc>
          <w:tcPr>
            <w:tcW w:w="704" w:type="dxa"/>
            <w:vMerge w:val="continue"/>
            <w:tcBorders>
              <w:left w:val="single" w:color="auto" w:sz="4" w:space="0"/>
              <w:right w:val="single" w:color="auto" w:sz="4" w:space="0"/>
            </w:tcBorders>
            <w:shd w:val="clear" w:color="auto" w:fill="auto"/>
            <w:noWrap/>
            <w:vAlign w:val="center"/>
          </w:tcPr>
          <w:p w14:paraId="1FFD143F">
            <w:pPr>
              <w:spacing w:line="240" w:lineRule="auto"/>
              <w:rPr>
                <w:rFonts w:cs="Arial"/>
                <w:color w:val="000000"/>
                <w:kern w:val="0"/>
                <w:sz w:val="22"/>
                <w:szCs w:val="22"/>
              </w:rPr>
            </w:pPr>
          </w:p>
        </w:tc>
        <w:tc>
          <w:tcPr>
            <w:tcW w:w="980" w:type="dxa"/>
            <w:vMerge w:val="continue"/>
            <w:tcBorders>
              <w:left w:val="nil"/>
              <w:right w:val="single" w:color="auto" w:sz="4" w:space="0"/>
            </w:tcBorders>
            <w:shd w:val="clear" w:color="auto" w:fill="auto"/>
            <w:noWrap/>
            <w:vAlign w:val="center"/>
          </w:tcPr>
          <w:p w14:paraId="1F1FE4EC">
            <w:pPr>
              <w:spacing w:line="240" w:lineRule="auto"/>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2C512F9D">
            <w:pPr>
              <w:widowControl/>
              <w:overflowPunct/>
              <w:snapToGrid/>
              <w:spacing w:line="240" w:lineRule="auto"/>
              <w:ind w:firstLine="0"/>
              <w:rPr>
                <w:rFonts w:cs="Arial"/>
                <w:color w:val="000000"/>
                <w:kern w:val="0"/>
                <w:sz w:val="24"/>
                <w:szCs w:val="24"/>
              </w:rPr>
            </w:pPr>
            <w:r>
              <w:rPr>
                <w:rFonts w:cs="Arial"/>
                <w:color w:val="000000"/>
                <w:kern w:val="0"/>
                <w:sz w:val="24"/>
                <w:szCs w:val="24"/>
              </w:rPr>
              <w:t>硝化纤维素[含水≥25%]</w:t>
            </w:r>
          </w:p>
        </w:tc>
        <w:tc>
          <w:tcPr>
            <w:tcW w:w="1842" w:type="dxa"/>
            <w:vMerge w:val="continue"/>
            <w:tcBorders>
              <w:left w:val="nil"/>
              <w:right w:val="single" w:color="auto" w:sz="4" w:space="0"/>
            </w:tcBorders>
            <w:shd w:val="clear" w:color="auto" w:fill="auto"/>
            <w:noWrap/>
            <w:vAlign w:val="center"/>
          </w:tcPr>
          <w:p w14:paraId="2FC1AB1B">
            <w:pPr>
              <w:spacing w:line="240" w:lineRule="auto"/>
              <w:rPr>
                <w:rFonts w:cs="Arial"/>
                <w:color w:val="000000"/>
                <w:kern w:val="0"/>
                <w:sz w:val="22"/>
                <w:szCs w:val="22"/>
              </w:rPr>
            </w:pPr>
          </w:p>
        </w:tc>
        <w:tc>
          <w:tcPr>
            <w:tcW w:w="1790" w:type="dxa"/>
            <w:vMerge w:val="continue"/>
            <w:tcBorders>
              <w:left w:val="nil"/>
              <w:right w:val="single" w:color="auto" w:sz="4" w:space="0"/>
            </w:tcBorders>
            <w:shd w:val="clear" w:color="auto" w:fill="auto"/>
            <w:noWrap/>
            <w:vAlign w:val="center"/>
          </w:tcPr>
          <w:p w14:paraId="0F05D542">
            <w:pPr>
              <w:spacing w:line="240" w:lineRule="auto"/>
              <w:rPr>
                <w:rFonts w:cs="Arial"/>
                <w:color w:val="000000"/>
                <w:kern w:val="0"/>
                <w:sz w:val="22"/>
                <w:szCs w:val="22"/>
              </w:rPr>
            </w:pPr>
          </w:p>
        </w:tc>
        <w:tc>
          <w:tcPr>
            <w:tcW w:w="0" w:type="auto"/>
            <w:vMerge w:val="continue"/>
            <w:tcBorders>
              <w:left w:val="nil"/>
              <w:right w:val="single" w:color="auto" w:sz="4" w:space="0"/>
            </w:tcBorders>
            <w:shd w:val="clear" w:color="auto" w:fill="auto"/>
            <w:noWrap/>
            <w:vAlign w:val="center"/>
          </w:tcPr>
          <w:p w14:paraId="09745923">
            <w:pPr>
              <w:spacing w:line="240" w:lineRule="auto"/>
              <w:rPr>
                <w:rFonts w:cs="Arial"/>
                <w:color w:val="000000"/>
                <w:kern w:val="0"/>
                <w:sz w:val="22"/>
                <w:szCs w:val="22"/>
              </w:rPr>
            </w:pPr>
          </w:p>
        </w:tc>
      </w:tr>
      <w:tr w14:paraId="796C2FF5">
        <w:tblPrEx>
          <w:tblCellMar>
            <w:top w:w="0" w:type="dxa"/>
            <w:left w:w="108" w:type="dxa"/>
            <w:bottom w:w="0" w:type="dxa"/>
            <w:right w:w="108" w:type="dxa"/>
          </w:tblCellMar>
        </w:tblPrEx>
        <w:trPr>
          <w:trHeight w:val="543" w:hRule="atLeast"/>
        </w:trPr>
        <w:tc>
          <w:tcPr>
            <w:tcW w:w="704" w:type="dxa"/>
            <w:vMerge w:val="continue"/>
            <w:tcBorders>
              <w:left w:val="single" w:color="auto" w:sz="4" w:space="0"/>
              <w:right w:val="single" w:color="auto" w:sz="4" w:space="0"/>
            </w:tcBorders>
            <w:shd w:val="clear" w:color="auto" w:fill="auto"/>
            <w:noWrap/>
            <w:vAlign w:val="center"/>
          </w:tcPr>
          <w:p w14:paraId="4837E6FC">
            <w:pPr>
              <w:spacing w:line="240" w:lineRule="auto"/>
              <w:rPr>
                <w:rFonts w:cs="Arial"/>
                <w:color w:val="000000"/>
                <w:kern w:val="0"/>
                <w:sz w:val="22"/>
                <w:szCs w:val="22"/>
              </w:rPr>
            </w:pPr>
          </w:p>
        </w:tc>
        <w:tc>
          <w:tcPr>
            <w:tcW w:w="980" w:type="dxa"/>
            <w:vMerge w:val="continue"/>
            <w:tcBorders>
              <w:left w:val="nil"/>
              <w:right w:val="single" w:color="auto" w:sz="4" w:space="0"/>
            </w:tcBorders>
            <w:shd w:val="clear" w:color="auto" w:fill="auto"/>
            <w:noWrap/>
            <w:vAlign w:val="center"/>
          </w:tcPr>
          <w:p w14:paraId="182BE8E0">
            <w:pPr>
              <w:spacing w:line="240" w:lineRule="auto"/>
              <w:rPr>
                <w:rFonts w:cs="Arial"/>
                <w:color w:val="000000"/>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318C79A7">
            <w:pPr>
              <w:widowControl/>
              <w:overflowPunct/>
              <w:snapToGrid/>
              <w:spacing w:line="240" w:lineRule="auto"/>
              <w:ind w:firstLine="0"/>
              <w:rPr>
                <w:rFonts w:cs="Arial"/>
                <w:color w:val="000000"/>
                <w:kern w:val="0"/>
                <w:sz w:val="24"/>
                <w:szCs w:val="24"/>
              </w:rPr>
            </w:pPr>
            <w:r>
              <w:rPr>
                <w:rFonts w:cs="Arial"/>
                <w:color w:val="000000"/>
                <w:kern w:val="0"/>
                <w:sz w:val="24"/>
                <w:szCs w:val="24"/>
              </w:rPr>
              <w:t>硝化纤维素[含乙醇≥25%]</w:t>
            </w:r>
          </w:p>
        </w:tc>
        <w:tc>
          <w:tcPr>
            <w:tcW w:w="1842" w:type="dxa"/>
            <w:vMerge w:val="continue"/>
            <w:tcBorders>
              <w:left w:val="nil"/>
              <w:right w:val="single" w:color="auto" w:sz="4" w:space="0"/>
            </w:tcBorders>
            <w:shd w:val="clear" w:color="auto" w:fill="auto"/>
            <w:noWrap/>
            <w:vAlign w:val="center"/>
          </w:tcPr>
          <w:p w14:paraId="0290D5DB">
            <w:pPr>
              <w:spacing w:line="240" w:lineRule="auto"/>
              <w:rPr>
                <w:rFonts w:cs="Arial"/>
                <w:color w:val="000000"/>
                <w:kern w:val="0"/>
                <w:sz w:val="22"/>
                <w:szCs w:val="22"/>
              </w:rPr>
            </w:pPr>
          </w:p>
        </w:tc>
        <w:tc>
          <w:tcPr>
            <w:tcW w:w="1790" w:type="dxa"/>
            <w:vMerge w:val="continue"/>
            <w:tcBorders>
              <w:left w:val="nil"/>
              <w:right w:val="single" w:color="auto" w:sz="4" w:space="0"/>
            </w:tcBorders>
            <w:shd w:val="clear" w:color="auto" w:fill="auto"/>
            <w:noWrap/>
            <w:vAlign w:val="center"/>
          </w:tcPr>
          <w:p w14:paraId="5BFEAD16">
            <w:pPr>
              <w:spacing w:line="240" w:lineRule="auto"/>
              <w:rPr>
                <w:rFonts w:cs="Arial"/>
                <w:color w:val="000000"/>
                <w:kern w:val="0"/>
                <w:sz w:val="22"/>
                <w:szCs w:val="22"/>
              </w:rPr>
            </w:pPr>
          </w:p>
        </w:tc>
        <w:tc>
          <w:tcPr>
            <w:tcW w:w="0" w:type="auto"/>
            <w:vMerge w:val="continue"/>
            <w:tcBorders>
              <w:left w:val="nil"/>
              <w:right w:val="single" w:color="auto" w:sz="4" w:space="0"/>
            </w:tcBorders>
            <w:shd w:val="clear" w:color="auto" w:fill="auto"/>
            <w:noWrap/>
            <w:vAlign w:val="center"/>
          </w:tcPr>
          <w:p w14:paraId="13B741FD">
            <w:pPr>
              <w:spacing w:line="240" w:lineRule="auto"/>
              <w:rPr>
                <w:rFonts w:cs="Arial"/>
                <w:color w:val="000000"/>
                <w:kern w:val="0"/>
                <w:sz w:val="22"/>
                <w:szCs w:val="22"/>
              </w:rPr>
            </w:pPr>
          </w:p>
        </w:tc>
      </w:tr>
      <w:tr w14:paraId="75A7262B">
        <w:tblPrEx>
          <w:tblCellMar>
            <w:top w:w="0" w:type="dxa"/>
            <w:left w:w="108" w:type="dxa"/>
            <w:bottom w:w="0" w:type="dxa"/>
            <w:right w:w="108" w:type="dxa"/>
          </w:tblCellMar>
        </w:tblPrEx>
        <w:trPr>
          <w:trHeight w:val="1384" w:hRule="atLeast"/>
        </w:trPr>
        <w:tc>
          <w:tcPr>
            <w:tcW w:w="704" w:type="dxa"/>
            <w:vMerge w:val="continue"/>
            <w:tcBorders>
              <w:left w:val="single" w:color="auto" w:sz="4" w:space="0"/>
              <w:right w:val="single" w:color="auto" w:sz="4" w:space="0"/>
            </w:tcBorders>
            <w:shd w:val="clear" w:color="auto" w:fill="auto"/>
            <w:noWrap/>
            <w:vAlign w:val="center"/>
          </w:tcPr>
          <w:p w14:paraId="79C9BD24">
            <w:pPr>
              <w:spacing w:line="240" w:lineRule="auto"/>
              <w:rPr>
                <w:rFonts w:cs="Arial"/>
                <w:color w:val="000000"/>
                <w:kern w:val="0"/>
                <w:sz w:val="22"/>
                <w:szCs w:val="22"/>
              </w:rPr>
            </w:pPr>
          </w:p>
        </w:tc>
        <w:tc>
          <w:tcPr>
            <w:tcW w:w="980" w:type="dxa"/>
            <w:vMerge w:val="continue"/>
            <w:tcBorders>
              <w:left w:val="nil"/>
              <w:right w:val="single" w:color="auto" w:sz="4" w:space="0"/>
            </w:tcBorders>
            <w:shd w:val="clear" w:color="auto" w:fill="auto"/>
            <w:noWrap/>
            <w:vAlign w:val="center"/>
          </w:tcPr>
          <w:p w14:paraId="709D0FE7">
            <w:pPr>
              <w:spacing w:line="240" w:lineRule="auto"/>
              <w:rPr>
                <w:rFonts w:cs="Arial"/>
                <w:color w:val="000000"/>
                <w:kern w:val="0"/>
                <w:sz w:val="22"/>
                <w:szCs w:val="22"/>
              </w:rPr>
            </w:pPr>
          </w:p>
        </w:tc>
        <w:tc>
          <w:tcPr>
            <w:tcW w:w="2665" w:type="dxa"/>
            <w:tcBorders>
              <w:top w:val="single" w:color="auto" w:sz="4" w:space="0"/>
              <w:left w:val="nil"/>
              <w:bottom w:val="single" w:color="auto" w:sz="4" w:space="0"/>
              <w:right w:val="single" w:color="auto" w:sz="4" w:space="0"/>
            </w:tcBorders>
            <w:shd w:val="clear" w:color="auto" w:fill="auto"/>
            <w:vAlign w:val="center"/>
          </w:tcPr>
          <w:p w14:paraId="46840BBD">
            <w:pPr>
              <w:widowControl/>
              <w:overflowPunct/>
              <w:snapToGrid/>
              <w:spacing w:line="240" w:lineRule="auto"/>
              <w:ind w:firstLine="0"/>
              <w:rPr>
                <w:rFonts w:cs="Arial"/>
                <w:color w:val="000000"/>
                <w:kern w:val="0"/>
                <w:sz w:val="24"/>
                <w:szCs w:val="24"/>
              </w:rPr>
            </w:pPr>
            <w:r>
              <w:rPr>
                <w:rFonts w:cs="Arial"/>
                <w:color w:val="000000"/>
                <w:kern w:val="0"/>
                <w:sz w:val="24"/>
                <w:szCs w:val="24"/>
              </w:rPr>
              <w:t>硝化纤维素[未改型的，或增塑的，含增塑剂＜18%]</w:t>
            </w:r>
          </w:p>
        </w:tc>
        <w:tc>
          <w:tcPr>
            <w:tcW w:w="1842" w:type="dxa"/>
            <w:vMerge w:val="continue"/>
            <w:tcBorders>
              <w:left w:val="nil"/>
              <w:bottom w:val="single" w:color="auto" w:sz="4" w:space="0"/>
              <w:right w:val="single" w:color="auto" w:sz="4" w:space="0"/>
            </w:tcBorders>
            <w:shd w:val="clear" w:color="auto" w:fill="auto"/>
            <w:noWrap/>
            <w:vAlign w:val="center"/>
          </w:tcPr>
          <w:p w14:paraId="486E2A26">
            <w:pPr>
              <w:spacing w:line="240" w:lineRule="auto"/>
              <w:rPr>
                <w:rFonts w:cs="Arial"/>
                <w:color w:val="000000"/>
                <w:kern w:val="0"/>
                <w:sz w:val="22"/>
                <w:szCs w:val="22"/>
              </w:rPr>
            </w:pPr>
          </w:p>
        </w:tc>
        <w:tc>
          <w:tcPr>
            <w:tcW w:w="1790" w:type="dxa"/>
            <w:vMerge w:val="continue"/>
            <w:tcBorders>
              <w:left w:val="nil"/>
              <w:right w:val="single" w:color="auto" w:sz="4" w:space="0"/>
            </w:tcBorders>
            <w:shd w:val="clear" w:color="auto" w:fill="auto"/>
            <w:noWrap/>
            <w:vAlign w:val="center"/>
          </w:tcPr>
          <w:p w14:paraId="3F448782">
            <w:pPr>
              <w:spacing w:line="240" w:lineRule="auto"/>
              <w:rPr>
                <w:rFonts w:cs="Arial"/>
                <w:color w:val="000000"/>
                <w:kern w:val="0"/>
                <w:sz w:val="22"/>
                <w:szCs w:val="22"/>
              </w:rPr>
            </w:pPr>
          </w:p>
        </w:tc>
        <w:tc>
          <w:tcPr>
            <w:tcW w:w="0" w:type="auto"/>
            <w:vMerge w:val="continue"/>
            <w:tcBorders>
              <w:left w:val="nil"/>
              <w:right w:val="single" w:color="auto" w:sz="4" w:space="0"/>
            </w:tcBorders>
            <w:shd w:val="clear" w:color="auto" w:fill="auto"/>
            <w:noWrap/>
            <w:vAlign w:val="center"/>
          </w:tcPr>
          <w:p w14:paraId="2195D9A9">
            <w:pPr>
              <w:spacing w:line="240" w:lineRule="auto"/>
              <w:rPr>
                <w:rFonts w:cs="Arial"/>
                <w:color w:val="000000"/>
                <w:kern w:val="0"/>
                <w:sz w:val="22"/>
                <w:szCs w:val="22"/>
              </w:rPr>
            </w:pPr>
          </w:p>
        </w:tc>
      </w:tr>
      <w:tr w14:paraId="02475D44">
        <w:tblPrEx>
          <w:tblCellMar>
            <w:top w:w="0" w:type="dxa"/>
            <w:left w:w="108" w:type="dxa"/>
            <w:bottom w:w="0" w:type="dxa"/>
            <w:right w:w="108" w:type="dxa"/>
          </w:tblCellMar>
        </w:tblPrEx>
        <w:trPr>
          <w:trHeight w:val="567" w:hRule="atLeast"/>
        </w:trPr>
        <w:tc>
          <w:tcPr>
            <w:tcW w:w="704" w:type="dxa"/>
            <w:vMerge w:val="continue"/>
            <w:tcBorders>
              <w:left w:val="single" w:color="auto" w:sz="4" w:space="0"/>
              <w:bottom w:val="single" w:color="auto" w:sz="4" w:space="0"/>
              <w:right w:val="single" w:color="auto" w:sz="4" w:space="0"/>
            </w:tcBorders>
            <w:shd w:val="clear" w:color="auto" w:fill="auto"/>
            <w:noWrap/>
            <w:vAlign w:val="center"/>
          </w:tcPr>
          <w:p w14:paraId="01BB0DB6">
            <w:pPr>
              <w:widowControl/>
              <w:overflowPunct/>
              <w:snapToGrid/>
              <w:spacing w:line="240" w:lineRule="auto"/>
              <w:ind w:firstLine="0"/>
              <w:rPr>
                <w:rFonts w:cs="Arial"/>
                <w:color w:val="000000"/>
                <w:kern w:val="0"/>
                <w:sz w:val="22"/>
                <w:szCs w:val="22"/>
              </w:rPr>
            </w:pPr>
          </w:p>
        </w:tc>
        <w:tc>
          <w:tcPr>
            <w:tcW w:w="980" w:type="dxa"/>
            <w:vMerge w:val="continue"/>
            <w:tcBorders>
              <w:left w:val="nil"/>
              <w:bottom w:val="single" w:color="auto" w:sz="4" w:space="0"/>
              <w:right w:val="single" w:color="auto" w:sz="4" w:space="0"/>
            </w:tcBorders>
            <w:shd w:val="clear" w:color="auto" w:fill="auto"/>
            <w:noWrap/>
            <w:vAlign w:val="center"/>
          </w:tcPr>
          <w:p w14:paraId="38F6CAB8">
            <w:pPr>
              <w:widowControl/>
              <w:overflowPunct/>
              <w:snapToGrid/>
              <w:spacing w:line="240" w:lineRule="auto"/>
              <w:ind w:firstLine="0"/>
              <w:rPr>
                <w:rFonts w:cs="Arial"/>
                <w:color w:val="000000"/>
                <w:kern w:val="0"/>
                <w:sz w:val="22"/>
                <w:szCs w:val="22"/>
              </w:rPr>
            </w:pPr>
          </w:p>
        </w:tc>
        <w:tc>
          <w:tcPr>
            <w:tcW w:w="2665" w:type="dxa"/>
            <w:tcBorders>
              <w:top w:val="single" w:color="auto" w:sz="4" w:space="0"/>
              <w:left w:val="nil"/>
              <w:bottom w:val="single" w:color="auto" w:sz="4" w:space="0"/>
              <w:right w:val="single" w:color="auto" w:sz="4" w:space="0"/>
            </w:tcBorders>
            <w:shd w:val="clear" w:color="auto" w:fill="auto"/>
            <w:vAlign w:val="center"/>
          </w:tcPr>
          <w:p w14:paraId="34FAE2EE">
            <w:pPr>
              <w:widowControl/>
              <w:overflowPunct/>
              <w:snapToGrid/>
              <w:spacing w:line="240" w:lineRule="auto"/>
              <w:ind w:firstLine="0"/>
              <w:rPr>
                <w:rFonts w:cs="Arial"/>
                <w:kern w:val="0"/>
                <w:sz w:val="24"/>
                <w:szCs w:val="24"/>
              </w:rPr>
            </w:pPr>
            <w:r>
              <w:rPr>
                <w:rFonts w:cs="Arial"/>
                <w:kern w:val="0"/>
                <w:sz w:val="24"/>
                <w:szCs w:val="24"/>
              </w:rPr>
              <w:t>硝 化 纤 维 素 溶 液 [ 含 氮 量≤12.6%,含硝化纤维素≤55%]</w:t>
            </w:r>
          </w:p>
        </w:tc>
        <w:tc>
          <w:tcPr>
            <w:tcW w:w="1842" w:type="dxa"/>
            <w:tcBorders>
              <w:top w:val="nil"/>
              <w:left w:val="nil"/>
              <w:bottom w:val="single" w:color="auto" w:sz="4" w:space="0"/>
              <w:right w:val="single" w:color="auto" w:sz="4" w:space="0"/>
            </w:tcBorders>
            <w:shd w:val="clear" w:color="auto" w:fill="auto"/>
            <w:vAlign w:val="center"/>
          </w:tcPr>
          <w:p w14:paraId="602A38E4">
            <w:pPr>
              <w:widowControl/>
              <w:overflowPunct/>
              <w:snapToGrid/>
              <w:spacing w:line="240" w:lineRule="auto"/>
              <w:ind w:firstLine="0"/>
              <w:rPr>
                <w:rFonts w:cs="Arial"/>
                <w:kern w:val="0"/>
                <w:sz w:val="24"/>
                <w:szCs w:val="24"/>
              </w:rPr>
            </w:pPr>
            <w:r>
              <w:rPr>
                <w:rFonts w:cs="Arial"/>
                <w:kern w:val="0"/>
                <w:sz w:val="24"/>
                <w:szCs w:val="24"/>
              </w:rPr>
              <w:t>硝化棉溶液</w:t>
            </w:r>
          </w:p>
        </w:tc>
        <w:tc>
          <w:tcPr>
            <w:tcW w:w="1790" w:type="dxa"/>
            <w:vMerge w:val="continue"/>
            <w:tcBorders>
              <w:left w:val="nil"/>
              <w:bottom w:val="single" w:color="auto" w:sz="4" w:space="0"/>
              <w:right w:val="single" w:color="auto" w:sz="4" w:space="0"/>
            </w:tcBorders>
            <w:shd w:val="clear" w:color="auto" w:fill="auto"/>
            <w:noWrap/>
            <w:vAlign w:val="center"/>
          </w:tcPr>
          <w:p w14:paraId="72B6E047">
            <w:pPr>
              <w:widowControl/>
              <w:overflowPunct/>
              <w:snapToGrid/>
              <w:spacing w:line="240" w:lineRule="auto"/>
              <w:ind w:firstLine="0"/>
              <w:rPr>
                <w:rFonts w:cs="Arial"/>
                <w:kern w:val="0"/>
                <w:sz w:val="22"/>
                <w:szCs w:val="22"/>
              </w:rPr>
            </w:pPr>
          </w:p>
        </w:tc>
        <w:tc>
          <w:tcPr>
            <w:tcW w:w="0" w:type="auto"/>
            <w:vMerge w:val="continue"/>
            <w:tcBorders>
              <w:top w:val="nil"/>
              <w:left w:val="nil"/>
              <w:bottom w:val="single" w:color="auto" w:sz="4" w:space="0"/>
              <w:right w:val="single" w:color="auto" w:sz="4" w:space="0"/>
            </w:tcBorders>
            <w:shd w:val="clear" w:color="auto" w:fill="auto"/>
            <w:noWrap/>
            <w:vAlign w:val="center"/>
          </w:tcPr>
          <w:p w14:paraId="4CD46A80">
            <w:pPr>
              <w:widowControl/>
              <w:overflowPunct/>
              <w:snapToGrid/>
              <w:spacing w:line="240" w:lineRule="auto"/>
              <w:ind w:firstLine="0"/>
              <w:rPr>
                <w:rFonts w:cs="Arial"/>
                <w:kern w:val="0"/>
                <w:sz w:val="22"/>
                <w:szCs w:val="22"/>
              </w:rPr>
            </w:pPr>
          </w:p>
        </w:tc>
      </w:tr>
      <w:tr w14:paraId="4B0E0F5B">
        <w:tblPrEx>
          <w:tblCellMar>
            <w:top w:w="0" w:type="dxa"/>
            <w:left w:w="108" w:type="dxa"/>
            <w:bottom w:w="0" w:type="dxa"/>
            <w:right w:w="108" w:type="dxa"/>
          </w:tblCellMar>
        </w:tblPrEx>
        <w:trPr>
          <w:trHeight w:val="9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15396B5E">
            <w:pPr>
              <w:widowControl/>
              <w:overflowPunct/>
              <w:snapToGrid/>
              <w:spacing w:line="240" w:lineRule="auto"/>
              <w:ind w:firstLine="0"/>
              <w:rPr>
                <w:rFonts w:cs="Arial"/>
                <w:color w:val="000000"/>
                <w:kern w:val="0"/>
                <w:sz w:val="24"/>
                <w:szCs w:val="24"/>
              </w:rPr>
            </w:pPr>
            <w:r>
              <w:rPr>
                <w:rFonts w:cs="Arial"/>
                <w:color w:val="000000"/>
                <w:kern w:val="0"/>
                <w:sz w:val="24"/>
                <w:szCs w:val="24"/>
              </w:rPr>
              <w:t>137</w:t>
            </w:r>
          </w:p>
        </w:tc>
        <w:tc>
          <w:tcPr>
            <w:tcW w:w="980" w:type="dxa"/>
            <w:tcBorders>
              <w:top w:val="nil"/>
              <w:left w:val="nil"/>
              <w:bottom w:val="single" w:color="auto" w:sz="4" w:space="0"/>
              <w:right w:val="single" w:color="auto" w:sz="4" w:space="0"/>
            </w:tcBorders>
            <w:shd w:val="clear" w:color="auto" w:fill="auto"/>
            <w:vAlign w:val="center"/>
          </w:tcPr>
          <w:p w14:paraId="6D8EFF95">
            <w:pPr>
              <w:widowControl/>
              <w:overflowPunct/>
              <w:snapToGrid/>
              <w:spacing w:line="240" w:lineRule="auto"/>
              <w:ind w:firstLine="0"/>
              <w:rPr>
                <w:rFonts w:cs="Arial"/>
                <w:color w:val="000000"/>
                <w:kern w:val="0"/>
                <w:sz w:val="24"/>
                <w:szCs w:val="24"/>
              </w:rPr>
            </w:pPr>
            <w:r>
              <w:rPr>
                <w:rFonts w:cs="Arial"/>
                <w:kern w:val="0"/>
                <w:sz w:val="24"/>
                <w:szCs w:val="24"/>
              </w:rPr>
              <w:t>2222</w:t>
            </w:r>
          </w:p>
        </w:tc>
        <w:tc>
          <w:tcPr>
            <w:tcW w:w="2665" w:type="dxa"/>
            <w:tcBorders>
              <w:top w:val="nil"/>
              <w:left w:val="nil"/>
              <w:bottom w:val="single" w:color="auto" w:sz="4" w:space="0"/>
              <w:right w:val="single" w:color="auto" w:sz="4" w:space="0"/>
            </w:tcBorders>
            <w:shd w:val="clear" w:color="auto" w:fill="auto"/>
            <w:vAlign w:val="center"/>
          </w:tcPr>
          <w:p w14:paraId="346F1C45">
            <w:pPr>
              <w:widowControl/>
              <w:overflowPunct/>
              <w:snapToGrid/>
              <w:spacing w:line="240" w:lineRule="auto"/>
              <w:ind w:firstLine="0"/>
              <w:rPr>
                <w:rFonts w:cs="Arial"/>
                <w:kern w:val="0"/>
                <w:sz w:val="24"/>
                <w:szCs w:val="24"/>
              </w:rPr>
            </w:pPr>
            <w:r>
              <w:rPr>
                <w:rFonts w:cs="Arial"/>
                <w:kern w:val="0"/>
                <w:sz w:val="24"/>
                <w:szCs w:val="24"/>
              </w:rPr>
              <w:t xml:space="preserve">2-硝基-4-甲氧基苯胺 </w:t>
            </w:r>
          </w:p>
        </w:tc>
        <w:tc>
          <w:tcPr>
            <w:tcW w:w="1842" w:type="dxa"/>
            <w:tcBorders>
              <w:top w:val="nil"/>
              <w:left w:val="nil"/>
              <w:bottom w:val="single" w:color="auto" w:sz="4" w:space="0"/>
              <w:right w:val="single" w:color="auto" w:sz="4" w:space="0"/>
            </w:tcBorders>
            <w:shd w:val="clear" w:color="auto" w:fill="auto"/>
            <w:vAlign w:val="center"/>
          </w:tcPr>
          <w:p w14:paraId="50F506B0">
            <w:pPr>
              <w:widowControl/>
              <w:overflowPunct/>
              <w:snapToGrid/>
              <w:spacing w:line="240" w:lineRule="auto"/>
              <w:ind w:firstLine="0"/>
              <w:rPr>
                <w:rFonts w:cs="Arial"/>
                <w:kern w:val="0"/>
                <w:sz w:val="24"/>
                <w:szCs w:val="24"/>
              </w:rPr>
            </w:pPr>
            <w:r>
              <w:rPr>
                <w:rFonts w:cs="Arial"/>
                <w:kern w:val="0"/>
                <w:sz w:val="24"/>
                <w:szCs w:val="24"/>
              </w:rPr>
              <w:t xml:space="preserve">枣红色基 GP </w:t>
            </w:r>
          </w:p>
        </w:tc>
        <w:tc>
          <w:tcPr>
            <w:tcW w:w="1790" w:type="dxa"/>
            <w:tcBorders>
              <w:top w:val="nil"/>
              <w:left w:val="nil"/>
              <w:bottom w:val="single" w:color="auto" w:sz="4" w:space="0"/>
              <w:right w:val="single" w:color="auto" w:sz="4" w:space="0"/>
            </w:tcBorders>
            <w:shd w:val="clear" w:color="auto" w:fill="auto"/>
            <w:vAlign w:val="center"/>
          </w:tcPr>
          <w:p w14:paraId="79FE83B4">
            <w:pPr>
              <w:widowControl/>
              <w:overflowPunct/>
              <w:snapToGrid/>
              <w:spacing w:line="240" w:lineRule="auto"/>
              <w:ind w:firstLine="0"/>
              <w:rPr>
                <w:rFonts w:cs="Arial"/>
                <w:kern w:val="0"/>
                <w:sz w:val="24"/>
                <w:szCs w:val="24"/>
              </w:rPr>
            </w:pPr>
            <w:r>
              <w:rPr>
                <w:rFonts w:cs="Arial"/>
                <w:kern w:val="0"/>
                <w:sz w:val="24"/>
                <w:szCs w:val="24"/>
              </w:rPr>
              <w:t>96-96-8</w:t>
            </w:r>
          </w:p>
        </w:tc>
        <w:tc>
          <w:tcPr>
            <w:tcW w:w="0" w:type="auto"/>
            <w:tcBorders>
              <w:top w:val="nil"/>
              <w:left w:val="nil"/>
              <w:bottom w:val="single" w:color="auto" w:sz="4" w:space="0"/>
              <w:right w:val="single" w:color="auto" w:sz="4" w:space="0"/>
            </w:tcBorders>
            <w:shd w:val="clear" w:color="auto" w:fill="auto"/>
            <w:vAlign w:val="center"/>
          </w:tcPr>
          <w:p w14:paraId="007D9320">
            <w:pPr>
              <w:widowControl/>
              <w:overflowPunct/>
              <w:snapToGrid/>
              <w:spacing w:line="240" w:lineRule="auto"/>
              <w:ind w:firstLine="0"/>
              <w:rPr>
                <w:rFonts w:cs="Arial"/>
                <w:kern w:val="0"/>
                <w:sz w:val="24"/>
                <w:szCs w:val="24"/>
              </w:rPr>
            </w:pPr>
            <w:r>
              <w:rPr>
                <w:rFonts w:cs="Arial"/>
                <w:kern w:val="0"/>
                <w:sz w:val="24"/>
                <w:szCs w:val="24"/>
              </w:rPr>
              <w:t>剧毒</w:t>
            </w:r>
          </w:p>
        </w:tc>
      </w:tr>
      <w:tr w14:paraId="1C3DA84C">
        <w:tblPrEx>
          <w:tblCellMar>
            <w:top w:w="0" w:type="dxa"/>
            <w:left w:w="108" w:type="dxa"/>
            <w:bottom w:w="0" w:type="dxa"/>
            <w:right w:w="108" w:type="dxa"/>
          </w:tblCellMar>
        </w:tblPrEx>
        <w:trPr>
          <w:trHeight w:val="9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736FC14">
            <w:pPr>
              <w:widowControl/>
              <w:overflowPunct/>
              <w:snapToGrid/>
              <w:spacing w:line="240" w:lineRule="auto"/>
              <w:ind w:firstLine="0"/>
              <w:rPr>
                <w:rFonts w:cs="Arial"/>
                <w:color w:val="000000"/>
                <w:kern w:val="0"/>
                <w:sz w:val="24"/>
                <w:szCs w:val="24"/>
              </w:rPr>
            </w:pPr>
            <w:r>
              <w:rPr>
                <w:rFonts w:cs="Arial"/>
                <w:color w:val="000000"/>
                <w:kern w:val="0"/>
                <w:sz w:val="24"/>
                <w:szCs w:val="24"/>
              </w:rPr>
              <w:t>138</w:t>
            </w:r>
          </w:p>
        </w:tc>
        <w:tc>
          <w:tcPr>
            <w:tcW w:w="980" w:type="dxa"/>
            <w:tcBorders>
              <w:top w:val="nil"/>
              <w:left w:val="nil"/>
              <w:bottom w:val="single" w:color="auto" w:sz="4" w:space="0"/>
              <w:right w:val="single" w:color="auto" w:sz="4" w:space="0"/>
            </w:tcBorders>
            <w:shd w:val="clear" w:color="auto" w:fill="auto"/>
            <w:vAlign w:val="center"/>
          </w:tcPr>
          <w:p w14:paraId="2160977D">
            <w:pPr>
              <w:widowControl/>
              <w:overflowPunct/>
              <w:snapToGrid/>
              <w:spacing w:line="240" w:lineRule="auto"/>
              <w:ind w:firstLine="0"/>
              <w:rPr>
                <w:rFonts w:cs="Arial"/>
                <w:color w:val="000000"/>
                <w:kern w:val="0"/>
                <w:sz w:val="24"/>
                <w:szCs w:val="24"/>
              </w:rPr>
            </w:pPr>
            <w:r>
              <w:rPr>
                <w:rFonts w:cs="Arial"/>
                <w:color w:val="000000"/>
                <w:kern w:val="0"/>
                <w:sz w:val="24"/>
                <w:szCs w:val="24"/>
              </w:rPr>
              <w:t>2232</w:t>
            </w:r>
          </w:p>
        </w:tc>
        <w:tc>
          <w:tcPr>
            <w:tcW w:w="2665" w:type="dxa"/>
            <w:tcBorders>
              <w:top w:val="nil"/>
              <w:left w:val="nil"/>
              <w:bottom w:val="single" w:color="auto" w:sz="4" w:space="0"/>
              <w:right w:val="single" w:color="auto" w:sz="4" w:space="0"/>
            </w:tcBorders>
            <w:shd w:val="clear" w:color="auto" w:fill="auto"/>
            <w:vAlign w:val="center"/>
          </w:tcPr>
          <w:p w14:paraId="74E98507">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5-硝基苯并三唑 </w:t>
            </w:r>
          </w:p>
        </w:tc>
        <w:tc>
          <w:tcPr>
            <w:tcW w:w="1842" w:type="dxa"/>
            <w:tcBorders>
              <w:top w:val="nil"/>
              <w:left w:val="nil"/>
              <w:bottom w:val="single" w:color="auto" w:sz="4" w:space="0"/>
              <w:right w:val="single" w:color="auto" w:sz="4" w:space="0"/>
            </w:tcBorders>
            <w:shd w:val="clear" w:color="auto" w:fill="auto"/>
            <w:vAlign w:val="center"/>
          </w:tcPr>
          <w:p w14:paraId="5C49812B">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硝基连三氮杂茚 </w:t>
            </w:r>
          </w:p>
        </w:tc>
        <w:tc>
          <w:tcPr>
            <w:tcW w:w="1790" w:type="dxa"/>
            <w:tcBorders>
              <w:top w:val="nil"/>
              <w:left w:val="nil"/>
              <w:bottom w:val="single" w:color="auto" w:sz="4" w:space="0"/>
              <w:right w:val="single" w:color="auto" w:sz="4" w:space="0"/>
            </w:tcBorders>
            <w:shd w:val="clear" w:color="auto" w:fill="auto"/>
            <w:vAlign w:val="center"/>
          </w:tcPr>
          <w:p w14:paraId="1070F66A">
            <w:pPr>
              <w:widowControl/>
              <w:overflowPunct/>
              <w:snapToGrid/>
              <w:spacing w:line="240" w:lineRule="auto"/>
              <w:ind w:firstLine="0"/>
              <w:rPr>
                <w:rFonts w:cs="Arial"/>
                <w:color w:val="000000"/>
                <w:kern w:val="0"/>
                <w:sz w:val="24"/>
                <w:szCs w:val="24"/>
              </w:rPr>
            </w:pPr>
            <w:r>
              <w:rPr>
                <w:rFonts w:cs="Arial"/>
                <w:color w:val="000000"/>
                <w:kern w:val="0"/>
                <w:sz w:val="24"/>
                <w:szCs w:val="24"/>
              </w:rPr>
              <w:t>2338-12-7</w:t>
            </w:r>
          </w:p>
        </w:tc>
        <w:tc>
          <w:tcPr>
            <w:tcW w:w="0" w:type="auto"/>
            <w:tcBorders>
              <w:top w:val="nil"/>
              <w:left w:val="nil"/>
              <w:bottom w:val="single" w:color="auto" w:sz="4" w:space="0"/>
              <w:right w:val="single" w:color="auto" w:sz="4" w:space="0"/>
            </w:tcBorders>
            <w:shd w:val="clear" w:color="auto" w:fill="auto"/>
            <w:vAlign w:val="center"/>
          </w:tcPr>
          <w:p w14:paraId="34198D19">
            <w:pPr>
              <w:widowControl/>
              <w:overflowPunct/>
              <w:snapToGrid/>
              <w:spacing w:line="240" w:lineRule="auto"/>
              <w:ind w:firstLine="0"/>
              <w:rPr>
                <w:rFonts w:cs="Arial"/>
                <w:color w:val="000000"/>
                <w:kern w:val="0"/>
                <w:sz w:val="24"/>
                <w:szCs w:val="24"/>
              </w:rPr>
            </w:pPr>
          </w:p>
        </w:tc>
      </w:tr>
      <w:tr w14:paraId="5129552B">
        <w:tblPrEx>
          <w:tblCellMar>
            <w:top w:w="0" w:type="dxa"/>
            <w:left w:w="108" w:type="dxa"/>
            <w:bottom w:w="0" w:type="dxa"/>
            <w:right w:w="108" w:type="dxa"/>
          </w:tblCellMar>
        </w:tblPrEx>
        <w:trPr>
          <w:trHeight w:val="463"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58094CD2">
            <w:pPr>
              <w:widowControl/>
              <w:overflowPunct/>
              <w:snapToGrid/>
              <w:spacing w:line="240" w:lineRule="auto"/>
              <w:ind w:firstLine="0"/>
              <w:rPr>
                <w:rFonts w:cs="Arial"/>
                <w:color w:val="000000"/>
                <w:kern w:val="0"/>
                <w:sz w:val="24"/>
                <w:szCs w:val="24"/>
              </w:rPr>
            </w:pPr>
            <w:r>
              <w:rPr>
                <w:rFonts w:cs="Arial"/>
                <w:color w:val="000000"/>
                <w:kern w:val="0"/>
                <w:sz w:val="24"/>
                <w:szCs w:val="24"/>
              </w:rPr>
              <w:t>139</w:t>
            </w:r>
          </w:p>
        </w:tc>
        <w:tc>
          <w:tcPr>
            <w:tcW w:w="980" w:type="dxa"/>
            <w:tcBorders>
              <w:top w:val="nil"/>
              <w:left w:val="nil"/>
              <w:bottom w:val="single" w:color="auto" w:sz="4" w:space="0"/>
              <w:right w:val="single" w:color="auto" w:sz="4" w:space="0"/>
            </w:tcBorders>
            <w:shd w:val="clear" w:color="auto" w:fill="auto"/>
            <w:vAlign w:val="center"/>
          </w:tcPr>
          <w:p w14:paraId="2C89F296">
            <w:pPr>
              <w:widowControl/>
              <w:overflowPunct/>
              <w:snapToGrid/>
              <w:spacing w:line="240" w:lineRule="auto"/>
              <w:ind w:firstLine="0"/>
              <w:rPr>
                <w:rFonts w:cs="Arial"/>
                <w:color w:val="000000"/>
                <w:kern w:val="0"/>
                <w:sz w:val="24"/>
                <w:szCs w:val="24"/>
              </w:rPr>
            </w:pPr>
            <w:r>
              <w:rPr>
                <w:rFonts w:cs="Arial"/>
                <w:color w:val="000000"/>
                <w:kern w:val="0"/>
                <w:sz w:val="24"/>
                <w:szCs w:val="24"/>
              </w:rPr>
              <w:t>2276</w:t>
            </w:r>
          </w:p>
        </w:tc>
        <w:tc>
          <w:tcPr>
            <w:tcW w:w="2665" w:type="dxa"/>
            <w:tcBorders>
              <w:top w:val="nil"/>
              <w:left w:val="nil"/>
              <w:bottom w:val="single" w:color="auto" w:sz="4" w:space="0"/>
              <w:right w:val="single" w:color="auto" w:sz="4" w:space="0"/>
            </w:tcBorders>
            <w:shd w:val="clear" w:color="auto" w:fill="auto"/>
            <w:vAlign w:val="center"/>
          </w:tcPr>
          <w:p w14:paraId="7972B2A5">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硝基脲 </w:t>
            </w:r>
          </w:p>
        </w:tc>
        <w:tc>
          <w:tcPr>
            <w:tcW w:w="1842" w:type="dxa"/>
            <w:tcBorders>
              <w:top w:val="nil"/>
              <w:left w:val="nil"/>
              <w:bottom w:val="single" w:color="auto" w:sz="4" w:space="0"/>
              <w:right w:val="single" w:color="auto" w:sz="4" w:space="0"/>
            </w:tcBorders>
            <w:shd w:val="clear" w:color="auto" w:fill="auto"/>
            <w:vAlign w:val="center"/>
          </w:tcPr>
          <w:p w14:paraId="74F42E04">
            <w:pPr>
              <w:widowControl/>
              <w:overflowPunct/>
              <w:snapToGrid/>
              <w:spacing w:line="240" w:lineRule="auto"/>
              <w:ind w:firstLine="0"/>
              <w:rPr>
                <w:rFonts w:cs="Arial"/>
                <w:color w:val="000000"/>
                <w:kern w:val="0"/>
                <w:sz w:val="24"/>
                <w:szCs w:val="24"/>
              </w:rPr>
            </w:pPr>
          </w:p>
        </w:tc>
        <w:tc>
          <w:tcPr>
            <w:tcW w:w="1790" w:type="dxa"/>
            <w:tcBorders>
              <w:top w:val="nil"/>
              <w:left w:val="nil"/>
              <w:bottom w:val="single" w:color="auto" w:sz="4" w:space="0"/>
              <w:right w:val="single" w:color="auto" w:sz="4" w:space="0"/>
            </w:tcBorders>
            <w:shd w:val="clear" w:color="auto" w:fill="auto"/>
            <w:vAlign w:val="center"/>
          </w:tcPr>
          <w:p w14:paraId="013AC686">
            <w:pPr>
              <w:widowControl/>
              <w:overflowPunct/>
              <w:snapToGrid/>
              <w:spacing w:line="240" w:lineRule="auto"/>
              <w:ind w:firstLine="0"/>
              <w:rPr>
                <w:rFonts w:cs="Arial"/>
                <w:color w:val="000000"/>
                <w:kern w:val="0"/>
                <w:sz w:val="24"/>
                <w:szCs w:val="24"/>
              </w:rPr>
            </w:pPr>
            <w:r>
              <w:rPr>
                <w:rFonts w:cs="Arial"/>
                <w:color w:val="000000"/>
                <w:kern w:val="0"/>
                <w:sz w:val="24"/>
                <w:szCs w:val="24"/>
              </w:rPr>
              <w:t>556-89-8</w:t>
            </w:r>
          </w:p>
        </w:tc>
        <w:tc>
          <w:tcPr>
            <w:tcW w:w="0" w:type="auto"/>
            <w:tcBorders>
              <w:top w:val="nil"/>
              <w:left w:val="nil"/>
              <w:bottom w:val="single" w:color="auto" w:sz="4" w:space="0"/>
              <w:right w:val="single" w:color="auto" w:sz="4" w:space="0"/>
            </w:tcBorders>
            <w:shd w:val="clear" w:color="auto" w:fill="auto"/>
            <w:noWrap/>
            <w:vAlign w:val="center"/>
          </w:tcPr>
          <w:p w14:paraId="15CF6B84">
            <w:pPr>
              <w:widowControl/>
              <w:overflowPunct/>
              <w:snapToGrid/>
              <w:spacing w:line="240" w:lineRule="auto"/>
              <w:ind w:firstLine="0"/>
              <w:rPr>
                <w:rFonts w:cs="Arial"/>
                <w:color w:val="000000"/>
                <w:kern w:val="0"/>
                <w:sz w:val="22"/>
                <w:szCs w:val="22"/>
              </w:rPr>
            </w:pPr>
          </w:p>
        </w:tc>
      </w:tr>
      <w:tr w14:paraId="6D512A85">
        <w:tblPrEx>
          <w:tblCellMar>
            <w:top w:w="0" w:type="dxa"/>
            <w:left w:w="108" w:type="dxa"/>
            <w:bottom w:w="0" w:type="dxa"/>
            <w:right w:w="108" w:type="dxa"/>
          </w:tblCellMar>
        </w:tblPrEx>
        <w:trPr>
          <w:trHeight w:val="31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24A3B15F">
            <w:pPr>
              <w:widowControl/>
              <w:overflowPunct/>
              <w:snapToGrid/>
              <w:spacing w:line="240" w:lineRule="auto"/>
              <w:ind w:firstLine="0"/>
              <w:rPr>
                <w:rFonts w:cs="Arial"/>
                <w:color w:val="000000"/>
                <w:kern w:val="0"/>
                <w:sz w:val="24"/>
                <w:szCs w:val="24"/>
              </w:rPr>
            </w:pPr>
            <w:r>
              <w:rPr>
                <w:rFonts w:cs="Arial"/>
                <w:color w:val="000000"/>
                <w:kern w:val="0"/>
                <w:sz w:val="24"/>
                <w:szCs w:val="24"/>
              </w:rPr>
              <w:t>140</w:t>
            </w:r>
          </w:p>
        </w:tc>
        <w:tc>
          <w:tcPr>
            <w:tcW w:w="980" w:type="dxa"/>
            <w:tcBorders>
              <w:top w:val="nil"/>
              <w:left w:val="nil"/>
              <w:bottom w:val="single" w:color="auto" w:sz="4" w:space="0"/>
              <w:right w:val="single" w:color="auto" w:sz="4" w:space="0"/>
            </w:tcBorders>
            <w:shd w:val="clear" w:color="auto" w:fill="auto"/>
            <w:vAlign w:val="center"/>
          </w:tcPr>
          <w:p w14:paraId="5773BB66">
            <w:pPr>
              <w:widowControl/>
              <w:overflowPunct/>
              <w:snapToGrid/>
              <w:spacing w:line="240" w:lineRule="auto"/>
              <w:ind w:firstLine="0"/>
              <w:rPr>
                <w:rFonts w:cs="Arial"/>
                <w:color w:val="000000"/>
                <w:kern w:val="0"/>
                <w:sz w:val="24"/>
                <w:szCs w:val="24"/>
              </w:rPr>
            </w:pPr>
            <w:r>
              <w:rPr>
                <w:rFonts w:cs="Arial"/>
                <w:color w:val="000000"/>
                <w:kern w:val="0"/>
                <w:sz w:val="24"/>
                <w:szCs w:val="24"/>
              </w:rPr>
              <w:t>2278</w:t>
            </w:r>
          </w:p>
        </w:tc>
        <w:tc>
          <w:tcPr>
            <w:tcW w:w="2665" w:type="dxa"/>
            <w:tcBorders>
              <w:top w:val="nil"/>
              <w:left w:val="nil"/>
              <w:bottom w:val="single" w:color="auto" w:sz="4" w:space="0"/>
              <w:right w:val="single" w:color="auto" w:sz="4" w:space="0"/>
            </w:tcBorders>
            <w:shd w:val="clear" w:color="auto" w:fill="auto"/>
            <w:vAlign w:val="center"/>
          </w:tcPr>
          <w:p w14:paraId="5468A295">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硝基三唑酮 </w:t>
            </w:r>
          </w:p>
        </w:tc>
        <w:tc>
          <w:tcPr>
            <w:tcW w:w="1842" w:type="dxa"/>
            <w:tcBorders>
              <w:top w:val="nil"/>
              <w:left w:val="nil"/>
              <w:bottom w:val="single" w:color="auto" w:sz="4" w:space="0"/>
              <w:right w:val="single" w:color="auto" w:sz="4" w:space="0"/>
            </w:tcBorders>
            <w:shd w:val="clear" w:color="auto" w:fill="auto"/>
            <w:noWrap/>
            <w:vAlign w:val="center"/>
          </w:tcPr>
          <w:p w14:paraId="35058861">
            <w:pPr>
              <w:widowControl/>
              <w:overflowPunct/>
              <w:snapToGrid/>
              <w:spacing w:line="240" w:lineRule="auto"/>
              <w:ind w:firstLine="0"/>
              <w:rPr>
                <w:rFonts w:cs="Arial"/>
                <w:color w:val="000000"/>
                <w:kern w:val="0"/>
                <w:sz w:val="22"/>
                <w:szCs w:val="22"/>
              </w:rPr>
            </w:pPr>
            <w:r>
              <w:rPr>
                <w:rFonts w:cs="Arial"/>
                <w:color w:val="000000"/>
                <w:kern w:val="0"/>
                <w:sz w:val="24"/>
                <w:szCs w:val="24"/>
              </w:rPr>
              <w:t xml:space="preserve">NTO </w:t>
            </w:r>
          </w:p>
        </w:tc>
        <w:tc>
          <w:tcPr>
            <w:tcW w:w="1790" w:type="dxa"/>
            <w:tcBorders>
              <w:top w:val="nil"/>
              <w:left w:val="nil"/>
              <w:bottom w:val="single" w:color="auto" w:sz="4" w:space="0"/>
              <w:right w:val="single" w:color="auto" w:sz="4" w:space="0"/>
            </w:tcBorders>
            <w:shd w:val="clear" w:color="auto" w:fill="auto"/>
            <w:vAlign w:val="center"/>
          </w:tcPr>
          <w:p w14:paraId="136AEF64">
            <w:pPr>
              <w:widowControl/>
              <w:overflowPunct/>
              <w:snapToGrid/>
              <w:spacing w:line="240" w:lineRule="auto"/>
              <w:ind w:firstLine="0"/>
              <w:rPr>
                <w:rFonts w:cs="Arial"/>
                <w:color w:val="000000"/>
                <w:kern w:val="0"/>
                <w:sz w:val="24"/>
                <w:szCs w:val="24"/>
              </w:rPr>
            </w:pPr>
            <w:r>
              <w:rPr>
                <w:rFonts w:cs="Arial"/>
                <w:color w:val="000000"/>
                <w:kern w:val="0"/>
                <w:sz w:val="24"/>
                <w:szCs w:val="24"/>
              </w:rPr>
              <w:t>932-64-9</w:t>
            </w:r>
          </w:p>
        </w:tc>
        <w:tc>
          <w:tcPr>
            <w:tcW w:w="0" w:type="auto"/>
            <w:tcBorders>
              <w:top w:val="nil"/>
              <w:left w:val="nil"/>
              <w:bottom w:val="single" w:color="auto" w:sz="4" w:space="0"/>
              <w:right w:val="single" w:color="auto" w:sz="4" w:space="0"/>
            </w:tcBorders>
            <w:shd w:val="clear" w:color="auto" w:fill="auto"/>
            <w:noWrap/>
            <w:vAlign w:val="center"/>
          </w:tcPr>
          <w:p w14:paraId="7A8782BB">
            <w:pPr>
              <w:widowControl/>
              <w:overflowPunct/>
              <w:snapToGrid/>
              <w:spacing w:line="240" w:lineRule="auto"/>
              <w:ind w:firstLine="0"/>
              <w:rPr>
                <w:rFonts w:cs="Arial"/>
                <w:color w:val="000000"/>
                <w:kern w:val="0"/>
                <w:sz w:val="22"/>
                <w:szCs w:val="22"/>
              </w:rPr>
            </w:pPr>
          </w:p>
        </w:tc>
      </w:tr>
      <w:tr w14:paraId="4EBAC7FF">
        <w:tblPrEx>
          <w:tblCellMar>
            <w:top w:w="0" w:type="dxa"/>
            <w:left w:w="108" w:type="dxa"/>
            <w:bottom w:w="0" w:type="dxa"/>
            <w:right w:w="108" w:type="dxa"/>
          </w:tblCellMar>
        </w:tblPrEx>
        <w:trPr>
          <w:trHeight w:val="376"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34DD072D">
            <w:pPr>
              <w:widowControl/>
              <w:overflowPunct/>
              <w:snapToGrid/>
              <w:spacing w:line="240" w:lineRule="auto"/>
              <w:ind w:firstLine="0"/>
              <w:rPr>
                <w:rFonts w:cs="Arial"/>
                <w:color w:val="000000"/>
                <w:kern w:val="0"/>
                <w:sz w:val="24"/>
                <w:szCs w:val="24"/>
              </w:rPr>
            </w:pPr>
            <w:r>
              <w:rPr>
                <w:rFonts w:cs="Arial"/>
                <w:color w:val="000000"/>
                <w:kern w:val="0"/>
                <w:sz w:val="24"/>
                <w:szCs w:val="24"/>
              </w:rPr>
              <w:t>141</w:t>
            </w:r>
          </w:p>
        </w:tc>
        <w:tc>
          <w:tcPr>
            <w:tcW w:w="980" w:type="dxa"/>
            <w:tcBorders>
              <w:top w:val="nil"/>
              <w:left w:val="nil"/>
              <w:bottom w:val="single" w:color="auto" w:sz="4" w:space="0"/>
              <w:right w:val="single" w:color="auto" w:sz="4" w:space="0"/>
            </w:tcBorders>
            <w:shd w:val="clear" w:color="auto" w:fill="auto"/>
            <w:vAlign w:val="center"/>
          </w:tcPr>
          <w:p w14:paraId="37F8F0DD">
            <w:pPr>
              <w:widowControl/>
              <w:overflowPunct/>
              <w:snapToGrid/>
              <w:spacing w:line="240" w:lineRule="auto"/>
              <w:ind w:firstLine="0"/>
              <w:rPr>
                <w:rFonts w:cs="Arial"/>
                <w:color w:val="000000"/>
                <w:kern w:val="0"/>
                <w:sz w:val="24"/>
                <w:szCs w:val="24"/>
              </w:rPr>
            </w:pPr>
            <w:r>
              <w:rPr>
                <w:rFonts w:cs="Arial"/>
                <w:color w:val="000000"/>
                <w:kern w:val="0"/>
                <w:sz w:val="24"/>
                <w:szCs w:val="24"/>
              </w:rPr>
              <w:t>2312</w:t>
            </w:r>
          </w:p>
        </w:tc>
        <w:tc>
          <w:tcPr>
            <w:tcW w:w="2665" w:type="dxa"/>
            <w:tcBorders>
              <w:top w:val="nil"/>
              <w:left w:val="nil"/>
              <w:bottom w:val="single" w:color="auto" w:sz="4" w:space="0"/>
              <w:right w:val="single" w:color="auto" w:sz="4" w:space="0"/>
            </w:tcBorders>
            <w:shd w:val="clear" w:color="auto" w:fill="auto"/>
            <w:vAlign w:val="center"/>
          </w:tcPr>
          <w:p w14:paraId="25ED4A21">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硝酸脲 </w:t>
            </w:r>
          </w:p>
        </w:tc>
        <w:tc>
          <w:tcPr>
            <w:tcW w:w="1842" w:type="dxa"/>
            <w:tcBorders>
              <w:top w:val="nil"/>
              <w:left w:val="nil"/>
              <w:bottom w:val="single" w:color="auto" w:sz="4" w:space="0"/>
              <w:right w:val="single" w:color="auto" w:sz="4" w:space="0"/>
            </w:tcBorders>
            <w:shd w:val="clear" w:color="auto" w:fill="auto"/>
            <w:vAlign w:val="center"/>
          </w:tcPr>
          <w:p w14:paraId="29A51830">
            <w:pPr>
              <w:widowControl/>
              <w:overflowPunct/>
              <w:snapToGrid/>
              <w:spacing w:line="240" w:lineRule="auto"/>
              <w:ind w:firstLine="0"/>
              <w:rPr>
                <w:rFonts w:cs="Arial"/>
                <w:color w:val="000000"/>
                <w:kern w:val="0"/>
                <w:sz w:val="24"/>
                <w:szCs w:val="24"/>
              </w:rPr>
            </w:pPr>
          </w:p>
        </w:tc>
        <w:tc>
          <w:tcPr>
            <w:tcW w:w="1790" w:type="dxa"/>
            <w:tcBorders>
              <w:top w:val="nil"/>
              <w:left w:val="nil"/>
              <w:bottom w:val="single" w:color="auto" w:sz="4" w:space="0"/>
              <w:right w:val="single" w:color="auto" w:sz="4" w:space="0"/>
            </w:tcBorders>
            <w:shd w:val="clear" w:color="auto" w:fill="auto"/>
            <w:vAlign w:val="center"/>
          </w:tcPr>
          <w:p w14:paraId="4221BBE8">
            <w:pPr>
              <w:widowControl/>
              <w:overflowPunct/>
              <w:snapToGrid/>
              <w:spacing w:line="240" w:lineRule="auto"/>
              <w:ind w:firstLine="0"/>
              <w:rPr>
                <w:rFonts w:cs="Arial"/>
                <w:color w:val="000000"/>
                <w:kern w:val="0"/>
                <w:sz w:val="24"/>
                <w:szCs w:val="24"/>
              </w:rPr>
            </w:pPr>
            <w:r>
              <w:rPr>
                <w:rFonts w:cs="Arial"/>
                <w:color w:val="000000"/>
                <w:kern w:val="0"/>
                <w:sz w:val="24"/>
                <w:szCs w:val="24"/>
              </w:rPr>
              <w:t>124-47-0</w:t>
            </w:r>
          </w:p>
        </w:tc>
        <w:tc>
          <w:tcPr>
            <w:tcW w:w="0" w:type="auto"/>
            <w:tcBorders>
              <w:top w:val="nil"/>
              <w:left w:val="nil"/>
              <w:bottom w:val="single" w:color="auto" w:sz="4" w:space="0"/>
              <w:right w:val="single" w:color="auto" w:sz="4" w:space="0"/>
            </w:tcBorders>
            <w:shd w:val="clear" w:color="auto" w:fill="auto"/>
            <w:noWrap/>
            <w:vAlign w:val="center"/>
          </w:tcPr>
          <w:p w14:paraId="6FEC453B">
            <w:pPr>
              <w:widowControl/>
              <w:overflowPunct/>
              <w:snapToGrid/>
              <w:spacing w:line="240" w:lineRule="auto"/>
              <w:ind w:firstLine="0"/>
              <w:rPr>
                <w:rFonts w:cs="Arial"/>
                <w:color w:val="000000"/>
                <w:kern w:val="0"/>
                <w:sz w:val="22"/>
                <w:szCs w:val="22"/>
              </w:rPr>
            </w:pPr>
          </w:p>
        </w:tc>
      </w:tr>
      <w:tr w14:paraId="4BBD1FB9">
        <w:tblPrEx>
          <w:tblCellMar>
            <w:top w:w="0" w:type="dxa"/>
            <w:left w:w="108" w:type="dxa"/>
            <w:bottom w:w="0" w:type="dxa"/>
            <w:right w:w="108" w:type="dxa"/>
          </w:tblCellMar>
        </w:tblPrEx>
        <w:trPr>
          <w:trHeight w:val="31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3C9AF82B">
            <w:pPr>
              <w:widowControl/>
              <w:overflowPunct/>
              <w:snapToGrid/>
              <w:spacing w:line="240" w:lineRule="auto"/>
              <w:ind w:firstLine="0"/>
              <w:rPr>
                <w:rFonts w:cs="Arial"/>
                <w:color w:val="000000"/>
                <w:kern w:val="0"/>
                <w:sz w:val="24"/>
                <w:szCs w:val="24"/>
              </w:rPr>
            </w:pPr>
            <w:r>
              <w:rPr>
                <w:rFonts w:cs="Arial"/>
                <w:color w:val="000000"/>
                <w:kern w:val="0"/>
                <w:sz w:val="24"/>
                <w:szCs w:val="24"/>
              </w:rPr>
              <w:t>142</w:t>
            </w:r>
          </w:p>
        </w:tc>
        <w:tc>
          <w:tcPr>
            <w:tcW w:w="980" w:type="dxa"/>
            <w:tcBorders>
              <w:top w:val="nil"/>
              <w:left w:val="nil"/>
              <w:bottom w:val="single" w:color="auto" w:sz="4" w:space="0"/>
              <w:right w:val="single" w:color="auto" w:sz="4" w:space="0"/>
            </w:tcBorders>
            <w:shd w:val="clear" w:color="auto" w:fill="auto"/>
            <w:vAlign w:val="center"/>
          </w:tcPr>
          <w:p w14:paraId="106E1613">
            <w:pPr>
              <w:widowControl/>
              <w:overflowPunct/>
              <w:snapToGrid/>
              <w:spacing w:line="240" w:lineRule="auto"/>
              <w:ind w:firstLine="0"/>
              <w:rPr>
                <w:rFonts w:cs="Arial"/>
                <w:color w:val="000000"/>
                <w:kern w:val="0"/>
                <w:sz w:val="24"/>
                <w:szCs w:val="24"/>
              </w:rPr>
            </w:pPr>
            <w:r>
              <w:rPr>
                <w:rFonts w:cs="Arial"/>
                <w:color w:val="000000"/>
                <w:kern w:val="0"/>
                <w:sz w:val="24"/>
                <w:szCs w:val="24"/>
              </w:rPr>
              <w:t>2320</w:t>
            </w:r>
          </w:p>
        </w:tc>
        <w:tc>
          <w:tcPr>
            <w:tcW w:w="2665" w:type="dxa"/>
            <w:tcBorders>
              <w:top w:val="nil"/>
              <w:left w:val="nil"/>
              <w:bottom w:val="single" w:color="auto" w:sz="4" w:space="0"/>
              <w:right w:val="single" w:color="auto" w:sz="4" w:space="0"/>
            </w:tcBorders>
            <w:shd w:val="clear" w:color="auto" w:fill="auto"/>
            <w:vAlign w:val="center"/>
          </w:tcPr>
          <w:p w14:paraId="0CEB7E0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硝酸羟胺 </w:t>
            </w:r>
          </w:p>
        </w:tc>
        <w:tc>
          <w:tcPr>
            <w:tcW w:w="1842" w:type="dxa"/>
            <w:tcBorders>
              <w:top w:val="nil"/>
              <w:left w:val="nil"/>
              <w:bottom w:val="single" w:color="auto" w:sz="4" w:space="0"/>
              <w:right w:val="single" w:color="auto" w:sz="4" w:space="0"/>
            </w:tcBorders>
            <w:shd w:val="clear" w:color="auto" w:fill="auto"/>
            <w:noWrap/>
            <w:vAlign w:val="center"/>
          </w:tcPr>
          <w:p w14:paraId="0A291877">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39B6B4D8">
            <w:pPr>
              <w:widowControl/>
              <w:overflowPunct/>
              <w:snapToGrid/>
              <w:spacing w:line="240" w:lineRule="auto"/>
              <w:ind w:firstLine="0"/>
              <w:rPr>
                <w:rFonts w:cs="Arial"/>
                <w:color w:val="000000"/>
                <w:kern w:val="0"/>
                <w:sz w:val="24"/>
                <w:szCs w:val="24"/>
              </w:rPr>
            </w:pPr>
            <w:r>
              <w:rPr>
                <w:rFonts w:cs="Arial"/>
                <w:color w:val="000000"/>
                <w:kern w:val="0"/>
                <w:sz w:val="24"/>
                <w:szCs w:val="24"/>
              </w:rPr>
              <w:t>13465-08-2</w:t>
            </w:r>
          </w:p>
        </w:tc>
        <w:tc>
          <w:tcPr>
            <w:tcW w:w="0" w:type="auto"/>
            <w:tcBorders>
              <w:top w:val="nil"/>
              <w:left w:val="nil"/>
              <w:bottom w:val="single" w:color="auto" w:sz="4" w:space="0"/>
              <w:right w:val="single" w:color="auto" w:sz="4" w:space="0"/>
            </w:tcBorders>
            <w:shd w:val="clear" w:color="auto" w:fill="auto"/>
            <w:noWrap/>
            <w:vAlign w:val="center"/>
          </w:tcPr>
          <w:p w14:paraId="552C2DDE">
            <w:pPr>
              <w:widowControl/>
              <w:overflowPunct/>
              <w:snapToGrid/>
              <w:spacing w:line="240" w:lineRule="auto"/>
              <w:ind w:firstLine="0"/>
              <w:rPr>
                <w:rFonts w:cs="Arial"/>
                <w:color w:val="000000"/>
                <w:kern w:val="0"/>
                <w:sz w:val="22"/>
                <w:szCs w:val="22"/>
              </w:rPr>
            </w:pPr>
          </w:p>
        </w:tc>
      </w:tr>
      <w:tr w14:paraId="309C786C">
        <w:tblPrEx>
          <w:tblCellMar>
            <w:top w:w="0" w:type="dxa"/>
            <w:left w:w="108" w:type="dxa"/>
            <w:bottom w:w="0" w:type="dxa"/>
            <w:right w:w="108" w:type="dxa"/>
          </w:tblCellMar>
        </w:tblPrEx>
        <w:trPr>
          <w:trHeight w:val="372"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10B91572">
            <w:pPr>
              <w:widowControl/>
              <w:overflowPunct/>
              <w:snapToGrid/>
              <w:spacing w:line="240" w:lineRule="auto"/>
              <w:ind w:firstLine="0"/>
              <w:rPr>
                <w:rFonts w:cs="Arial"/>
                <w:color w:val="000000"/>
                <w:kern w:val="0"/>
                <w:sz w:val="24"/>
                <w:szCs w:val="24"/>
              </w:rPr>
            </w:pPr>
            <w:r>
              <w:rPr>
                <w:rFonts w:cs="Arial"/>
                <w:color w:val="000000"/>
                <w:kern w:val="0"/>
                <w:sz w:val="24"/>
                <w:szCs w:val="24"/>
              </w:rPr>
              <w:t>143</w:t>
            </w:r>
          </w:p>
        </w:tc>
        <w:tc>
          <w:tcPr>
            <w:tcW w:w="980" w:type="dxa"/>
            <w:tcBorders>
              <w:top w:val="nil"/>
              <w:left w:val="nil"/>
              <w:bottom w:val="single" w:color="auto" w:sz="4" w:space="0"/>
              <w:right w:val="single" w:color="auto" w:sz="4" w:space="0"/>
            </w:tcBorders>
            <w:shd w:val="clear" w:color="auto" w:fill="auto"/>
            <w:vAlign w:val="center"/>
          </w:tcPr>
          <w:p w14:paraId="1C7B4C8B">
            <w:pPr>
              <w:widowControl/>
              <w:overflowPunct/>
              <w:snapToGrid/>
              <w:spacing w:line="240" w:lineRule="auto"/>
              <w:ind w:firstLine="0"/>
              <w:rPr>
                <w:rFonts w:cs="Arial"/>
                <w:color w:val="000000"/>
                <w:kern w:val="0"/>
                <w:sz w:val="24"/>
                <w:szCs w:val="24"/>
              </w:rPr>
            </w:pPr>
            <w:r>
              <w:rPr>
                <w:rFonts w:cs="Arial"/>
                <w:color w:val="000000"/>
                <w:kern w:val="0"/>
                <w:sz w:val="24"/>
                <w:szCs w:val="24"/>
              </w:rPr>
              <w:t>2344</w:t>
            </w:r>
          </w:p>
        </w:tc>
        <w:tc>
          <w:tcPr>
            <w:tcW w:w="2665" w:type="dxa"/>
            <w:tcBorders>
              <w:top w:val="nil"/>
              <w:left w:val="nil"/>
              <w:bottom w:val="single" w:color="auto" w:sz="4" w:space="0"/>
              <w:right w:val="single" w:color="auto" w:sz="4" w:space="0"/>
            </w:tcBorders>
            <w:shd w:val="clear" w:color="auto" w:fill="auto"/>
            <w:vAlign w:val="center"/>
          </w:tcPr>
          <w:p w14:paraId="633C657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硝酸重氮苯 </w:t>
            </w:r>
          </w:p>
        </w:tc>
        <w:tc>
          <w:tcPr>
            <w:tcW w:w="1842" w:type="dxa"/>
            <w:tcBorders>
              <w:top w:val="nil"/>
              <w:left w:val="nil"/>
              <w:bottom w:val="single" w:color="auto" w:sz="4" w:space="0"/>
              <w:right w:val="single" w:color="auto" w:sz="4" w:space="0"/>
            </w:tcBorders>
            <w:shd w:val="clear" w:color="auto" w:fill="auto"/>
            <w:noWrap/>
            <w:vAlign w:val="center"/>
          </w:tcPr>
          <w:p w14:paraId="3309E446">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2AA851F8">
            <w:pPr>
              <w:widowControl/>
              <w:overflowPunct/>
              <w:snapToGrid/>
              <w:spacing w:line="240" w:lineRule="auto"/>
              <w:ind w:firstLine="0"/>
              <w:rPr>
                <w:rFonts w:cs="Arial"/>
                <w:color w:val="000000"/>
                <w:kern w:val="0"/>
                <w:sz w:val="24"/>
                <w:szCs w:val="24"/>
              </w:rPr>
            </w:pPr>
            <w:r>
              <w:rPr>
                <w:rFonts w:cs="Arial"/>
                <w:color w:val="000000"/>
                <w:kern w:val="0"/>
                <w:sz w:val="24"/>
                <w:szCs w:val="24"/>
              </w:rPr>
              <w:t>619-97-6</w:t>
            </w:r>
          </w:p>
        </w:tc>
        <w:tc>
          <w:tcPr>
            <w:tcW w:w="0" w:type="auto"/>
            <w:tcBorders>
              <w:top w:val="nil"/>
              <w:left w:val="nil"/>
              <w:bottom w:val="single" w:color="auto" w:sz="4" w:space="0"/>
              <w:right w:val="single" w:color="auto" w:sz="4" w:space="0"/>
            </w:tcBorders>
            <w:shd w:val="clear" w:color="auto" w:fill="auto"/>
            <w:noWrap/>
            <w:vAlign w:val="center"/>
          </w:tcPr>
          <w:p w14:paraId="59DD6FE8">
            <w:pPr>
              <w:widowControl/>
              <w:overflowPunct/>
              <w:snapToGrid/>
              <w:spacing w:line="240" w:lineRule="auto"/>
              <w:ind w:firstLine="0"/>
              <w:rPr>
                <w:rFonts w:cs="Arial"/>
                <w:color w:val="000000"/>
                <w:kern w:val="0"/>
                <w:sz w:val="22"/>
                <w:szCs w:val="22"/>
              </w:rPr>
            </w:pPr>
          </w:p>
        </w:tc>
      </w:tr>
      <w:tr w14:paraId="13652D6A">
        <w:tblPrEx>
          <w:tblCellMar>
            <w:top w:w="0" w:type="dxa"/>
            <w:left w:w="108" w:type="dxa"/>
            <w:bottom w:w="0" w:type="dxa"/>
            <w:right w:w="108" w:type="dxa"/>
          </w:tblCellMar>
        </w:tblPrEx>
        <w:trPr>
          <w:trHeight w:val="4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5D384890">
            <w:pPr>
              <w:widowControl/>
              <w:overflowPunct/>
              <w:snapToGrid/>
              <w:spacing w:line="240" w:lineRule="auto"/>
              <w:ind w:firstLine="0"/>
              <w:rPr>
                <w:rFonts w:cs="Arial"/>
                <w:color w:val="000000"/>
                <w:kern w:val="0"/>
                <w:sz w:val="24"/>
                <w:szCs w:val="24"/>
              </w:rPr>
            </w:pPr>
            <w:r>
              <w:rPr>
                <w:rFonts w:cs="Arial"/>
                <w:color w:val="000000"/>
                <w:kern w:val="0"/>
                <w:sz w:val="24"/>
                <w:szCs w:val="24"/>
              </w:rPr>
              <w:t>144</w:t>
            </w:r>
          </w:p>
        </w:tc>
        <w:tc>
          <w:tcPr>
            <w:tcW w:w="980" w:type="dxa"/>
            <w:tcBorders>
              <w:top w:val="nil"/>
              <w:left w:val="nil"/>
              <w:bottom w:val="single" w:color="auto" w:sz="4" w:space="0"/>
              <w:right w:val="single" w:color="auto" w:sz="4" w:space="0"/>
            </w:tcBorders>
            <w:shd w:val="clear" w:color="auto" w:fill="auto"/>
            <w:vAlign w:val="center"/>
          </w:tcPr>
          <w:p w14:paraId="23B5E403">
            <w:pPr>
              <w:widowControl/>
              <w:overflowPunct/>
              <w:snapToGrid/>
              <w:spacing w:line="240" w:lineRule="auto"/>
              <w:ind w:firstLine="0"/>
              <w:rPr>
                <w:rFonts w:cs="Arial"/>
                <w:color w:val="000000"/>
                <w:kern w:val="0"/>
                <w:sz w:val="24"/>
                <w:szCs w:val="24"/>
              </w:rPr>
            </w:pPr>
            <w:r>
              <w:rPr>
                <w:rFonts w:cs="Arial"/>
                <w:color w:val="000000"/>
                <w:kern w:val="0"/>
                <w:sz w:val="24"/>
                <w:szCs w:val="24"/>
              </w:rPr>
              <w:t>2460</w:t>
            </w:r>
          </w:p>
        </w:tc>
        <w:tc>
          <w:tcPr>
            <w:tcW w:w="2665" w:type="dxa"/>
            <w:tcBorders>
              <w:top w:val="nil"/>
              <w:left w:val="nil"/>
              <w:bottom w:val="single" w:color="auto" w:sz="4" w:space="0"/>
              <w:right w:val="single" w:color="auto" w:sz="4" w:space="0"/>
            </w:tcBorders>
            <w:shd w:val="clear" w:color="auto" w:fill="auto"/>
            <w:vAlign w:val="center"/>
          </w:tcPr>
          <w:p w14:paraId="74592D3D">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亚砷酸钙 </w:t>
            </w:r>
          </w:p>
        </w:tc>
        <w:tc>
          <w:tcPr>
            <w:tcW w:w="1842" w:type="dxa"/>
            <w:tcBorders>
              <w:top w:val="nil"/>
              <w:left w:val="nil"/>
              <w:bottom w:val="single" w:color="auto" w:sz="4" w:space="0"/>
              <w:right w:val="single" w:color="auto" w:sz="4" w:space="0"/>
            </w:tcBorders>
            <w:shd w:val="clear" w:color="auto" w:fill="auto"/>
            <w:noWrap/>
            <w:vAlign w:val="center"/>
          </w:tcPr>
          <w:p w14:paraId="58DD7C23">
            <w:pPr>
              <w:widowControl/>
              <w:overflowPunct/>
              <w:snapToGrid/>
              <w:spacing w:line="240" w:lineRule="auto"/>
              <w:ind w:firstLine="0"/>
              <w:rPr>
                <w:rFonts w:cs="Arial"/>
                <w:color w:val="000000"/>
                <w:kern w:val="0"/>
                <w:sz w:val="22"/>
                <w:szCs w:val="22"/>
              </w:rPr>
            </w:pPr>
            <w:r>
              <w:rPr>
                <w:rFonts w:cs="Arial"/>
                <w:color w:val="000000"/>
                <w:kern w:val="0"/>
                <w:sz w:val="24"/>
                <w:szCs w:val="24"/>
              </w:rPr>
              <w:t xml:space="preserve">亚砒酸钙 </w:t>
            </w:r>
          </w:p>
        </w:tc>
        <w:tc>
          <w:tcPr>
            <w:tcW w:w="1790" w:type="dxa"/>
            <w:tcBorders>
              <w:top w:val="nil"/>
              <w:left w:val="nil"/>
              <w:bottom w:val="single" w:color="auto" w:sz="4" w:space="0"/>
              <w:right w:val="single" w:color="auto" w:sz="4" w:space="0"/>
            </w:tcBorders>
            <w:shd w:val="clear" w:color="auto" w:fill="auto"/>
            <w:vAlign w:val="center"/>
          </w:tcPr>
          <w:p w14:paraId="3211C736">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27152-57-4 </w:t>
            </w:r>
          </w:p>
        </w:tc>
        <w:tc>
          <w:tcPr>
            <w:tcW w:w="0" w:type="auto"/>
            <w:tcBorders>
              <w:top w:val="nil"/>
              <w:left w:val="nil"/>
              <w:bottom w:val="single" w:color="auto" w:sz="4" w:space="0"/>
              <w:right w:val="single" w:color="auto" w:sz="4" w:space="0"/>
            </w:tcBorders>
            <w:shd w:val="clear" w:color="auto" w:fill="auto"/>
            <w:noWrap/>
            <w:vAlign w:val="center"/>
          </w:tcPr>
          <w:p w14:paraId="7597EB81">
            <w:pPr>
              <w:widowControl/>
              <w:overflowPunct/>
              <w:snapToGrid/>
              <w:spacing w:line="240" w:lineRule="auto"/>
              <w:ind w:firstLine="0"/>
              <w:rPr>
                <w:rFonts w:cs="Arial"/>
                <w:color w:val="000000"/>
                <w:kern w:val="0"/>
                <w:sz w:val="22"/>
                <w:szCs w:val="22"/>
              </w:rPr>
            </w:pPr>
            <w:r>
              <w:rPr>
                <w:rFonts w:cs="Arial"/>
                <w:color w:val="000000"/>
                <w:kern w:val="0"/>
                <w:sz w:val="24"/>
                <w:szCs w:val="24"/>
              </w:rPr>
              <w:t>剧毒</w:t>
            </w:r>
          </w:p>
        </w:tc>
      </w:tr>
      <w:tr w14:paraId="754313C4">
        <w:tblPrEx>
          <w:tblCellMar>
            <w:top w:w="0" w:type="dxa"/>
            <w:left w:w="108" w:type="dxa"/>
            <w:bottom w:w="0" w:type="dxa"/>
            <w:right w:w="108" w:type="dxa"/>
          </w:tblCellMar>
        </w:tblPrEx>
        <w:trPr>
          <w:trHeight w:val="411"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8A06939">
            <w:pPr>
              <w:widowControl/>
              <w:overflowPunct/>
              <w:snapToGrid/>
              <w:spacing w:line="240" w:lineRule="auto"/>
              <w:ind w:firstLine="0"/>
              <w:rPr>
                <w:rFonts w:cs="Arial"/>
                <w:color w:val="000000"/>
                <w:kern w:val="0"/>
                <w:sz w:val="24"/>
                <w:szCs w:val="24"/>
              </w:rPr>
            </w:pPr>
            <w:r>
              <w:rPr>
                <w:rFonts w:cs="Arial"/>
                <w:color w:val="000000"/>
                <w:kern w:val="0"/>
                <w:sz w:val="24"/>
                <w:szCs w:val="24"/>
              </w:rPr>
              <w:t>145</w:t>
            </w:r>
          </w:p>
        </w:tc>
        <w:tc>
          <w:tcPr>
            <w:tcW w:w="980" w:type="dxa"/>
            <w:tcBorders>
              <w:top w:val="nil"/>
              <w:left w:val="nil"/>
              <w:bottom w:val="single" w:color="auto" w:sz="4" w:space="0"/>
              <w:right w:val="single" w:color="auto" w:sz="4" w:space="0"/>
            </w:tcBorders>
            <w:shd w:val="clear" w:color="auto" w:fill="auto"/>
            <w:vAlign w:val="center"/>
          </w:tcPr>
          <w:p w14:paraId="5462F297">
            <w:pPr>
              <w:widowControl/>
              <w:overflowPunct/>
              <w:snapToGrid/>
              <w:spacing w:line="240" w:lineRule="auto"/>
              <w:ind w:firstLine="0"/>
              <w:rPr>
                <w:rFonts w:cs="Arial"/>
                <w:color w:val="000000"/>
                <w:kern w:val="0"/>
                <w:sz w:val="24"/>
                <w:szCs w:val="24"/>
              </w:rPr>
            </w:pPr>
            <w:r>
              <w:rPr>
                <w:rFonts w:cs="Arial"/>
                <w:color w:val="000000"/>
                <w:kern w:val="0"/>
                <w:sz w:val="24"/>
                <w:szCs w:val="24"/>
              </w:rPr>
              <w:t>2477</w:t>
            </w:r>
          </w:p>
        </w:tc>
        <w:tc>
          <w:tcPr>
            <w:tcW w:w="2665" w:type="dxa"/>
            <w:tcBorders>
              <w:top w:val="nil"/>
              <w:left w:val="nil"/>
              <w:bottom w:val="single" w:color="auto" w:sz="4" w:space="0"/>
              <w:right w:val="single" w:color="auto" w:sz="4" w:space="0"/>
            </w:tcBorders>
            <w:shd w:val="clear" w:color="auto" w:fill="auto"/>
            <w:vAlign w:val="center"/>
          </w:tcPr>
          <w:p w14:paraId="6A9101C5">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亚硒酸氢钠 </w:t>
            </w:r>
          </w:p>
        </w:tc>
        <w:tc>
          <w:tcPr>
            <w:tcW w:w="1842" w:type="dxa"/>
            <w:tcBorders>
              <w:top w:val="nil"/>
              <w:left w:val="nil"/>
              <w:bottom w:val="single" w:color="auto" w:sz="4" w:space="0"/>
              <w:right w:val="single" w:color="auto" w:sz="4" w:space="0"/>
            </w:tcBorders>
            <w:shd w:val="clear" w:color="auto" w:fill="auto"/>
            <w:vAlign w:val="center"/>
          </w:tcPr>
          <w:p w14:paraId="6F82FF47">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重亚硒酸钠 </w:t>
            </w:r>
          </w:p>
        </w:tc>
        <w:tc>
          <w:tcPr>
            <w:tcW w:w="1790" w:type="dxa"/>
            <w:tcBorders>
              <w:top w:val="nil"/>
              <w:left w:val="nil"/>
              <w:bottom w:val="single" w:color="auto" w:sz="4" w:space="0"/>
              <w:right w:val="single" w:color="auto" w:sz="4" w:space="0"/>
            </w:tcBorders>
            <w:shd w:val="clear" w:color="auto" w:fill="auto"/>
            <w:vAlign w:val="center"/>
          </w:tcPr>
          <w:p w14:paraId="6C4A01BD">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7782-82-3 </w:t>
            </w:r>
          </w:p>
        </w:tc>
        <w:tc>
          <w:tcPr>
            <w:tcW w:w="0" w:type="auto"/>
            <w:tcBorders>
              <w:top w:val="nil"/>
              <w:left w:val="nil"/>
              <w:bottom w:val="single" w:color="auto" w:sz="4" w:space="0"/>
              <w:right w:val="single" w:color="auto" w:sz="4" w:space="0"/>
            </w:tcBorders>
            <w:shd w:val="clear" w:color="auto" w:fill="auto"/>
            <w:vAlign w:val="center"/>
          </w:tcPr>
          <w:p w14:paraId="21AC6D0A">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20130FAD">
        <w:tblPrEx>
          <w:tblCellMar>
            <w:top w:w="0" w:type="dxa"/>
            <w:left w:w="108" w:type="dxa"/>
            <w:bottom w:w="0" w:type="dxa"/>
            <w:right w:w="108" w:type="dxa"/>
          </w:tblCellMar>
        </w:tblPrEx>
        <w:trPr>
          <w:trHeight w:val="6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6D2DA21B">
            <w:pPr>
              <w:widowControl/>
              <w:overflowPunct/>
              <w:snapToGrid/>
              <w:spacing w:line="240" w:lineRule="auto"/>
              <w:ind w:firstLine="0"/>
              <w:rPr>
                <w:rFonts w:cs="Arial"/>
                <w:color w:val="000000"/>
                <w:kern w:val="0"/>
                <w:sz w:val="24"/>
                <w:szCs w:val="24"/>
              </w:rPr>
            </w:pPr>
            <w:r>
              <w:rPr>
                <w:rFonts w:cs="Arial"/>
                <w:color w:val="000000"/>
                <w:kern w:val="0"/>
                <w:sz w:val="24"/>
                <w:szCs w:val="24"/>
              </w:rPr>
              <w:t>146</w:t>
            </w:r>
          </w:p>
        </w:tc>
        <w:tc>
          <w:tcPr>
            <w:tcW w:w="980" w:type="dxa"/>
            <w:tcBorders>
              <w:top w:val="nil"/>
              <w:left w:val="nil"/>
              <w:bottom w:val="single" w:color="auto" w:sz="4" w:space="0"/>
              <w:right w:val="single" w:color="auto" w:sz="4" w:space="0"/>
            </w:tcBorders>
            <w:shd w:val="clear" w:color="auto" w:fill="auto"/>
            <w:vAlign w:val="center"/>
          </w:tcPr>
          <w:p w14:paraId="7D4AF31C">
            <w:pPr>
              <w:widowControl/>
              <w:overflowPunct/>
              <w:snapToGrid/>
              <w:spacing w:line="240" w:lineRule="auto"/>
              <w:ind w:firstLine="0"/>
              <w:rPr>
                <w:rFonts w:cs="Arial"/>
                <w:color w:val="000000"/>
                <w:kern w:val="0"/>
                <w:sz w:val="24"/>
                <w:szCs w:val="24"/>
              </w:rPr>
            </w:pPr>
            <w:r>
              <w:rPr>
                <w:rFonts w:cs="Arial"/>
                <w:color w:val="000000"/>
                <w:kern w:val="0"/>
                <w:sz w:val="24"/>
                <w:szCs w:val="24"/>
              </w:rPr>
              <w:t>2542</w:t>
            </w:r>
          </w:p>
        </w:tc>
        <w:tc>
          <w:tcPr>
            <w:tcW w:w="2665" w:type="dxa"/>
            <w:tcBorders>
              <w:top w:val="nil"/>
              <w:left w:val="nil"/>
              <w:bottom w:val="single" w:color="auto" w:sz="4" w:space="0"/>
              <w:right w:val="single" w:color="auto" w:sz="4" w:space="0"/>
            </w:tcBorders>
            <w:shd w:val="clear" w:color="auto" w:fill="auto"/>
            <w:vAlign w:val="center"/>
          </w:tcPr>
          <w:p w14:paraId="7A2969FB">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氧氯化铬 </w:t>
            </w:r>
          </w:p>
        </w:tc>
        <w:tc>
          <w:tcPr>
            <w:tcW w:w="1842" w:type="dxa"/>
            <w:tcBorders>
              <w:top w:val="nil"/>
              <w:left w:val="nil"/>
              <w:bottom w:val="single" w:color="auto" w:sz="4" w:space="0"/>
              <w:right w:val="single" w:color="auto" w:sz="4" w:space="0"/>
            </w:tcBorders>
            <w:shd w:val="clear" w:color="auto" w:fill="auto"/>
            <w:vAlign w:val="center"/>
          </w:tcPr>
          <w:p w14:paraId="3EA98DFC">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氯化铬酰；二氯氧化铬；铬酰氯 </w:t>
            </w:r>
          </w:p>
        </w:tc>
        <w:tc>
          <w:tcPr>
            <w:tcW w:w="1790" w:type="dxa"/>
            <w:tcBorders>
              <w:top w:val="nil"/>
              <w:left w:val="nil"/>
              <w:bottom w:val="single" w:color="auto" w:sz="4" w:space="0"/>
              <w:right w:val="single" w:color="auto" w:sz="4" w:space="0"/>
            </w:tcBorders>
            <w:shd w:val="clear" w:color="auto" w:fill="auto"/>
            <w:vAlign w:val="center"/>
          </w:tcPr>
          <w:p w14:paraId="27814DB2">
            <w:pPr>
              <w:widowControl/>
              <w:overflowPunct/>
              <w:snapToGrid/>
              <w:spacing w:line="240" w:lineRule="auto"/>
              <w:ind w:firstLine="0"/>
              <w:rPr>
                <w:rFonts w:cs="Arial"/>
                <w:color w:val="000000"/>
                <w:kern w:val="0"/>
                <w:sz w:val="24"/>
                <w:szCs w:val="24"/>
              </w:rPr>
            </w:pPr>
            <w:r>
              <w:rPr>
                <w:rFonts w:cs="Arial"/>
                <w:color w:val="000000"/>
                <w:kern w:val="0"/>
                <w:sz w:val="24"/>
                <w:szCs w:val="24"/>
              </w:rPr>
              <w:t>14977-61-8</w:t>
            </w:r>
          </w:p>
        </w:tc>
        <w:tc>
          <w:tcPr>
            <w:tcW w:w="0" w:type="auto"/>
            <w:tcBorders>
              <w:top w:val="nil"/>
              <w:left w:val="nil"/>
              <w:bottom w:val="single" w:color="auto" w:sz="4" w:space="0"/>
              <w:right w:val="single" w:color="auto" w:sz="4" w:space="0"/>
            </w:tcBorders>
            <w:shd w:val="clear" w:color="auto" w:fill="auto"/>
            <w:vAlign w:val="center"/>
          </w:tcPr>
          <w:p w14:paraId="7D6904AA">
            <w:pPr>
              <w:widowControl/>
              <w:overflowPunct/>
              <w:snapToGrid/>
              <w:spacing w:line="240" w:lineRule="auto"/>
              <w:ind w:firstLine="0"/>
              <w:rPr>
                <w:rFonts w:cs="Arial"/>
                <w:color w:val="000000"/>
                <w:kern w:val="0"/>
                <w:sz w:val="24"/>
                <w:szCs w:val="24"/>
              </w:rPr>
            </w:pPr>
          </w:p>
        </w:tc>
      </w:tr>
      <w:tr w14:paraId="2FE4F2D4">
        <w:tblPrEx>
          <w:tblCellMar>
            <w:top w:w="0" w:type="dxa"/>
            <w:left w:w="108" w:type="dxa"/>
            <w:bottom w:w="0" w:type="dxa"/>
            <w:right w:w="108" w:type="dxa"/>
          </w:tblCellMar>
        </w:tblPrEx>
        <w:trPr>
          <w:trHeight w:val="639"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1373F303">
            <w:pPr>
              <w:widowControl/>
              <w:overflowPunct/>
              <w:snapToGrid/>
              <w:spacing w:line="240" w:lineRule="auto"/>
              <w:ind w:firstLine="0"/>
              <w:rPr>
                <w:rFonts w:cs="Arial"/>
                <w:color w:val="000000"/>
                <w:kern w:val="0"/>
                <w:sz w:val="24"/>
                <w:szCs w:val="24"/>
              </w:rPr>
            </w:pPr>
            <w:r>
              <w:rPr>
                <w:rFonts w:cs="Arial"/>
                <w:color w:val="000000"/>
                <w:kern w:val="0"/>
                <w:sz w:val="24"/>
                <w:szCs w:val="24"/>
              </w:rPr>
              <w:t>147</w:t>
            </w:r>
          </w:p>
        </w:tc>
        <w:tc>
          <w:tcPr>
            <w:tcW w:w="980" w:type="dxa"/>
            <w:tcBorders>
              <w:top w:val="nil"/>
              <w:left w:val="nil"/>
              <w:bottom w:val="single" w:color="auto" w:sz="4" w:space="0"/>
              <w:right w:val="single" w:color="auto" w:sz="4" w:space="0"/>
            </w:tcBorders>
            <w:shd w:val="clear" w:color="auto" w:fill="auto"/>
            <w:vAlign w:val="center"/>
          </w:tcPr>
          <w:p w14:paraId="0D3013AD">
            <w:pPr>
              <w:widowControl/>
              <w:overflowPunct/>
              <w:snapToGrid/>
              <w:spacing w:line="240" w:lineRule="auto"/>
              <w:ind w:firstLine="0"/>
              <w:rPr>
                <w:rFonts w:cs="Arial"/>
                <w:color w:val="000000"/>
                <w:kern w:val="0"/>
                <w:sz w:val="24"/>
                <w:szCs w:val="24"/>
              </w:rPr>
            </w:pPr>
            <w:r>
              <w:rPr>
                <w:rFonts w:cs="Arial"/>
                <w:color w:val="000000"/>
                <w:kern w:val="0"/>
                <w:sz w:val="24"/>
                <w:szCs w:val="24"/>
              </w:rPr>
              <w:t>2549</w:t>
            </w:r>
          </w:p>
        </w:tc>
        <w:tc>
          <w:tcPr>
            <w:tcW w:w="2665" w:type="dxa"/>
            <w:tcBorders>
              <w:top w:val="nil"/>
              <w:left w:val="nil"/>
              <w:bottom w:val="single" w:color="auto" w:sz="4" w:space="0"/>
              <w:right w:val="single" w:color="auto" w:sz="4" w:space="0"/>
            </w:tcBorders>
            <w:shd w:val="clear" w:color="auto" w:fill="auto"/>
            <w:vAlign w:val="center"/>
          </w:tcPr>
          <w:p w14:paraId="3FF52CEB">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一氟乙酸对溴苯胺 </w:t>
            </w:r>
          </w:p>
        </w:tc>
        <w:tc>
          <w:tcPr>
            <w:tcW w:w="1842" w:type="dxa"/>
            <w:tcBorders>
              <w:top w:val="nil"/>
              <w:left w:val="nil"/>
              <w:bottom w:val="single" w:color="auto" w:sz="4" w:space="0"/>
              <w:right w:val="single" w:color="auto" w:sz="4" w:space="0"/>
            </w:tcBorders>
            <w:shd w:val="clear" w:color="auto" w:fill="auto"/>
            <w:vAlign w:val="center"/>
          </w:tcPr>
          <w:p w14:paraId="39F3BE79">
            <w:pPr>
              <w:widowControl/>
              <w:overflowPunct/>
              <w:snapToGrid/>
              <w:spacing w:line="240" w:lineRule="auto"/>
              <w:ind w:firstLine="0"/>
              <w:rPr>
                <w:rFonts w:cs="Arial"/>
                <w:color w:val="000000"/>
                <w:kern w:val="0"/>
                <w:sz w:val="24"/>
                <w:szCs w:val="24"/>
              </w:rPr>
            </w:pPr>
          </w:p>
        </w:tc>
        <w:tc>
          <w:tcPr>
            <w:tcW w:w="1790" w:type="dxa"/>
            <w:tcBorders>
              <w:top w:val="nil"/>
              <w:left w:val="nil"/>
              <w:bottom w:val="single" w:color="auto" w:sz="4" w:space="0"/>
              <w:right w:val="single" w:color="auto" w:sz="4" w:space="0"/>
            </w:tcBorders>
            <w:shd w:val="clear" w:color="auto" w:fill="auto"/>
            <w:vAlign w:val="center"/>
          </w:tcPr>
          <w:p w14:paraId="3D33277F">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351-05-3 </w:t>
            </w:r>
          </w:p>
        </w:tc>
        <w:tc>
          <w:tcPr>
            <w:tcW w:w="0" w:type="auto"/>
            <w:tcBorders>
              <w:top w:val="nil"/>
              <w:left w:val="nil"/>
              <w:bottom w:val="single" w:color="auto" w:sz="4" w:space="0"/>
              <w:right w:val="single" w:color="auto" w:sz="4" w:space="0"/>
            </w:tcBorders>
            <w:shd w:val="clear" w:color="auto" w:fill="auto"/>
            <w:noWrap/>
            <w:vAlign w:val="center"/>
          </w:tcPr>
          <w:p w14:paraId="1DC88376">
            <w:pPr>
              <w:widowControl/>
              <w:overflowPunct/>
              <w:snapToGrid/>
              <w:spacing w:line="240" w:lineRule="auto"/>
              <w:ind w:firstLine="0"/>
              <w:rPr>
                <w:rFonts w:cs="Arial"/>
                <w:color w:val="000000"/>
                <w:kern w:val="0"/>
                <w:sz w:val="22"/>
                <w:szCs w:val="22"/>
              </w:rPr>
            </w:pPr>
            <w:r>
              <w:rPr>
                <w:rFonts w:cs="Arial"/>
                <w:color w:val="000000"/>
                <w:kern w:val="0"/>
                <w:sz w:val="24"/>
                <w:szCs w:val="24"/>
              </w:rPr>
              <w:t>剧毒</w:t>
            </w:r>
          </w:p>
        </w:tc>
      </w:tr>
      <w:tr w14:paraId="38A4F6F9">
        <w:tblPrEx>
          <w:tblCellMar>
            <w:top w:w="0" w:type="dxa"/>
            <w:left w:w="108" w:type="dxa"/>
            <w:bottom w:w="0" w:type="dxa"/>
            <w:right w:w="108" w:type="dxa"/>
          </w:tblCellMar>
        </w:tblPrEx>
        <w:trPr>
          <w:trHeight w:val="600" w:hRule="atLeast"/>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F9339A">
            <w:pPr>
              <w:widowControl/>
              <w:overflowPunct/>
              <w:snapToGrid/>
              <w:spacing w:line="240" w:lineRule="auto"/>
              <w:ind w:firstLine="0"/>
              <w:rPr>
                <w:rFonts w:cs="Arial"/>
                <w:kern w:val="0"/>
                <w:sz w:val="24"/>
                <w:szCs w:val="24"/>
              </w:rPr>
            </w:pPr>
            <w:r>
              <w:rPr>
                <w:rFonts w:cs="Arial"/>
                <w:kern w:val="0"/>
                <w:sz w:val="24"/>
                <w:szCs w:val="24"/>
              </w:rPr>
              <w:t>148</w:t>
            </w:r>
          </w:p>
        </w:tc>
        <w:tc>
          <w:tcPr>
            <w:tcW w:w="980" w:type="dxa"/>
            <w:vMerge w:val="restart"/>
            <w:tcBorders>
              <w:top w:val="single" w:color="auto" w:sz="4" w:space="0"/>
              <w:left w:val="nil"/>
              <w:bottom w:val="single" w:color="auto" w:sz="4" w:space="0"/>
              <w:right w:val="single" w:color="auto" w:sz="4" w:space="0"/>
            </w:tcBorders>
            <w:shd w:val="clear" w:color="auto" w:fill="auto"/>
            <w:vAlign w:val="center"/>
          </w:tcPr>
          <w:p w14:paraId="7118F430">
            <w:pPr>
              <w:widowControl/>
              <w:overflowPunct/>
              <w:snapToGrid/>
              <w:spacing w:line="240" w:lineRule="auto"/>
              <w:ind w:firstLine="0"/>
              <w:rPr>
                <w:rFonts w:cs="Arial"/>
                <w:kern w:val="0"/>
                <w:sz w:val="24"/>
                <w:szCs w:val="24"/>
              </w:rPr>
            </w:pPr>
            <w:r>
              <w:rPr>
                <w:rFonts w:cs="Arial"/>
                <w:kern w:val="0"/>
                <w:sz w:val="24"/>
                <w:szCs w:val="24"/>
              </w:rPr>
              <w:t>2567</w:t>
            </w:r>
          </w:p>
        </w:tc>
        <w:tc>
          <w:tcPr>
            <w:tcW w:w="2665" w:type="dxa"/>
            <w:tcBorders>
              <w:top w:val="nil"/>
              <w:left w:val="nil"/>
              <w:bottom w:val="single" w:color="auto" w:sz="4" w:space="0"/>
              <w:right w:val="single" w:color="auto" w:sz="4" w:space="0"/>
            </w:tcBorders>
            <w:shd w:val="clear" w:color="auto" w:fill="auto"/>
            <w:vAlign w:val="center"/>
          </w:tcPr>
          <w:p w14:paraId="290E3047">
            <w:pPr>
              <w:widowControl/>
              <w:overflowPunct/>
              <w:snapToGrid/>
              <w:spacing w:line="240" w:lineRule="auto"/>
              <w:ind w:firstLine="0"/>
              <w:rPr>
                <w:rFonts w:cs="Arial"/>
                <w:kern w:val="0"/>
                <w:sz w:val="24"/>
                <w:szCs w:val="24"/>
              </w:rPr>
            </w:pPr>
            <w:r>
              <w:rPr>
                <w:rFonts w:cs="Arial"/>
                <w:kern w:val="0"/>
                <w:sz w:val="24"/>
                <w:szCs w:val="24"/>
              </w:rPr>
              <w:t xml:space="preserve">乙撑亚胺 </w:t>
            </w:r>
          </w:p>
        </w:tc>
        <w:tc>
          <w:tcPr>
            <w:tcW w:w="1842" w:type="dxa"/>
            <w:vMerge w:val="restart"/>
            <w:tcBorders>
              <w:top w:val="nil"/>
              <w:left w:val="nil"/>
              <w:right w:val="single" w:color="auto" w:sz="4" w:space="0"/>
            </w:tcBorders>
            <w:shd w:val="clear" w:color="auto" w:fill="auto"/>
            <w:vAlign w:val="center"/>
          </w:tcPr>
          <w:p w14:paraId="72DD1EAD">
            <w:pPr>
              <w:widowControl/>
              <w:overflowPunct/>
              <w:snapToGrid/>
              <w:spacing w:line="240" w:lineRule="auto"/>
              <w:ind w:firstLine="0"/>
              <w:rPr>
                <w:rFonts w:cs="Arial"/>
                <w:kern w:val="0"/>
                <w:sz w:val="24"/>
                <w:szCs w:val="24"/>
              </w:rPr>
            </w:pPr>
            <w:r>
              <w:rPr>
                <w:rFonts w:cs="Arial"/>
                <w:kern w:val="0"/>
                <w:sz w:val="24"/>
                <w:szCs w:val="24"/>
              </w:rPr>
              <w:t xml:space="preserve">吖丙啶；1-氮杂环丙烷；氮丙啶 </w:t>
            </w:r>
          </w:p>
        </w:tc>
        <w:tc>
          <w:tcPr>
            <w:tcW w:w="1790" w:type="dxa"/>
            <w:vMerge w:val="restart"/>
            <w:tcBorders>
              <w:top w:val="nil"/>
              <w:left w:val="nil"/>
              <w:right w:val="single" w:color="auto" w:sz="4" w:space="0"/>
            </w:tcBorders>
            <w:shd w:val="clear" w:color="auto" w:fill="auto"/>
            <w:vAlign w:val="center"/>
          </w:tcPr>
          <w:p w14:paraId="1851338A">
            <w:pPr>
              <w:widowControl/>
              <w:overflowPunct/>
              <w:snapToGrid/>
              <w:spacing w:line="240" w:lineRule="auto"/>
              <w:ind w:firstLine="0"/>
              <w:rPr>
                <w:rFonts w:cs="Arial"/>
                <w:kern w:val="0"/>
                <w:sz w:val="24"/>
                <w:szCs w:val="24"/>
              </w:rPr>
            </w:pPr>
            <w:r>
              <w:rPr>
                <w:rFonts w:cs="Arial"/>
                <w:kern w:val="0"/>
                <w:sz w:val="24"/>
                <w:szCs w:val="24"/>
              </w:rPr>
              <w:t xml:space="preserve">151-56-4 </w:t>
            </w:r>
          </w:p>
        </w:tc>
        <w:tc>
          <w:tcPr>
            <w:tcW w:w="0" w:type="auto"/>
            <w:vMerge w:val="restart"/>
            <w:tcBorders>
              <w:top w:val="nil"/>
              <w:left w:val="nil"/>
              <w:right w:val="single" w:color="auto" w:sz="4" w:space="0"/>
            </w:tcBorders>
            <w:shd w:val="clear" w:color="auto" w:fill="auto"/>
            <w:noWrap/>
            <w:vAlign w:val="center"/>
          </w:tcPr>
          <w:p w14:paraId="0E5AED02">
            <w:pPr>
              <w:widowControl/>
              <w:overflowPunct/>
              <w:snapToGrid/>
              <w:spacing w:line="240" w:lineRule="auto"/>
              <w:ind w:firstLine="0"/>
              <w:rPr>
                <w:rFonts w:cs="Arial"/>
                <w:kern w:val="0"/>
                <w:sz w:val="24"/>
                <w:szCs w:val="24"/>
              </w:rPr>
            </w:pPr>
            <w:r>
              <w:rPr>
                <w:rFonts w:cs="Arial"/>
                <w:kern w:val="0"/>
                <w:sz w:val="24"/>
                <w:szCs w:val="24"/>
              </w:rPr>
              <w:t>剧毒</w:t>
            </w:r>
          </w:p>
        </w:tc>
      </w:tr>
      <w:tr w14:paraId="5C671E55">
        <w:tblPrEx>
          <w:tblCellMar>
            <w:top w:w="0" w:type="dxa"/>
            <w:left w:w="108" w:type="dxa"/>
            <w:bottom w:w="0" w:type="dxa"/>
            <w:right w:w="108" w:type="dxa"/>
          </w:tblCellMar>
        </w:tblPrEx>
        <w:trPr>
          <w:trHeight w:val="511" w:hRule="atLeast"/>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CC1272">
            <w:pPr>
              <w:widowControl/>
              <w:overflowPunct/>
              <w:snapToGrid/>
              <w:spacing w:line="240" w:lineRule="auto"/>
              <w:ind w:firstLine="0"/>
              <w:rPr>
                <w:rFonts w:cs="Arial"/>
                <w:kern w:val="0"/>
                <w:sz w:val="24"/>
                <w:szCs w:val="24"/>
              </w:rPr>
            </w:pPr>
          </w:p>
        </w:tc>
        <w:tc>
          <w:tcPr>
            <w:tcW w:w="980" w:type="dxa"/>
            <w:vMerge w:val="continue"/>
            <w:tcBorders>
              <w:top w:val="single" w:color="auto" w:sz="4" w:space="0"/>
              <w:left w:val="nil"/>
              <w:bottom w:val="single" w:color="auto" w:sz="4" w:space="0"/>
              <w:right w:val="single" w:color="auto" w:sz="4" w:space="0"/>
            </w:tcBorders>
            <w:shd w:val="clear" w:color="auto" w:fill="auto"/>
            <w:vAlign w:val="center"/>
          </w:tcPr>
          <w:p w14:paraId="653C92FA">
            <w:pPr>
              <w:widowControl/>
              <w:overflowPunct/>
              <w:snapToGrid/>
              <w:spacing w:line="240" w:lineRule="auto"/>
              <w:ind w:firstLine="0"/>
              <w:rPr>
                <w:rFonts w:cs="Arial"/>
                <w:kern w:val="0"/>
                <w:sz w:val="24"/>
                <w:szCs w:val="24"/>
              </w:rPr>
            </w:pPr>
          </w:p>
        </w:tc>
        <w:tc>
          <w:tcPr>
            <w:tcW w:w="2665" w:type="dxa"/>
            <w:tcBorders>
              <w:top w:val="single" w:color="auto" w:sz="4" w:space="0"/>
              <w:left w:val="nil"/>
              <w:bottom w:val="single" w:color="auto" w:sz="4" w:space="0"/>
              <w:right w:val="single" w:color="auto" w:sz="4" w:space="0"/>
            </w:tcBorders>
            <w:shd w:val="clear" w:color="auto" w:fill="auto"/>
            <w:vAlign w:val="center"/>
          </w:tcPr>
          <w:p w14:paraId="06314EF4">
            <w:pPr>
              <w:widowControl/>
              <w:overflowPunct/>
              <w:snapToGrid/>
              <w:spacing w:line="240" w:lineRule="auto"/>
              <w:ind w:firstLine="0"/>
              <w:rPr>
                <w:rFonts w:cs="Arial"/>
                <w:kern w:val="0"/>
                <w:sz w:val="24"/>
                <w:szCs w:val="24"/>
              </w:rPr>
            </w:pPr>
            <w:r>
              <w:rPr>
                <w:rFonts w:cs="Arial"/>
                <w:kern w:val="0"/>
                <w:sz w:val="24"/>
                <w:szCs w:val="24"/>
              </w:rPr>
              <w:t xml:space="preserve">乙撑亚胺[稳定的] </w:t>
            </w:r>
          </w:p>
        </w:tc>
        <w:tc>
          <w:tcPr>
            <w:tcW w:w="1842" w:type="dxa"/>
            <w:vMerge w:val="continue"/>
            <w:tcBorders>
              <w:left w:val="nil"/>
              <w:bottom w:val="single" w:color="auto" w:sz="4" w:space="0"/>
              <w:right w:val="single" w:color="auto" w:sz="4" w:space="0"/>
            </w:tcBorders>
            <w:shd w:val="clear" w:color="auto" w:fill="auto"/>
            <w:vAlign w:val="center"/>
          </w:tcPr>
          <w:p w14:paraId="73D4B5B9">
            <w:pPr>
              <w:widowControl/>
              <w:overflowPunct/>
              <w:snapToGrid/>
              <w:spacing w:line="240" w:lineRule="auto"/>
              <w:ind w:firstLine="0"/>
              <w:rPr>
                <w:rFonts w:cs="Arial"/>
                <w:kern w:val="0"/>
                <w:sz w:val="24"/>
                <w:szCs w:val="24"/>
              </w:rPr>
            </w:pPr>
          </w:p>
        </w:tc>
        <w:tc>
          <w:tcPr>
            <w:tcW w:w="1790" w:type="dxa"/>
            <w:vMerge w:val="continue"/>
            <w:tcBorders>
              <w:left w:val="nil"/>
              <w:bottom w:val="single" w:color="auto" w:sz="4" w:space="0"/>
              <w:right w:val="single" w:color="auto" w:sz="4" w:space="0"/>
            </w:tcBorders>
            <w:shd w:val="clear" w:color="auto" w:fill="auto"/>
            <w:vAlign w:val="center"/>
          </w:tcPr>
          <w:p w14:paraId="62F1806C">
            <w:pPr>
              <w:widowControl/>
              <w:overflowPunct/>
              <w:snapToGrid/>
              <w:spacing w:line="240" w:lineRule="auto"/>
              <w:ind w:firstLine="0"/>
              <w:rPr>
                <w:rFonts w:cs="Arial"/>
                <w:kern w:val="0"/>
                <w:sz w:val="24"/>
                <w:szCs w:val="24"/>
              </w:rPr>
            </w:pPr>
          </w:p>
        </w:tc>
        <w:tc>
          <w:tcPr>
            <w:tcW w:w="0" w:type="auto"/>
            <w:vMerge w:val="continue"/>
            <w:tcBorders>
              <w:left w:val="nil"/>
              <w:bottom w:val="single" w:color="auto" w:sz="4" w:space="0"/>
              <w:right w:val="single" w:color="auto" w:sz="4" w:space="0"/>
            </w:tcBorders>
            <w:shd w:val="clear" w:color="auto" w:fill="auto"/>
            <w:vAlign w:val="center"/>
          </w:tcPr>
          <w:p w14:paraId="19EF4808">
            <w:pPr>
              <w:widowControl/>
              <w:overflowPunct/>
              <w:snapToGrid/>
              <w:spacing w:line="240" w:lineRule="auto"/>
              <w:ind w:firstLine="0"/>
              <w:rPr>
                <w:rFonts w:cs="Arial"/>
                <w:kern w:val="0"/>
                <w:sz w:val="24"/>
                <w:szCs w:val="24"/>
              </w:rPr>
            </w:pPr>
          </w:p>
        </w:tc>
      </w:tr>
      <w:tr w14:paraId="4DE4260C">
        <w:tblPrEx>
          <w:tblCellMar>
            <w:top w:w="0" w:type="dxa"/>
            <w:left w:w="108" w:type="dxa"/>
            <w:bottom w:w="0" w:type="dxa"/>
            <w:right w:w="108" w:type="dxa"/>
          </w:tblCellMar>
        </w:tblPrEx>
        <w:trPr>
          <w:trHeight w:val="615"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7CE5B761">
            <w:pPr>
              <w:widowControl/>
              <w:overflowPunct/>
              <w:snapToGrid/>
              <w:spacing w:line="240" w:lineRule="auto"/>
              <w:ind w:firstLine="0"/>
              <w:rPr>
                <w:rFonts w:cs="Arial"/>
                <w:kern w:val="0"/>
                <w:sz w:val="24"/>
                <w:szCs w:val="24"/>
              </w:rPr>
            </w:pPr>
            <w:r>
              <w:rPr>
                <w:rFonts w:cs="Arial"/>
                <w:kern w:val="0"/>
                <w:sz w:val="24"/>
                <w:szCs w:val="24"/>
              </w:rPr>
              <w:t>149</w:t>
            </w:r>
          </w:p>
        </w:tc>
        <w:tc>
          <w:tcPr>
            <w:tcW w:w="980" w:type="dxa"/>
            <w:tcBorders>
              <w:top w:val="single" w:color="auto" w:sz="4" w:space="0"/>
              <w:left w:val="nil"/>
              <w:bottom w:val="single" w:color="auto" w:sz="4" w:space="0"/>
              <w:right w:val="single" w:color="auto" w:sz="4" w:space="0"/>
            </w:tcBorders>
            <w:shd w:val="clear" w:color="auto" w:fill="auto"/>
            <w:vAlign w:val="center"/>
          </w:tcPr>
          <w:p w14:paraId="7D9EC1F2">
            <w:pPr>
              <w:widowControl/>
              <w:overflowPunct/>
              <w:snapToGrid/>
              <w:spacing w:line="240" w:lineRule="auto"/>
              <w:ind w:firstLine="0"/>
              <w:rPr>
                <w:rFonts w:cs="Arial"/>
                <w:kern w:val="0"/>
                <w:sz w:val="24"/>
                <w:szCs w:val="24"/>
              </w:rPr>
            </w:pPr>
            <w:r>
              <w:rPr>
                <w:rFonts w:cs="Arial"/>
                <w:kern w:val="0"/>
                <w:sz w:val="24"/>
                <w:szCs w:val="24"/>
              </w:rPr>
              <w:t>2588</w:t>
            </w:r>
          </w:p>
        </w:tc>
        <w:tc>
          <w:tcPr>
            <w:tcW w:w="2665" w:type="dxa"/>
            <w:tcBorders>
              <w:top w:val="single" w:color="auto" w:sz="4" w:space="0"/>
              <w:left w:val="nil"/>
              <w:bottom w:val="single" w:color="auto" w:sz="4" w:space="0"/>
              <w:right w:val="single" w:color="auto" w:sz="4" w:space="0"/>
            </w:tcBorders>
            <w:shd w:val="clear" w:color="auto" w:fill="auto"/>
            <w:vAlign w:val="center"/>
          </w:tcPr>
          <w:p w14:paraId="0B1338D2">
            <w:pPr>
              <w:widowControl/>
              <w:overflowPunct/>
              <w:snapToGrid/>
              <w:spacing w:line="240" w:lineRule="auto"/>
              <w:ind w:firstLine="0"/>
              <w:rPr>
                <w:rFonts w:cs="Arial"/>
                <w:kern w:val="0"/>
                <w:sz w:val="24"/>
                <w:szCs w:val="24"/>
              </w:rPr>
            </w:pPr>
            <w:r>
              <w:rPr>
                <w:rFonts w:cs="Arial"/>
                <w:kern w:val="0"/>
                <w:sz w:val="24"/>
                <w:szCs w:val="24"/>
              </w:rPr>
              <w:t>O-乙基-O-(4-硝基苯基</w:t>
            </w:r>
            <w:r>
              <w:rPr>
                <w:rFonts w:hint="eastAsia" w:cs="Arial"/>
                <w:kern w:val="0"/>
                <w:sz w:val="24"/>
                <w:szCs w:val="24"/>
                <w:lang w:eastAsia="zh-CN"/>
              </w:rPr>
              <w:t>）</w:t>
            </w:r>
            <w:r>
              <w:rPr>
                <w:rFonts w:cs="Arial"/>
                <w:kern w:val="0"/>
                <w:sz w:val="24"/>
                <w:szCs w:val="24"/>
              </w:rPr>
              <w:t>苯基硫代膦酸酯[含量＞15%]</w:t>
            </w:r>
          </w:p>
        </w:tc>
        <w:tc>
          <w:tcPr>
            <w:tcW w:w="1842" w:type="dxa"/>
            <w:tcBorders>
              <w:top w:val="nil"/>
              <w:left w:val="nil"/>
              <w:bottom w:val="single" w:color="auto" w:sz="4" w:space="0"/>
              <w:right w:val="single" w:color="auto" w:sz="4" w:space="0"/>
            </w:tcBorders>
            <w:shd w:val="clear" w:color="auto" w:fill="auto"/>
            <w:vAlign w:val="center"/>
          </w:tcPr>
          <w:p w14:paraId="721C21D7">
            <w:pPr>
              <w:widowControl/>
              <w:overflowPunct/>
              <w:snapToGrid/>
              <w:spacing w:line="240" w:lineRule="auto"/>
              <w:ind w:firstLine="0"/>
              <w:rPr>
                <w:rFonts w:cs="Arial"/>
                <w:kern w:val="0"/>
                <w:sz w:val="24"/>
                <w:szCs w:val="24"/>
              </w:rPr>
            </w:pPr>
            <w:r>
              <w:rPr>
                <w:rFonts w:cs="Arial"/>
                <w:kern w:val="0"/>
                <w:sz w:val="24"/>
                <w:szCs w:val="24"/>
              </w:rPr>
              <w:t>苯硫磷</w:t>
            </w:r>
          </w:p>
        </w:tc>
        <w:tc>
          <w:tcPr>
            <w:tcW w:w="1790" w:type="dxa"/>
            <w:tcBorders>
              <w:top w:val="nil"/>
              <w:left w:val="nil"/>
              <w:bottom w:val="single" w:color="auto" w:sz="4" w:space="0"/>
              <w:right w:val="single" w:color="auto" w:sz="4" w:space="0"/>
            </w:tcBorders>
            <w:shd w:val="clear" w:color="auto" w:fill="auto"/>
            <w:vAlign w:val="center"/>
          </w:tcPr>
          <w:p w14:paraId="701833B5">
            <w:pPr>
              <w:widowControl/>
              <w:overflowPunct/>
              <w:snapToGrid/>
              <w:spacing w:line="240" w:lineRule="auto"/>
              <w:ind w:firstLine="0"/>
              <w:rPr>
                <w:rFonts w:cs="Arial"/>
                <w:kern w:val="0"/>
                <w:sz w:val="24"/>
                <w:szCs w:val="24"/>
              </w:rPr>
            </w:pPr>
            <w:r>
              <w:rPr>
                <w:rFonts w:cs="Arial"/>
                <w:kern w:val="0"/>
                <w:sz w:val="24"/>
                <w:szCs w:val="24"/>
              </w:rPr>
              <w:t>2104-64-5</w:t>
            </w:r>
          </w:p>
        </w:tc>
        <w:tc>
          <w:tcPr>
            <w:tcW w:w="0" w:type="auto"/>
            <w:tcBorders>
              <w:top w:val="nil"/>
              <w:left w:val="nil"/>
              <w:bottom w:val="single" w:color="auto" w:sz="4" w:space="0"/>
              <w:right w:val="single" w:color="auto" w:sz="4" w:space="0"/>
            </w:tcBorders>
            <w:shd w:val="clear" w:color="auto" w:fill="auto"/>
            <w:vAlign w:val="center"/>
          </w:tcPr>
          <w:p w14:paraId="2A9D0670">
            <w:pPr>
              <w:widowControl/>
              <w:overflowPunct/>
              <w:snapToGrid/>
              <w:spacing w:line="240" w:lineRule="auto"/>
              <w:ind w:firstLine="0"/>
              <w:rPr>
                <w:rFonts w:cs="Arial"/>
                <w:kern w:val="0"/>
                <w:sz w:val="24"/>
                <w:szCs w:val="24"/>
              </w:rPr>
            </w:pPr>
            <w:r>
              <w:rPr>
                <w:rFonts w:cs="Arial"/>
                <w:kern w:val="0"/>
                <w:sz w:val="24"/>
                <w:szCs w:val="24"/>
              </w:rPr>
              <w:t>剧毒</w:t>
            </w:r>
          </w:p>
        </w:tc>
      </w:tr>
      <w:tr w14:paraId="31FDDA91">
        <w:tblPrEx>
          <w:tblCellMar>
            <w:top w:w="0" w:type="dxa"/>
            <w:left w:w="108" w:type="dxa"/>
            <w:bottom w:w="0" w:type="dxa"/>
            <w:right w:w="108" w:type="dxa"/>
          </w:tblCellMar>
        </w:tblPrEx>
        <w:trPr>
          <w:trHeight w:val="615"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2F4166C">
            <w:pPr>
              <w:widowControl/>
              <w:overflowPunct/>
              <w:snapToGrid/>
              <w:spacing w:line="240" w:lineRule="auto"/>
              <w:ind w:firstLine="0"/>
              <w:rPr>
                <w:rFonts w:cs="Arial"/>
                <w:color w:val="000000"/>
                <w:kern w:val="0"/>
                <w:sz w:val="24"/>
                <w:szCs w:val="24"/>
              </w:rPr>
            </w:pPr>
            <w:r>
              <w:rPr>
                <w:rFonts w:cs="Arial"/>
                <w:color w:val="000000"/>
                <w:kern w:val="0"/>
                <w:sz w:val="24"/>
                <w:szCs w:val="24"/>
              </w:rPr>
              <w:t>150</w:t>
            </w:r>
          </w:p>
        </w:tc>
        <w:tc>
          <w:tcPr>
            <w:tcW w:w="980" w:type="dxa"/>
            <w:tcBorders>
              <w:top w:val="nil"/>
              <w:left w:val="nil"/>
              <w:bottom w:val="single" w:color="auto" w:sz="4" w:space="0"/>
              <w:right w:val="single" w:color="auto" w:sz="4" w:space="0"/>
            </w:tcBorders>
            <w:shd w:val="clear" w:color="auto" w:fill="auto"/>
            <w:vAlign w:val="center"/>
          </w:tcPr>
          <w:p w14:paraId="32F997A7">
            <w:pPr>
              <w:widowControl/>
              <w:overflowPunct/>
              <w:snapToGrid/>
              <w:spacing w:line="240" w:lineRule="auto"/>
              <w:ind w:firstLine="0"/>
              <w:rPr>
                <w:rFonts w:cs="Arial"/>
                <w:color w:val="000000"/>
                <w:kern w:val="0"/>
                <w:sz w:val="24"/>
                <w:szCs w:val="24"/>
              </w:rPr>
            </w:pPr>
            <w:r>
              <w:rPr>
                <w:rFonts w:cs="Arial"/>
                <w:color w:val="000000"/>
                <w:kern w:val="0"/>
                <w:sz w:val="24"/>
                <w:szCs w:val="24"/>
              </w:rPr>
              <w:t>2635</w:t>
            </w:r>
          </w:p>
        </w:tc>
        <w:tc>
          <w:tcPr>
            <w:tcW w:w="2665" w:type="dxa"/>
            <w:tcBorders>
              <w:top w:val="nil"/>
              <w:left w:val="nil"/>
              <w:bottom w:val="single" w:color="auto" w:sz="4" w:space="0"/>
              <w:right w:val="single" w:color="auto" w:sz="4" w:space="0"/>
            </w:tcBorders>
            <w:shd w:val="clear" w:color="auto" w:fill="auto"/>
            <w:vAlign w:val="center"/>
          </w:tcPr>
          <w:p w14:paraId="4EDA1D19">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乙酸汞 </w:t>
            </w:r>
          </w:p>
        </w:tc>
        <w:tc>
          <w:tcPr>
            <w:tcW w:w="1842" w:type="dxa"/>
            <w:tcBorders>
              <w:top w:val="nil"/>
              <w:left w:val="nil"/>
              <w:bottom w:val="single" w:color="auto" w:sz="4" w:space="0"/>
              <w:right w:val="single" w:color="auto" w:sz="4" w:space="0"/>
            </w:tcBorders>
            <w:shd w:val="clear" w:color="auto" w:fill="auto"/>
            <w:vAlign w:val="center"/>
          </w:tcPr>
          <w:p w14:paraId="15A06B6C">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乙酸高汞；醋酸汞 </w:t>
            </w:r>
          </w:p>
        </w:tc>
        <w:tc>
          <w:tcPr>
            <w:tcW w:w="1790" w:type="dxa"/>
            <w:tcBorders>
              <w:top w:val="nil"/>
              <w:left w:val="nil"/>
              <w:bottom w:val="single" w:color="auto" w:sz="4" w:space="0"/>
              <w:right w:val="single" w:color="auto" w:sz="4" w:space="0"/>
            </w:tcBorders>
            <w:shd w:val="clear" w:color="auto" w:fill="auto"/>
            <w:vAlign w:val="center"/>
          </w:tcPr>
          <w:p w14:paraId="69C92FFE">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1600-27-7 </w:t>
            </w:r>
          </w:p>
        </w:tc>
        <w:tc>
          <w:tcPr>
            <w:tcW w:w="0" w:type="auto"/>
            <w:tcBorders>
              <w:top w:val="nil"/>
              <w:left w:val="nil"/>
              <w:bottom w:val="single" w:color="auto" w:sz="4" w:space="0"/>
              <w:right w:val="single" w:color="auto" w:sz="4" w:space="0"/>
            </w:tcBorders>
            <w:shd w:val="clear" w:color="auto" w:fill="auto"/>
            <w:vAlign w:val="center"/>
          </w:tcPr>
          <w:p w14:paraId="0F6E19C1">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64212348">
        <w:tblPrEx>
          <w:tblCellMar>
            <w:top w:w="0" w:type="dxa"/>
            <w:left w:w="108" w:type="dxa"/>
            <w:bottom w:w="0" w:type="dxa"/>
            <w:right w:w="108" w:type="dxa"/>
          </w:tblCellMar>
        </w:tblPrEx>
        <w:trPr>
          <w:trHeight w:val="90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6FAEBE41">
            <w:pPr>
              <w:widowControl/>
              <w:overflowPunct/>
              <w:snapToGrid/>
              <w:spacing w:line="240" w:lineRule="auto"/>
              <w:ind w:firstLine="0"/>
              <w:rPr>
                <w:rFonts w:cs="Arial"/>
                <w:color w:val="000000"/>
                <w:kern w:val="0"/>
                <w:sz w:val="24"/>
                <w:szCs w:val="24"/>
              </w:rPr>
            </w:pPr>
            <w:r>
              <w:rPr>
                <w:rFonts w:cs="Arial"/>
                <w:color w:val="000000"/>
                <w:kern w:val="0"/>
                <w:sz w:val="24"/>
                <w:szCs w:val="24"/>
              </w:rPr>
              <w:t>151</w:t>
            </w:r>
          </w:p>
        </w:tc>
        <w:tc>
          <w:tcPr>
            <w:tcW w:w="980" w:type="dxa"/>
            <w:tcBorders>
              <w:top w:val="nil"/>
              <w:left w:val="nil"/>
              <w:bottom w:val="single" w:color="auto" w:sz="4" w:space="0"/>
              <w:right w:val="single" w:color="auto" w:sz="4" w:space="0"/>
            </w:tcBorders>
            <w:shd w:val="clear" w:color="auto" w:fill="auto"/>
            <w:vAlign w:val="center"/>
          </w:tcPr>
          <w:p w14:paraId="79D629D3">
            <w:pPr>
              <w:widowControl/>
              <w:overflowPunct/>
              <w:snapToGrid/>
              <w:spacing w:line="240" w:lineRule="auto"/>
              <w:ind w:firstLine="0"/>
              <w:rPr>
                <w:rFonts w:cs="Arial"/>
                <w:color w:val="000000"/>
                <w:kern w:val="0"/>
                <w:sz w:val="24"/>
                <w:szCs w:val="24"/>
              </w:rPr>
            </w:pPr>
            <w:r>
              <w:rPr>
                <w:rFonts w:cs="Arial"/>
                <w:color w:val="000000"/>
                <w:kern w:val="0"/>
                <w:sz w:val="24"/>
                <w:szCs w:val="24"/>
              </w:rPr>
              <w:t>2637</w:t>
            </w:r>
          </w:p>
        </w:tc>
        <w:tc>
          <w:tcPr>
            <w:tcW w:w="2665" w:type="dxa"/>
            <w:tcBorders>
              <w:top w:val="nil"/>
              <w:left w:val="nil"/>
              <w:bottom w:val="single" w:color="auto" w:sz="4" w:space="0"/>
              <w:right w:val="single" w:color="auto" w:sz="4" w:space="0"/>
            </w:tcBorders>
            <w:shd w:val="clear" w:color="auto" w:fill="auto"/>
            <w:vAlign w:val="center"/>
          </w:tcPr>
          <w:p w14:paraId="4F525486">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乙酸甲氧基乙基汞 </w:t>
            </w:r>
          </w:p>
        </w:tc>
        <w:tc>
          <w:tcPr>
            <w:tcW w:w="1842" w:type="dxa"/>
            <w:tcBorders>
              <w:top w:val="nil"/>
              <w:left w:val="nil"/>
              <w:bottom w:val="single" w:color="auto" w:sz="4" w:space="0"/>
              <w:right w:val="single" w:color="auto" w:sz="4" w:space="0"/>
            </w:tcBorders>
            <w:shd w:val="clear" w:color="auto" w:fill="auto"/>
            <w:vAlign w:val="center"/>
          </w:tcPr>
          <w:p w14:paraId="6E0C9AF4">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醋酸甲氧基乙基汞 </w:t>
            </w:r>
          </w:p>
        </w:tc>
        <w:tc>
          <w:tcPr>
            <w:tcW w:w="1790" w:type="dxa"/>
            <w:tcBorders>
              <w:top w:val="nil"/>
              <w:left w:val="nil"/>
              <w:bottom w:val="single" w:color="auto" w:sz="4" w:space="0"/>
              <w:right w:val="single" w:color="auto" w:sz="4" w:space="0"/>
            </w:tcBorders>
            <w:shd w:val="clear" w:color="auto" w:fill="auto"/>
            <w:vAlign w:val="center"/>
          </w:tcPr>
          <w:p w14:paraId="02EC380D">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151-38-2 </w:t>
            </w:r>
          </w:p>
        </w:tc>
        <w:tc>
          <w:tcPr>
            <w:tcW w:w="0" w:type="auto"/>
            <w:tcBorders>
              <w:top w:val="nil"/>
              <w:left w:val="nil"/>
              <w:bottom w:val="single" w:color="auto" w:sz="4" w:space="0"/>
              <w:right w:val="single" w:color="auto" w:sz="4" w:space="0"/>
            </w:tcBorders>
            <w:shd w:val="clear" w:color="auto" w:fill="auto"/>
            <w:vAlign w:val="center"/>
          </w:tcPr>
          <w:p w14:paraId="286EA397">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5AE17734">
        <w:tblPrEx>
          <w:tblCellMar>
            <w:top w:w="0" w:type="dxa"/>
            <w:left w:w="108" w:type="dxa"/>
            <w:bottom w:w="0" w:type="dxa"/>
            <w:right w:w="108" w:type="dxa"/>
          </w:tblCellMar>
        </w:tblPrEx>
        <w:trPr>
          <w:trHeight w:val="58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398EA4DD">
            <w:pPr>
              <w:widowControl/>
              <w:overflowPunct/>
              <w:snapToGrid/>
              <w:spacing w:line="240" w:lineRule="auto"/>
              <w:ind w:firstLine="0"/>
              <w:rPr>
                <w:rFonts w:cs="Arial"/>
                <w:color w:val="000000"/>
                <w:kern w:val="0"/>
                <w:sz w:val="24"/>
                <w:szCs w:val="24"/>
              </w:rPr>
            </w:pPr>
            <w:r>
              <w:rPr>
                <w:rFonts w:cs="Arial"/>
                <w:color w:val="000000"/>
                <w:kern w:val="0"/>
                <w:sz w:val="24"/>
                <w:szCs w:val="24"/>
              </w:rPr>
              <w:t>152</w:t>
            </w:r>
          </w:p>
        </w:tc>
        <w:tc>
          <w:tcPr>
            <w:tcW w:w="980" w:type="dxa"/>
            <w:tcBorders>
              <w:top w:val="nil"/>
              <w:left w:val="nil"/>
              <w:bottom w:val="single" w:color="auto" w:sz="4" w:space="0"/>
              <w:right w:val="single" w:color="auto" w:sz="4" w:space="0"/>
            </w:tcBorders>
            <w:shd w:val="clear" w:color="auto" w:fill="auto"/>
            <w:vAlign w:val="center"/>
          </w:tcPr>
          <w:p w14:paraId="107FB080">
            <w:pPr>
              <w:widowControl/>
              <w:overflowPunct/>
              <w:snapToGrid/>
              <w:spacing w:line="240" w:lineRule="auto"/>
              <w:ind w:firstLine="0"/>
              <w:rPr>
                <w:rFonts w:cs="Arial"/>
                <w:color w:val="000000"/>
                <w:kern w:val="0"/>
                <w:sz w:val="24"/>
                <w:szCs w:val="24"/>
              </w:rPr>
            </w:pPr>
            <w:r>
              <w:rPr>
                <w:rFonts w:cs="Arial"/>
                <w:color w:val="000000"/>
                <w:kern w:val="0"/>
                <w:sz w:val="24"/>
                <w:szCs w:val="24"/>
              </w:rPr>
              <w:t>2642</w:t>
            </w:r>
          </w:p>
        </w:tc>
        <w:tc>
          <w:tcPr>
            <w:tcW w:w="2665" w:type="dxa"/>
            <w:tcBorders>
              <w:top w:val="nil"/>
              <w:left w:val="nil"/>
              <w:bottom w:val="single" w:color="auto" w:sz="4" w:space="0"/>
              <w:right w:val="single" w:color="auto" w:sz="4" w:space="0"/>
            </w:tcBorders>
            <w:shd w:val="clear" w:color="auto" w:fill="auto"/>
            <w:vAlign w:val="center"/>
          </w:tcPr>
          <w:p w14:paraId="20ED6CD8">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乙酸三甲基锡 </w:t>
            </w:r>
          </w:p>
        </w:tc>
        <w:tc>
          <w:tcPr>
            <w:tcW w:w="1842" w:type="dxa"/>
            <w:tcBorders>
              <w:top w:val="nil"/>
              <w:left w:val="nil"/>
              <w:bottom w:val="single" w:color="auto" w:sz="4" w:space="0"/>
              <w:right w:val="single" w:color="auto" w:sz="4" w:space="0"/>
            </w:tcBorders>
            <w:shd w:val="clear" w:color="auto" w:fill="auto"/>
            <w:vAlign w:val="center"/>
          </w:tcPr>
          <w:p w14:paraId="0A16621E">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醋酸三甲基锡 </w:t>
            </w:r>
          </w:p>
        </w:tc>
        <w:tc>
          <w:tcPr>
            <w:tcW w:w="1790" w:type="dxa"/>
            <w:tcBorders>
              <w:top w:val="nil"/>
              <w:left w:val="nil"/>
              <w:bottom w:val="single" w:color="auto" w:sz="4" w:space="0"/>
              <w:right w:val="single" w:color="auto" w:sz="4" w:space="0"/>
            </w:tcBorders>
            <w:shd w:val="clear" w:color="auto" w:fill="auto"/>
            <w:vAlign w:val="center"/>
          </w:tcPr>
          <w:p w14:paraId="214DAF40">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1118-14-5 </w:t>
            </w:r>
          </w:p>
        </w:tc>
        <w:tc>
          <w:tcPr>
            <w:tcW w:w="0" w:type="auto"/>
            <w:tcBorders>
              <w:top w:val="nil"/>
              <w:left w:val="nil"/>
              <w:bottom w:val="single" w:color="auto" w:sz="4" w:space="0"/>
              <w:right w:val="single" w:color="auto" w:sz="4" w:space="0"/>
            </w:tcBorders>
            <w:shd w:val="clear" w:color="auto" w:fill="auto"/>
            <w:vAlign w:val="center"/>
          </w:tcPr>
          <w:p w14:paraId="7AA4BE6C">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2272C104">
        <w:tblPrEx>
          <w:tblCellMar>
            <w:top w:w="0" w:type="dxa"/>
            <w:left w:w="108" w:type="dxa"/>
            <w:bottom w:w="0" w:type="dxa"/>
            <w:right w:w="108" w:type="dxa"/>
          </w:tblCellMar>
        </w:tblPrEx>
        <w:trPr>
          <w:trHeight w:val="404"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3EF16F3">
            <w:pPr>
              <w:widowControl/>
              <w:overflowPunct/>
              <w:snapToGrid/>
              <w:spacing w:line="240" w:lineRule="auto"/>
              <w:ind w:firstLine="0"/>
              <w:rPr>
                <w:rFonts w:cs="Arial"/>
                <w:color w:val="000000"/>
                <w:kern w:val="0"/>
                <w:sz w:val="24"/>
                <w:szCs w:val="24"/>
              </w:rPr>
            </w:pPr>
            <w:r>
              <w:rPr>
                <w:rFonts w:cs="Arial"/>
                <w:color w:val="000000"/>
                <w:kern w:val="0"/>
                <w:sz w:val="24"/>
                <w:szCs w:val="24"/>
              </w:rPr>
              <w:t>153</w:t>
            </w:r>
          </w:p>
        </w:tc>
        <w:tc>
          <w:tcPr>
            <w:tcW w:w="980" w:type="dxa"/>
            <w:tcBorders>
              <w:top w:val="nil"/>
              <w:left w:val="nil"/>
              <w:bottom w:val="single" w:color="auto" w:sz="4" w:space="0"/>
              <w:right w:val="single" w:color="auto" w:sz="4" w:space="0"/>
            </w:tcBorders>
            <w:shd w:val="clear" w:color="auto" w:fill="auto"/>
            <w:vAlign w:val="center"/>
          </w:tcPr>
          <w:p w14:paraId="7FDE8F7A">
            <w:pPr>
              <w:widowControl/>
              <w:overflowPunct/>
              <w:snapToGrid/>
              <w:spacing w:line="240" w:lineRule="auto"/>
              <w:ind w:firstLine="0"/>
              <w:rPr>
                <w:rFonts w:cs="Arial"/>
                <w:color w:val="000000"/>
                <w:kern w:val="0"/>
                <w:sz w:val="24"/>
                <w:szCs w:val="24"/>
              </w:rPr>
            </w:pPr>
            <w:r>
              <w:rPr>
                <w:rFonts w:cs="Arial"/>
                <w:color w:val="000000"/>
                <w:kern w:val="0"/>
                <w:sz w:val="24"/>
                <w:szCs w:val="24"/>
              </w:rPr>
              <w:t>2643</w:t>
            </w:r>
          </w:p>
        </w:tc>
        <w:tc>
          <w:tcPr>
            <w:tcW w:w="2665" w:type="dxa"/>
            <w:tcBorders>
              <w:top w:val="nil"/>
              <w:left w:val="nil"/>
              <w:bottom w:val="single" w:color="auto" w:sz="4" w:space="0"/>
              <w:right w:val="single" w:color="auto" w:sz="4" w:space="0"/>
            </w:tcBorders>
            <w:shd w:val="clear" w:color="auto" w:fill="auto"/>
            <w:vAlign w:val="center"/>
          </w:tcPr>
          <w:p w14:paraId="74445F44">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乙酸三乙基锡 </w:t>
            </w:r>
          </w:p>
        </w:tc>
        <w:tc>
          <w:tcPr>
            <w:tcW w:w="1842" w:type="dxa"/>
            <w:tcBorders>
              <w:top w:val="nil"/>
              <w:left w:val="nil"/>
              <w:bottom w:val="single" w:color="auto" w:sz="4" w:space="0"/>
              <w:right w:val="single" w:color="auto" w:sz="4" w:space="0"/>
            </w:tcBorders>
            <w:shd w:val="clear" w:color="auto" w:fill="auto"/>
            <w:vAlign w:val="center"/>
          </w:tcPr>
          <w:p w14:paraId="07132A8A">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三乙基乙酸锡 </w:t>
            </w:r>
          </w:p>
        </w:tc>
        <w:tc>
          <w:tcPr>
            <w:tcW w:w="1790" w:type="dxa"/>
            <w:tcBorders>
              <w:top w:val="nil"/>
              <w:left w:val="nil"/>
              <w:bottom w:val="single" w:color="auto" w:sz="4" w:space="0"/>
              <w:right w:val="single" w:color="auto" w:sz="4" w:space="0"/>
            </w:tcBorders>
            <w:shd w:val="clear" w:color="auto" w:fill="auto"/>
            <w:vAlign w:val="center"/>
          </w:tcPr>
          <w:p w14:paraId="1006A903">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1907-13-7 </w:t>
            </w:r>
          </w:p>
        </w:tc>
        <w:tc>
          <w:tcPr>
            <w:tcW w:w="0" w:type="auto"/>
            <w:tcBorders>
              <w:top w:val="nil"/>
              <w:left w:val="nil"/>
              <w:bottom w:val="single" w:color="auto" w:sz="4" w:space="0"/>
              <w:right w:val="single" w:color="auto" w:sz="4" w:space="0"/>
            </w:tcBorders>
            <w:shd w:val="clear" w:color="auto" w:fill="auto"/>
            <w:vAlign w:val="center"/>
          </w:tcPr>
          <w:p w14:paraId="30E66D47">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63C8FA6D">
        <w:tblPrEx>
          <w:tblCellMar>
            <w:top w:w="0" w:type="dxa"/>
            <w:left w:w="108" w:type="dxa"/>
            <w:bottom w:w="0" w:type="dxa"/>
            <w:right w:w="108" w:type="dxa"/>
          </w:tblCellMar>
        </w:tblPrEx>
        <w:trPr>
          <w:trHeight w:val="342"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4F917A3C">
            <w:pPr>
              <w:widowControl/>
              <w:overflowPunct/>
              <w:snapToGrid/>
              <w:spacing w:line="240" w:lineRule="auto"/>
              <w:ind w:firstLine="0"/>
              <w:rPr>
                <w:rFonts w:cs="Arial"/>
                <w:color w:val="000000"/>
                <w:kern w:val="0"/>
                <w:sz w:val="24"/>
                <w:szCs w:val="24"/>
              </w:rPr>
            </w:pPr>
            <w:r>
              <w:rPr>
                <w:rFonts w:cs="Arial"/>
                <w:color w:val="000000"/>
                <w:kern w:val="0"/>
                <w:sz w:val="24"/>
                <w:szCs w:val="24"/>
              </w:rPr>
              <w:t>154</w:t>
            </w:r>
          </w:p>
        </w:tc>
        <w:tc>
          <w:tcPr>
            <w:tcW w:w="980" w:type="dxa"/>
            <w:tcBorders>
              <w:top w:val="nil"/>
              <w:left w:val="nil"/>
              <w:bottom w:val="single" w:color="auto" w:sz="4" w:space="0"/>
              <w:right w:val="single" w:color="auto" w:sz="4" w:space="0"/>
            </w:tcBorders>
            <w:shd w:val="clear" w:color="auto" w:fill="auto"/>
            <w:vAlign w:val="center"/>
          </w:tcPr>
          <w:p w14:paraId="13EF616F">
            <w:pPr>
              <w:widowControl/>
              <w:overflowPunct/>
              <w:snapToGrid/>
              <w:spacing w:line="240" w:lineRule="auto"/>
              <w:ind w:firstLine="0"/>
              <w:rPr>
                <w:rFonts w:cs="Arial"/>
                <w:color w:val="000000"/>
                <w:kern w:val="0"/>
                <w:sz w:val="24"/>
                <w:szCs w:val="24"/>
              </w:rPr>
            </w:pPr>
            <w:r>
              <w:rPr>
                <w:rFonts w:cs="Arial"/>
                <w:color w:val="000000"/>
                <w:kern w:val="0"/>
                <w:sz w:val="24"/>
                <w:szCs w:val="24"/>
              </w:rPr>
              <w:t>2665</w:t>
            </w:r>
          </w:p>
        </w:tc>
        <w:tc>
          <w:tcPr>
            <w:tcW w:w="2665" w:type="dxa"/>
            <w:tcBorders>
              <w:top w:val="nil"/>
              <w:left w:val="nil"/>
              <w:bottom w:val="single" w:color="auto" w:sz="4" w:space="0"/>
              <w:right w:val="single" w:color="auto" w:sz="4" w:space="0"/>
            </w:tcBorders>
            <w:shd w:val="clear" w:color="auto" w:fill="auto"/>
            <w:vAlign w:val="center"/>
          </w:tcPr>
          <w:p w14:paraId="160D2F7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乙烯砜 </w:t>
            </w:r>
          </w:p>
        </w:tc>
        <w:tc>
          <w:tcPr>
            <w:tcW w:w="1842" w:type="dxa"/>
            <w:tcBorders>
              <w:top w:val="nil"/>
              <w:left w:val="nil"/>
              <w:bottom w:val="single" w:color="auto" w:sz="4" w:space="0"/>
              <w:right w:val="single" w:color="auto" w:sz="4" w:space="0"/>
            </w:tcBorders>
            <w:shd w:val="clear" w:color="auto" w:fill="auto"/>
            <w:vAlign w:val="center"/>
          </w:tcPr>
          <w:p w14:paraId="591BB282">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二乙烯砜 </w:t>
            </w:r>
          </w:p>
        </w:tc>
        <w:tc>
          <w:tcPr>
            <w:tcW w:w="1790" w:type="dxa"/>
            <w:tcBorders>
              <w:top w:val="nil"/>
              <w:left w:val="nil"/>
              <w:bottom w:val="single" w:color="auto" w:sz="4" w:space="0"/>
              <w:right w:val="single" w:color="auto" w:sz="4" w:space="0"/>
            </w:tcBorders>
            <w:shd w:val="clear" w:color="auto" w:fill="auto"/>
            <w:vAlign w:val="center"/>
          </w:tcPr>
          <w:p w14:paraId="094D50A6">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77-77-0 </w:t>
            </w:r>
          </w:p>
        </w:tc>
        <w:tc>
          <w:tcPr>
            <w:tcW w:w="0" w:type="auto"/>
            <w:tcBorders>
              <w:top w:val="nil"/>
              <w:left w:val="nil"/>
              <w:bottom w:val="single" w:color="auto" w:sz="4" w:space="0"/>
              <w:right w:val="single" w:color="auto" w:sz="4" w:space="0"/>
            </w:tcBorders>
            <w:shd w:val="clear" w:color="auto" w:fill="auto"/>
            <w:vAlign w:val="center"/>
          </w:tcPr>
          <w:p w14:paraId="3EAAB80A">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0547C3F3">
        <w:tblPrEx>
          <w:tblCellMar>
            <w:top w:w="0" w:type="dxa"/>
            <w:left w:w="108" w:type="dxa"/>
            <w:bottom w:w="0" w:type="dxa"/>
            <w:right w:w="108" w:type="dxa"/>
          </w:tblCellMar>
        </w:tblPrEx>
        <w:trPr>
          <w:trHeight w:val="31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4036733">
            <w:pPr>
              <w:widowControl/>
              <w:overflowPunct/>
              <w:snapToGrid/>
              <w:spacing w:line="240" w:lineRule="auto"/>
              <w:ind w:firstLine="0"/>
              <w:rPr>
                <w:rFonts w:cs="Arial"/>
                <w:color w:val="000000"/>
                <w:kern w:val="0"/>
                <w:sz w:val="24"/>
                <w:szCs w:val="24"/>
              </w:rPr>
            </w:pPr>
            <w:r>
              <w:rPr>
                <w:rFonts w:cs="Arial"/>
                <w:color w:val="000000"/>
                <w:kern w:val="0"/>
                <w:sz w:val="24"/>
                <w:szCs w:val="24"/>
              </w:rPr>
              <w:t>155</w:t>
            </w:r>
          </w:p>
        </w:tc>
        <w:tc>
          <w:tcPr>
            <w:tcW w:w="980" w:type="dxa"/>
            <w:tcBorders>
              <w:top w:val="nil"/>
              <w:left w:val="nil"/>
              <w:bottom w:val="single" w:color="auto" w:sz="4" w:space="0"/>
              <w:right w:val="single" w:color="auto" w:sz="4" w:space="0"/>
            </w:tcBorders>
            <w:shd w:val="clear" w:color="auto" w:fill="auto"/>
            <w:vAlign w:val="center"/>
          </w:tcPr>
          <w:p w14:paraId="4198AAA3">
            <w:pPr>
              <w:widowControl/>
              <w:overflowPunct/>
              <w:snapToGrid/>
              <w:spacing w:line="240" w:lineRule="auto"/>
              <w:ind w:firstLine="0"/>
              <w:rPr>
                <w:rFonts w:cs="Arial"/>
                <w:color w:val="000000"/>
                <w:kern w:val="0"/>
                <w:sz w:val="24"/>
                <w:szCs w:val="24"/>
              </w:rPr>
            </w:pPr>
            <w:r>
              <w:rPr>
                <w:rFonts w:cs="Arial"/>
                <w:color w:val="000000"/>
                <w:kern w:val="0"/>
                <w:sz w:val="24"/>
                <w:szCs w:val="24"/>
              </w:rPr>
              <w:t>2671</w:t>
            </w:r>
          </w:p>
        </w:tc>
        <w:tc>
          <w:tcPr>
            <w:tcW w:w="2665" w:type="dxa"/>
            <w:tcBorders>
              <w:top w:val="nil"/>
              <w:left w:val="nil"/>
              <w:bottom w:val="single" w:color="auto" w:sz="4" w:space="0"/>
              <w:right w:val="single" w:color="auto" w:sz="4" w:space="0"/>
            </w:tcBorders>
            <w:shd w:val="clear" w:color="auto" w:fill="auto"/>
            <w:vAlign w:val="center"/>
          </w:tcPr>
          <w:p w14:paraId="3B0B230C">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N-乙烯基乙撑亚胺 </w:t>
            </w:r>
          </w:p>
        </w:tc>
        <w:tc>
          <w:tcPr>
            <w:tcW w:w="1842" w:type="dxa"/>
            <w:tcBorders>
              <w:top w:val="nil"/>
              <w:left w:val="nil"/>
              <w:bottom w:val="single" w:color="auto" w:sz="4" w:space="0"/>
              <w:right w:val="single" w:color="auto" w:sz="4" w:space="0"/>
            </w:tcBorders>
            <w:shd w:val="clear" w:color="auto" w:fill="auto"/>
            <w:vAlign w:val="center"/>
          </w:tcPr>
          <w:p w14:paraId="7294725A">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N-乙烯基氮丙环 </w:t>
            </w:r>
          </w:p>
        </w:tc>
        <w:tc>
          <w:tcPr>
            <w:tcW w:w="1790" w:type="dxa"/>
            <w:tcBorders>
              <w:top w:val="nil"/>
              <w:left w:val="nil"/>
              <w:bottom w:val="single" w:color="auto" w:sz="4" w:space="0"/>
              <w:right w:val="single" w:color="auto" w:sz="4" w:space="0"/>
            </w:tcBorders>
            <w:shd w:val="clear" w:color="auto" w:fill="auto"/>
            <w:vAlign w:val="center"/>
          </w:tcPr>
          <w:p w14:paraId="5472FB3B">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5628-99-9 </w:t>
            </w:r>
          </w:p>
        </w:tc>
        <w:tc>
          <w:tcPr>
            <w:tcW w:w="0" w:type="auto"/>
            <w:tcBorders>
              <w:top w:val="nil"/>
              <w:left w:val="nil"/>
              <w:bottom w:val="single" w:color="auto" w:sz="4" w:space="0"/>
              <w:right w:val="single" w:color="auto" w:sz="4" w:space="0"/>
            </w:tcBorders>
            <w:shd w:val="clear" w:color="auto" w:fill="auto"/>
            <w:vAlign w:val="center"/>
          </w:tcPr>
          <w:p w14:paraId="6C603F36">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0D79BE09">
        <w:tblPrEx>
          <w:tblCellMar>
            <w:top w:w="0" w:type="dxa"/>
            <w:left w:w="108" w:type="dxa"/>
            <w:bottom w:w="0" w:type="dxa"/>
            <w:right w:w="108" w:type="dxa"/>
          </w:tblCellMar>
        </w:tblPrEx>
        <w:trPr>
          <w:trHeight w:val="1255" w:hRule="atLeast"/>
        </w:trPr>
        <w:tc>
          <w:tcPr>
            <w:tcW w:w="704" w:type="dxa"/>
            <w:vMerge w:val="restart"/>
            <w:tcBorders>
              <w:top w:val="nil"/>
              <w:left w:val="single" w:color="auto" w:sz="4" w:space="0"/>
              <w:bottom w:val="nil"/>
              <w:right w:val="single" w:color="auto" w:sz="4" w:space="0"/>
            </w:tcBorders>
            <w:shd w:val="clear" w:color="auto" w:fill="auto"/>
            <w:vAlign w:val="center"/>
          </w:tcPr>
          <w:p w14:paraId="10F859C7">
            <w:pPr>
              <w:widowControl/>
              <w:overflowPunct/>
              <w:snapToGrid/>
              <w:spacing w:line="240" w:lineRule="auto"/>
              <w:ind w:firstLine="0"/>
              <w:rPr>
                <w:rFonts w:cs="Arial"/>
                <w:kern w:val="0"/>
                <w:sz w:val="24"/>
                <w:szCs w:val="24"/>
              </w:rPr>
            </w:pPr>
            <w:r>
              <w:rPr>
                <w:rFonts w:cs="Arial"/>
                <w:kern w:val="0"/>
                <w:sz w:val="24"/>
                <w:szCs w:val="24"/>
              </w:rPr>
              <w:t>156</w:t>
            </w:r>
          </w:p>
        </w:tc>
        <w:tc>
          <w:tcPr>
            <w:tcW w:w="980" w:type="dxa"/>
            <w:vMerge w:val="restart"/>
            <w:tcBorders>
              <w:top w:val="nil"/>
              <w:left w:val="nil"/>
              <w:bottom w:val="nil"/>
              <w:right w:val="single" w:color="auto" w:sz="4" w:space="0"/>
            </w:tcBorders>
            <w:shd w:val="clear" w:color="auto" w:fill="auto"/>
            <w:vAlign w:val="center"/>
          </w:tcPr>
          <w:p w14:paraId="7F61F9E8">
            <w:pPr>
              <w:widowControl/>
              <w:overflowPunct/>
              <w:snapToGrid/>
              <w:spacing w:line="240" w:lineRule="auto"/>
              <w:ind w:firstLine="0"/>
              <w:rPr>
                <w:rFonts w:cs="Arial"/>
                <w:kern w:val="0"/>
                <w:sz w:val="24"/>
                <w:szCs w:val="24"/>
              </w:rPr>
            </w:pPr>
            <w:r>
              <w:rPr>
                <w:rFonts w:cs="Arial"/>
                <w:kern w:val="0"/>
                <w:sz w:val="24"/>
                <w:szCs w:val="24"/>
              </w:rPr>
              <w:t>2676</w:t>
            </w:r>
          </w:p>
        </w:tc>
        <w:tc>
          <w:tcPr>
            <w:tcW w:w="2665" w:type="dxa"/>
            <w:tcBorders>
              <w:top w:val="nil"/>
              <w:left w:val="nil"/>
              <w:bottom w:val="single" w:color="auto" w:sz="4" w:space="0"/>
              <w:right w:val="single" w:color="auto" w:sz="4" w:space="0"/>
            </w:tcBorders>
            <w:shd w:val="clear" w:color="auto" w:fill="auto"/>
            <w:vAlign w:val="center"/>
          </w:tcPr>
          <w:p w14:paraId="07E533D9">
            <w:pPr>
              <w:widowControl/>
              <w:overflowPunct/>
              <w:snapToGrid/>
              <w:spacing w:line="240" w:lineRule="auto"/>
              <w:ind w:firstLine="0"/>
              <w:rPr>
                <w:rFonts w:cs="Arial"/>
                <w:kern w:val="0"/>
                <w:sz w:val="24"/>
                <w:szCs w:val="24"/>
              </w:rPr>
            </w:pPr>
            <w:r>
              <w:rPr>
                <w:rFonts w:cs="Arial"/>
                <w:kern w:val="0"/>
                <w:sz w:val="24"/>
                <w:szCs w:val="24"/>
              </w:rPr>
              <w:t xml:space="preserve">乙酰过氧化磺酰环己烷[含量≤32%,含B型稀释剂≥68%] </w:t>
            </w:r>
          </w:p>
        </w:tc>
        <w:tc>
          <w:tcPr>
            <w:tcW w:w="1842" w:type="dxa"/>
            <w:vMerge w:val="restart"/>
            <w:tcBorders>
              <w:top w:val="nil"/>
              <w:left w:val="nil"/>
              <w:bottom w:val="nil"/>
              <w:right w:val="single" w:color="auto" w:sz="4" w:space="0"/>
            </w:tcBorders>
            <w:shd w:val="clear" w:color="auto" w:fill="auto"/>
            <w:vAlign w:val="center"/>
          </w:tcPr>
          <w:p w14:paraId="68DB7D94">
            <w:pPr>
              <w:widowControl/>
              <w:overflowPunct/>
              <w:snapToGrid/>
              <w:spacing w:line="240" w:lineRule="auto"/>
              <w:ind w:firstLine="0"/>
              <w:rPr>
                <w:rFonts w:cs="Arial"/>
                <w:kern w:val="0"/>
                <w:sz w:val="24"/>
                <w:szCs w:val="24"/>
              </w:rPr>
            </w:pPr>
            <w:r>
              <w:rPr>
                <w:rFonts w:cs="Arial"/>
                <w:kern w:val="0"/>
                <w:sz w:val="24"/>
                <w:szCs w:val="24"/>
              </w:rPr>
              <w:t xml:space="preserve">过氧化乙酰磺酰环己烷 </w:t>
            </w:r>
          </w:p>
        </w:tc>
        <w:tc>
          <w:tcPr>
            <w:tcW w:w="1790" w:type="dxa"/>
            <w:vMerge w:val="restart"/>
            <w:tcBorders>
              <w:top w:val="nil"/>
              <w:left w:val="nil"/>
              <w:bottom w:val="nil"/>
              <w:right w:val="single" w:color="auto" w:sz="4" w:space="0"/>
            </w:tcBorders>
            <w:shd w:val="clear" w:color="auto" w:fill="auto"/>
            <w:vAlign w:val="center"/>
          </w:tcPr>
          <w:p w14:paraId="7552F234">
            <w:pPr>
              <w:widowControl/>
              <w:overflowPunct/>
              <w:snapToGrid/>
              <w:spacing w:line="240" w:lineRule="auto"/>
              <w:ind w:firstLine="0"/>
              <w:rPr>
                <w:rFonts w:cs="Arial"/>
                <w:kern w:val="0"/>
                <w:sz w:val="24"/>
                <w:szCs w:val="24"/>
              </w:rPr>
            </w:pPr>
            <w:r>
              <w:rPr>
                <w:rFonts w:cs="Arial"/>
                <w:kern w:val="0"/>
                <w:sz w:val="24"/>
                <w:szCs w:val="24"/>
              </w:rPr>
              <w:t>3179-56-4</w:t>
            </w:r>
          </w:p>
        </w:tc>
        <w:tc>
          <w:tcPr>
            <w:tcW w:w="0" w:type="auto"/>
            <w:vMerge w:val="restart"/>
            <w:tcBorders>
              <w:top w:val="nil"/>
              <w:left w:val="nil"/>
              <w:bottom w:val="nil"/>
              <w:right w:val="single" w:color="auto" w:sz="4" w:space="0"/>
            </w:tcBorders>
            <w:shd w:val="clear" w:color="auto" w:fill="auto"/>
            <w:vAlign w:val="center"/>
          </w:tcPr>
          <w:p w14:paraId="4FA5EB4A">
            <w:pPr>
              <w:widowControl/>
              <w:overflowPunct/>
              <w:snapToGrid/>
              <w:spacing w:line="240" w:lineRule="auto"/>
              <w:ind w:firstLine="0"/>
              <w:rPr>
                <w:rFonts w:cs="Arial"/>
                <w:kern w:val="0"/>
                <w:sz w:val="24"/>
                <w:szCs w:val="24"/>
              </w:rPr>
            </w:pPr>
          </w:p>
        </w:tc>
      </w:tr>
      <w:tr w14:paraId="3212E86C">
        <w:tblPrEx>
          <w:tblCellMar>
            <w:top w:w="0" w:type="dxa"/>
            <w:left w:w="108" w:type="dxa"/>
            <w:bottom w:w="0" w:type="dxa"/>
            <w:right w:w="108" w:type="dxa"/>
          </w:tblCellMar>
        </w:tblPrEx>
        <w:trPr>
          <w:trHeight w:val="917" w:hRule="atLeast"/>
        </w:trPr>
        <w:tc>
          <w:tcPr>
            <w:tcW w:w="704" w:type="dxa"/>
            <w:vMerge w:val="continue"/>
            <w:tcBorders>
              <w:left w:val="single" w:color="auto" w:sz="4" w:space="0"/>
              <w:bottom w:val="single" w:color="auto" w:sz="4" w:space="0"/>
              <w:right w:val="single" w:color="auto" w:sz="4" w:space="0"/>
            </w:tcBorders>
            <w:shd w:val="clear" w:color="auto" w:fill="auto"/>
            <w:noWrap/>
            <w:vAlign w:val="center"/>
          </w:tcPr>
          <w:p w14:paraId="7F23DD92">
            <w:pPr>
              <w:widowControl/>
              <w:overflowPunct/>
              <w:snapToGrid/>
              <w:spacing w:line="240" w:lineRule="auto"/>
              <w:ind w:firstLine="0"/>
              <w:rPr>
                <w:rFonts w:cs="Arial"/>
                <w:kern w:val="0"/>
                <w:sz w:val="22"/>
                <w:szCs w:val="22"/>
              </w:rPr>
            </w:pPr>
          </w:p>
        </w:tc>
        <w:tc>
          <w:tcPr>
            <w:tcW w:w="980" w:type="dxa"/>
            <w:vMerge w:val="continue"/>
            <w:tcBorders>
              <w:left w:val="nil"/>
              <w:bottom w:val="single" w:color="auto" w:sz="4" w:space="0"/>
              <w:right w:val="single" w:color="auto" w:sz="4" w:space="0"/>
            </w:tcBorders>
            <w:shd w:val="clear" w:color="auto" w:fill="auto"/>
            <w:noWrap/>
            <w:vAlign w:val="center"/>
          </w:tcPr>
          <w:p w14:paraId="6863AAAA">
            <w:pPr>
              <w:widowControl/>
              <w:overflowPunct/>
              <w:snapToGrid/>
              <w:spacing w:line="240" w:lineRule="auto"/>
              <w:ind w:firstLine="0"/>
              <w:rPr>
                <w:rFonts w:cs="Arial"/>
                <w:kern w:val="0"/>
                <w:sz w:val="22"/>
                <w:szCs w:val="22"/>
              </w:rPr>
            </w:pPr>
          </w:p>
        </w:tc>
        <w:tc>
          <w:tcPr>
            <w:tcW w:w="2665" w:type="dxa"/>
            <w:tcBorders>
              <w:top w:val="nil"/>
              <w:left w:val="nil"/>
              <w:bottom w:val="single" w:color="auto" w:sz="4" w:space="0"/>
              <w:right w:val="single" w:color="auto" w:sz="4" w:space="0"/>
            </w:tcBorders>
            <w:shd w:val="clear" w:color="auto" w:fill="auto"/>
            <w:vAlign w:val="center"/>
          </w:tcPr>
          <w:p w14:paraId="2CB1BA16">
            <w:pPr>
              <w:widowControl/>
              <w:overflowPunct/>
              <w:snapToGrid/>
              <w:spacing w:line="240" w:lineRule="auto"/>
              <w:ind w:firstLine="0"/>
              <w:rPr>
                <w:rFonts w:cs="Arial"/>
                <w:kern w:val="0"/>
                <w:sz w:val="24"/>
                <w:szCs w:val="24"/>
              </w:rPr>
            </w:pPr>
            <w:r>
              <w:rPr>
                <w:rFonts w:cs="Arial"/>
                <w:kern w:val="0"/>
                <w:sz w:val="24"/>
                <w:szCs w:val="24"/>
              </w:rPr>
              <w:t>乙酰过氧化磺酰环己烷[含量 ≤82%,含水≥12%]</w:t>
            </w:r>
          </w:p>
        </w:tc>
        <w:tc>
          <w:tcPr>
            <w:tcW w:w="1842" w:type="dxa"/>
            <w:vMerge w:val="continue"/>
            <w:tcBorders>
              <w:left w:val="nil"/>
              <w:bottom w:val="single" w:color="auto" w:sz="4" w:space="0"/>
              <w:right w:val="single" w:color="auto" w:sz="4" w:space="0"/>
            </w:tcBorders>
            <w:shd w:val="clear" w:color="auto" w:fill="auto"/>
            <w:noWrap/>
            <w:vAlign w:val="center"/>
          </w:tcPr>
          <w:p w14:paraId="2808C880">
            <w:pPr>
              <w:widowControl/>
              <w:overflowPunct/>
              <w:snapToGrid/>
              <w:spacing w:line="240" w:lineRule="auto"/>
              <w:ind w:firstLine="0"/>
              <w:rPr>
                <w:rFonts w:cs="Arial"/>
                <w:kern w:val="0"/>
                <w:sz w:val="22"/>
                <w:szCs w:val="22"/>
              </w:rPr>
            </w:pPr>
          </w:p>
        </w:tc>
        <w:tc>
          <w:tcPr>
            <w:tcW w:w="1790" w:type="dxa"/>
            <w:vMerge w:val="continue"/>
            <w:tcBorders>
              <w:left w:val="nil"/>
              <w:bottom w:val="single" w:color="auto" w:sz="4" w:space="0"/>
              <w:right w:val="single" w:color="auto" w:sz="4" w:space="0"/>
            </w:tcBorders>
            <w:shd w:val="clear" w:color="auto" w:fill="auto"/>
            <w:noWrap/>
            <w:vAlign w:val="center"/>
          </w:tcPr>
          <w:p w14:paraId="64279655">
            <w:pPr>
              <w:widowControl/>
              <w:overflowPunct/>
              <w:snapToGrid/>
              <w:spacing w:line="240" w:lineRule="auto"/>
              <w:ind w:firstLine="0"/>
              <w:rPr>
                <w:rFonts w:cs="Arial"/>
                <w:kern w:val="0"/>
                <w:sz w:val="22"/>
                <w:szCs w:val="22"/>
              </w:rPr>
            </w:pPr>
          </w:p>
        </w:tc>
        <w:tc>
          <w:tcPr>
            <w:tcW w:w="0" w:type="auto"/>
            <w:vMerge w:val="continue"/>
            <w:tcBorders>
              <w:left w:val="nil"/>
              <w:bottom w:val="single" w:color="auto" w:sz="4" w:space="0"/>
              <w:right w:val="single" w:color="auto" w:sz="4" w:space="0"/>
            </w:tcBorders>
            <w:shd w:val="clear" w:color="auto" w:fill="auto"/>
            <w:noWrap/>
            <w:vAlign w:val="center"/>
          </w:tcPr>
          <w:p w14:paraId="240EC750">
            <w:pPr>
              <w:widowControl/>
              <w:overflowPunct/>
              <w:snapToGrid/>
              <w:spacing w:line="240" w:lineRule="auto"/>
              <w:ind w:firstLine="0"/>
              <w:rPr>
                <w:rFonts w:cs="Arial"/>
                <w:kern w:val="0"/>
                <w:sz w:val="22"/>
                <w:szCs w:val="22"/>
              </w:rPr>
            </w:pPr>
          </w:p>
        </w:tc>
      </w:tr>
      <w:tr w14:paraId="759B336D">
        <w:tblPrEx>
          <w:tblCellMar>
            <w:top w:w="0" w:type="dxa"/>
            <w:left w:w="108" w:type="dxa"/>
            <w:bottom w:w="0" w:type="dxa"/>
            <w:right w:w="108" w:type="dxa"/>
          </w:tblCellMar>
        </w:tblPrEx>
        <w:trPr>
          <w:trHeight w:val="1128"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49D3E5A3">
            <w:pPr>
              <w:widowControl/>
              <w:overflowPunct/>
              <w:snapToGrid/>
              <w:spacing w:line="240" w:lineRule="auto"/>
              <w:ind w:firstLine="0"/>
              <w:rPr>
                <w:rFonts w:cs="Arial"/>
                <w:kern w:val="0"/>
                <w:sz w:val="24"/>
                <w:szCs w:val="24"/>
              </w:rPr>
            </w:pPr>
            <w:r>
              <w:rPr>
                <w:rFonts w:cs="Arial"/>
                <w:kern w:val="0"/>
                <w:sz w:val="24"/>
                <w:szCs w:val="24"/>
              </w:rPr>
              <w:t>157</w:t>
            </w:r>
          </w:p>
        </w:tc>
        <w:tc>
          <w:tcPr>
            <w:tcW w:w="980" w:type="dxa"/>
            <w:tcBorders>
              <w:top w:val="nil"/>
              <w:left w:val="nil"/>
              <w:bottom w:val="single" w:color="auto" w:sz="4" w:space="0"/>
              <w:right w:val="single" w:color="auto" w:sz="4" w:space="0"/>
            </w:tcBorders>
            <w:shd w:val="clear" w:color="auto" w:fill="auto"/>
            <w:vAlign w:val="center"/>
          </w:tcPr>
          <w:p w14:paraId="1E06FC8C">
            <w:pPr>
              <w:widowControl/>
              <w:overflowPunct/>
              <w:snapToGrid/>
              <w:spacing w:line="240" w:lineRule="auto"/>
              <w:ind w:firstLine="0"/>
              <w:rPr>
                <w:rFonts w:cs="Arial"/>
                <w:kern w:val="0"/>
                <w:sz w:val="24"/>
                <w:szCs w:val="24"/>
              </w:rPr>
            </w:pPr>
            <w:r>
              <w:rPr>
                <w:rFonts w:cs="Arial"/>
                <w:kern w:val="0"/>
                <w:sz w:val="24"/>
                <w:szCs w:val="24"/>
              </w:rPr>
              <w:t>2685</w:t>
            </w:r>
          </w:p>
        </w:tc>
        <w:tc>
          <w:tcPr>
            <w:tcW w:w="2665" w:type="dxa"/>
            <w:tcBorders>
              <w:top w:val="nil"/>
              <w:left w:val="nil"/>
              <w:bottom w:val="single" w:color="auto" w:sz="4" w:space="0"/>
              <w:right w:val="single" w:color="auto" w:sz="4" w:space="0"/>
            </w:tcBorders>
            <w:shd w:val="clear" w:color="auto" w:fill="auto"/>
            <w:vAlign w:val="center"/>
          </w:tcPr>
          <w:p w14:paraId="4ADE336B">
            <w:pPr>
              <w:widowControl/>
              <w:overflowPunct/>
              <w:snapToGrid/>
              <w:spacing w:line="240" w:lineRule="auto"/>
              <w:ind w:firstLine="0"/>
              <w:rPr>
                <w:rFonts w:cs="Arial"/>
                <w:kern w:val="0"/>
                <w:sz w:val="24"/>
                <w:szCs w:val="24"/>
              </w:rPr>
            </w:pPr>
            <w:r>
              <w:rPr>
                <w:rFonts w:cs="Arial"/>
                <w:kern w:val="0"/>
                <w:sz w:val="24"/>
                <w:szCs w:val="24"/>
              </w:rPr>
              <w:t>1-异丙基-3-甲基吡唑-5-基N,N-二甲基氨基甲酸酯[含量＞20%]</w:t>
            </w:r>
          </w:p>
        </w:tc>
        <w:tc>
          <w:tcPr>
            <w:tcW w:w="1842" w:type="dxa"/>
            <w:tcBorders>
              <w:top w:val="nil"/>
              <w:left w:val="nil"/>
              <w:bottom w:val="single" w:color="auto" w:sz="4" w:space="0"/>
              <w:right w:val="single" w:color="auto" w:sz="4" w:space="0"/>
            </w:tcBorders>
            <w:shd w:val="clear" w:color="auto" w:fill="auto"/>
            <w:vAlign w:val="center"/>
          </w:tcPr>
          <w:p w14:paraId="769096B5">
            <w:pPr>
              <w:widowControl/>
              <w:overflowPunct/>
              <w:snapToGrid/>
              <w:spacing w:line="240" w:lineRule="auto"/>
              <w:ind w:firstLine="0"/>
              <w:rPr>
                <w:rFonts w:cs="Arial"/>
                <w:kern w:val="0"/>
                <w:sz w:val="24"/>
                <w:szCs w:val="24"/>
              </w:rPr>
            </w:pPr>
            <w:r>
              <w:rPr>
                <w:rFonts w:cs="Arial"/>
                <w:kern w:val="0"/>
                <w:sz w:val="24"/>
                <w:szCs w:val="24"/>
              </w:rPr>
              <w:t>异索威</w:t>
            </w:r>
          </w:p>
        </w:tc>
        <w:tc>
          <w:tcPr>
            <w:tcW w:w="1790" w:type="dxa"/>
            <w:tcBorders>
              <w:top w:val="nil"/>
              <w:left w:val="nil"/>
              <w:bottom w:val="single" w:color="auto" w:sz="4" w:space="0"/>
              <w:right w:val="single" w:color="auto" w:sz="4" w:space="0"/>
            </w:tcBorders>
            <w:shd w:val="clear" w:color="auto" w:fill="auto"/>
            <w:vAlign w:val="center"/>
          </w:tcPr>
          <w:p w14:paraId="2DA80167">
            <w:pPr>
              <w:widowControl/>
              <w:overflowPunct/>
              <w:snapToGrid/>
              <w:spacing w:line="240" w:lineRule="auto"/>
              <w:ind w:firstLine="0"/>
              <w:rPr>
                <w:rFonts w:cs="Arial"/>
                <w:kern w:val="0"/>
                <w:sz w:val="24"/>
                <w:szCs w:val="24"/>
              </w:rPr>
            </w:pPr>
            <w:r>
              <w:rPr>
                <w:rFonts w:cs="Arial"/>
                <w:kern w:val="0"/>
                <w:sz w:val="24"/>
                <w:szCs w:val="24"/>
              </w:rPr>
              <w:t>119-38-0</w:t>
            </w:r>
          </w:p>
        </w:tc>
        <w:tc>
          <w:tcPr>
            <w:tcW w:w="0" w:type="auto"/>
            <w:tcBorders>
              <w:top w:val="nil"/>
              <w:left w:val="nil"/>
              <w:bottom w:val="single" w:color="auto" w:sz="4" w:space="0"/>
              <w:right w:val="single" w:color="auto" w:sz="4" w:space="0"/>
            </w:tcBorders>
            <w:shd w:val="clear" w:color="auto" w:fill="auto"/>
            <w:vAlign w:val="center"/>
          </w:tcPr>
          <w:p w14:paraId="6AF399BC">
            <w:pPr>
              <w:widowControl/>
              <w:overflowPunct/>
              <w:snapToGrid/>
              <w:spacing w:line="240" w:lineRule="auto"/>
              <w:ind w:firstLine="0"/>
              <w:rPr>
                <w:rFonts w:cs="Arial"/>
                <w:kern w:val="0"/>
                <w:sz w:val="24"/>
                <w:szCs w:val="24"/>
              </w:rPr>
            </w:pPr>
            <w:r>
              <w:rPr>
                <w:rFonts w:cs="Arial"/>
                <w:kern w:val="0"/>
                <w:sz w:val="24"/>
                <w:szCs w:val="24"/>
              </w:rPr>
              <w:t>剧毒</w:t>
            </w:r>
          </w:p>
        </w:tc>
      </w:tr>
      <w:tr w14:paraId="5AAE3C1B">
        <w:tblPrEx>
          <w:tblCellMar>
            <w:top w:w="0" w:type="dxa"/>
            <w:left w:w="108" w:type="dxa"/>
            <w:bottom w:w="0" w:type="dxa"/>
            <w:right w:w="108" w:type="dxa"/>
          </w:tblCellMar>
        </w:tblPrEx>
        <w:trPr>
          <w:trHeight w:val="783"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3985E337">
            <w:pPr>
              <w:widowControl/>
              <w:overflowPunct/>
              <w:snapToGrid/>
              <w:spacing w:line="240" w:lineRule="auto"/>
              <w:ind w:firstLine="0"/>
              <w:rPr>
                <w:rFonts w:cs="Arial"/>
                <w:color w:val="000000"/>
                <w:kern w:val="0"/>
                <w:sz w:val="24"/>
                <w:szCs w:val="24"/>
              </w:rPr>
            </w:pPr>
            <w:r>
              <w:rPr>
                <w:rFonts w:cs="Arial"/>
                <w:color w:val="000000"/>
                <w:kern w:val="0"/>
                <w:sz w:val="24"/>
                <w:szCs w:val="24"/>
              </w:rPr>
              <w:t>158</w:t>
            </w:r>
          </w:p>
        </w:tc>
        <w:tc>
          <w:tcPr>
            <w:tcW w:w="980" w:type="dxa"/>
            <w:tcBorders>
              <w:top w:val="nil"/>
              <w:left w:val="nil"/>
              <w:bottom w:val="single" w:color="auto" w:sz="4" w:space="0"/>
              <w:right w:val="single" w:color="auto" w:sz="4" w:space="0"/>
            </w:tcBorders>
            <w:shd w:val="clear" w:color="auto" w:fill="auto"/>
            <w:vAlign w:val="center"/>
          </w:tcPr>
          <w:p w14:paraId="410888F4">
            <w:pPr>
              <w:widowControl/>
              <w:overflowPunct/>
              <w:snapToGrid/>
              <w:spacing w:line="240" w:lineRule="auto"/>
              <w:ind w:firstLine="0"/>
              <w:rPr>
                <w:rFonts w:cs="Arial"/>
                <w:color w:val="000000"/>
                <w:kern w:val="0"/>
                <w:sz w:val="24"/>
                <w:szCs w:val="24"/>
              </w:rPr>
            </w:pPr>
            <w:r>
              <w:rPr>
                <w:rFonts w:cs="Arial"/>
                <w:color w:val="000000"/>
                <w:kern w:val="0"/>
                <w:sz w:val="24"/>
                <w:szCs w:val="24"/>
              </w:rPr>
              <w:t>2718</w:t>
            </w:r>
          </w:p>
        </w:tc>
        <w:tc>
          <w:tcPr>
            <w:tcW w:w="2665" w:type="dxa"/>
            <w:tcBorders>
              <w:top w:val="nil"/>
              <w:left w:val="nil"/>
              <w:bottom w:val="single" w:color="auto" w:sz="4" w:space="0"/>
              <w:right w:val="single" w:color="auto" w:sz="4" w:space="0"/>
            </w:tcBorders>
            <w:shd w:val="clear" w:color="auto" w:fill="auto"/>
            <w:vAlign w:val="center"/>
          </w:tcPr>
          <w:p w14:paraId="411363A4">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异氰酸苯酯 </w:t>
            </w:r>
          </w:p>
        </w:tc>
        <w:tc>
          <w:tcPr>
            <w:tcW w:w="1842" w:type="dxa"/>
            <w:tcBorders>
              <w:top w:val="nil"/>
              <w:left w:val="nil"/>
              <w:bottom w:val="single" w:color="auto" w:sz="4" w:space="0"/>
              <w:right w:val="single" w:color="auto" w:sz="4" w:space="0"/>
            </w:tcBorders>
            <w:shd w:val="clear" w:color="auto" w:fill="auto"/>
            <w:vAlign w:val="center"/>
          </w:tcPr>
          <w:p w14:paraId="25FD8081">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苯基异氰酸酯 </w:t>
            </w:r>
          </w:p>
        </w:tc>
        <w:tc>
          <w:tcPr>
            <w:tcW w:w="1790" w:type="dxa"/>
            <w:tcBorders>
              <w:top w:val="nil"/>
              <w:left w:val="nil"/>
              <w:bottom w:val="single" w:color="auto" w:sz="4" w:space="0"/>
              <w:right w:val="single" w:color="auto" w:sz="4" w:space="0"/>
            </w:tcBorders>
            <w:shd w:val="clear" w:color="auto" w:fill="auto"/>
            <w:vAlign w:val="center"/>
          </w:tcPr>
          <w:p w14:paraId="4989C67A">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103-71-9 </w:t>
            </w:r>
          </w:p>
        </w:tc>
        <w:tc>
          <w:tcPr>
            <w:tcW w:w="0" w:type="auto"/>
            <w:tcBorders>
              <w:top w:val="nil"/>
              <w:left w:val="nil"/>
              <w:bottom w:val="single" w:color="auto" w:sz="4" w:space="0"/>
              <w:right w:val="single" w:color="auto" w:sz="4" w:space="0"/>
            </w:tcBorders>
            <w:shd w:val="clear" w:color="auto" w:fill="auto"/>
            <w:vAlign w:val="center"/>
          </w:tcPr>
          <w:p w14:paraId="11D58993">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1C4B0507">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74B5F68B">
            <w:pPr>
              <w:widowControl/>
              <w:overflowPunct/>
              <w:snapToGrid/>
              <w:spacing w:line="240" w:lineRule="auto"/>
              <w:ind w:firstLine="0"/>
              <w:rPr>
                <w:rFonts w:cs="Arial"/>
                <w:color w:val="000000"/>
                <w:kern w:val="0"/>
                <w:sz w:val="24"/>
                <w:szCs w:val="24"/>
              </w:rPr>
            </w:pPr>
            <w:r>
              <w:rPr>
                <w:rFonts w:cs="Arial"/>
                <w:color w:val="000000"/>
                <w:kern w:val="0"/>
                <w:sz w:val="24"/>
                <w:szCs w:val="24"/>
              </w:rPr>
              <w:t>159</w:t>
            </w:r>
          </w:p>
        </w:tc>
        <w:tc>
          <w:tcPr>
            <w:tcW w:w="980" w:type="dxa"/>
            <w:tcBorders>
              <w:top w:val="nil"/>
              <w:left w:val="nil"/>
              <w:bottom w:val="single" w:color="auto" w:sz="4" w:space="0"/>
              <w:right w:val="single" w:color="auto" w:sz="4" w:space="0"/>
            </w:tcBorders>
            <w:shd w:val="clear" w:color="auto" w:fill="auto"/>
            <w:vAlign w:val="center"/>
          </w:tcPr>
          <w:p w14:paraId="465C9192">
            <w:pPr>
              <w:widowControl/>
              <w:overflowPunct/>
              <w:snapToGrid/>
              <w:spacing w:line="240" w:lineRule="auto"/>
              <w:ind w:firstLine="0"/>
              <w:rPr>
                <w:rFonts w:cs="Arial"/>
                <w:color w:val="000000"/>
                <w:kern w:val="0"/>
                <w:sz w:val="24"/>
                <w:szCs w:val="24"/>
              </w:rPr>
            </w:pPr>
            <w:r>
              <w:rPr>
                <w:rFonts w:cs="Arial"/>
                <w:color w:val="000000"/>
                <w:kern w:val="0"/>
                <w:sz w:val="24"/>
                <w:szCs w:val="24"/>
              </w:rPr>
              <w:t>2723</w:t>
            </w:r>
          </w:p>
        </w:tc>
        <w:tc>
          <w:tcPr>
            <w:tcW w:w="2665" w:type="dxa"/>
            <w:tcBorders>
              <w:top w:val="nil"/>
              <w:left w:val="nil"/>
              <w:bottom w:val="single" w:color="auto" w:sz="4" w:space="0"/>
              <w:right w:val="single" w:color="auto" w:sz="4" w:space="0"/>
            </w:tcBorders>
            <w:shd w:val="clear" w:color="auto" w:fill="auto"/>
            <w:vAlign w:val="center"/>
          </w:tcPr>
          <w:p w14:paraId="2F0E01A3">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异氰酸甲酯 </w:t>
            </w:r>
          </w:p>
        </w:tc>
        <w:tc>
          <w:tcPr>
            <w:tcW w:w="1842" w:type="dxa"/>
            <w:tcBorders>
              <w:top w:val="nil"/>
              <w:left w:val="nil"/>
              <w:bottom w:val="single" w:color="auto" w:sz="4" w:space="0"/>
              <w:right w:val="single" w:color="auto" w:sz="4" w:space="0"/>
            </w:tcBorders>
            <w:shd w:val="clear" w:color="auto" w:fill="auto"/>
            <w:vAlign w:val="center"/>
          </w:tcPr>
          <w:p w14:paraId="0AD85981">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甲基异氰酸酯 </w:t>
            </w:r>
          </w:p>
        </w:tc>
        <w:tc>
          <w:tcPr>
            <w:tcW w:w="1790" w:type="dxa"/>
            <w:tcBorders>
              <w:top w:val="nil"/>
              <w:left w:val="nil"/>
              <w:bottom w:val="single" w:color="auto" w:sz="4" w:space="0"/>
              <w:right w:val="single" w:color="auto" w:sz="4" w:space="0"/>
            </w:tcBorders>
            <w:shd w:val="clear" w:color="auto" w:fill="auto"/>
            <w:vAlign w:val="center"/>
          </w:tcPr>
          <w:p w14:paraId="75FBCC91">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624-83-9 </w:t>
            </w:r>
          </w:p>
        </w:tc>
        <w:tc>
          <w:tcPr>
            <w:tcW w:w="0" w:type="auto"/>
            <w:tcBorders>
              <w:top w:val="nil"/>
              <w:left w:val="nil"/>
              <w:bottom w:val="single" w:color="auto" w:sz="4" w:space="0"/>
              <w:right w:val="single" w:color="auto" w:sz="4" w:space="0"/>
            </w:tcBorders>
            <w:shd w:val="clear" w:color="auto" w:fill="auto"/>
            <w:vAlign w:val="center"/>
          </w:tcPr>
          <w:p w14:paraId="551AC24E">
            <w:pPr>
              <w:widowControl/>
              <w:overflowPunct/>
              <w:snapToGrid/>
              <w:spacing w:line="240" w:lineRule="auto"/>
              <w:ind w:firstLine="0"/>
              <w:rPr>
                <w:rFonts w:cs="Arial"/>
                <w:color w:val="000000"/>
                <w:kern w:val="0"/>
                <w:sz w:val="24"/>
                <w:szCs w:val="24"/>
              </w:rPr>
            </w:pPr>
            <w:r>
              <w:rPr>
                <w:rFonts w:cs="Arial"/>
                <w:color w:val="000000"/>
                <w:kern w:val="0"/>
                <w:sz w:val="24"/>
                <w:szCs w:val="24"/>
              </w:rPr>
              <w:t>剧毒</w:t>
            </w:r>
          </w:p>
        </w:tc>
      </w:tr>
      <w:tr w14:paraId="1408BE13">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4F876399">
            <w:pPr>
              <w:widowControl/>
              <w:overflowPunct/>
              <w:snapToGrid/>
              <w:spacing w:line="240" w:lineRule="auto"/>
              <w:ind w:firstLine="0"/>
              <w:rPr>
                <w:rFonts w:cs="Arial"/>
                <w:color w:val="000000"/>
                <w:kern w:val="0"/>
                <w:sz w:val="24"/>
                <w:szCs w:val="24"/>
              </w:rPr>
            </w:pPr>
            <w:r>
              <w:rPr>
                <w:rFonts w:cs="Arial"/>
                <w:color w:val="000000"/>
                <w:kern w:val="0"/>
                <w:sz w:val="24"/>
                <w:szCs w:val="24"/>
              </w:rPr>
              <w:t>160</w:t>
            </w:r>
          </w:p>
        </w:tc>
        <w:tc>
          <w:tcPr>
            <w:tcW w:w="980" w:type="dxa"/>
            <w:tcBorders>
              <w:top w:val="nil"/>
              <w:left w:val="nil"/>
              <w:bottom w:val="single" w:color="auto" w:sz="4" w:space="0"/>
              <w:right w:val="single" w:color="auto" w:sz="4" w:space="0"/>
            </w:tcBorders>
            <w:shd w:val="clear" w:color="auto" w:fill="auto"/>
            <w:vAlign w:val="center"/>
          </w:tcPr>
          <w:p w14:paraId="2BFA0E1F">
            <w:pPr>
              <w:widowControl/>
              <w:overflowPunct/>
              <w:snapToGrid/>
              <w:spacing w:line="240" w:lineRule="auto"/>
              <w:ind w:firstLine="0"/>
              <w:rPr>
                <w:rFonts w:cs="Arial"/>
                <w:color w:val="000000"/>
                <w:kern w:val="0"/>
                <w:sz w:val="24"/>
                <w:szCs w:val="24"/>
              </w:rPr>
            </w:pPr>
            <w:r>
              <w:rPr>
                <w:rFonts w:cs="Arial"/>
                <w:color w:val="000000"/>
                <w:kern w:val="0"/>
                <w:sz w:val="24"/>
                <w:szCs w:val="24"/>
              </w:rPr>
              <w:t>2810</w:t>
            </w:r>
          </w:p>
        </w:tc>
        <w:tc>
          <w:tcPr>
            <w:tcW w:w="2665" w:type="dxa"/>
            <w:tcBorders>
              <w:top w:val="nil"/>
              <w:left w:val="nil"/>
              <w:bottom w:val="single" w:color="auto" w:sz="4" w:space="0"/>
              <w:right w:val="single" w:color="auto" w:sz="4" w:space="0"/>
            </w:tcBorders>
            <w:shd w:val="clear" w:color="auto" w:fill="auto"/>
            <w:vAlign w:val="center"/>
          </w:tcPr>
          <w:p w14:paraId="12BAEF2D">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2-重氮-1-萘酚-4-磺酰氯 </w:t>
            </w:r>
          </w:p>
        </w:tc>
        <w:tc>
          <w:tcPr>
            <w:tcW w:w="1842" w:type="dxa"/>
            <w:tcBorders>
              <w:top w:val="nil"/>
              <w:left w:val="nil"/>
              <w:bottom w:val="single" w:color="auto" w:sz="4" w:space="0"/>
              <w:right w:val="single" w:color="auto" w:sz="4" w:space="0"/>
            </w:tcBorders>
            <w:shd w:val="clear" w:color="auto" w:fill="auto"/>
            <w:vAlign w:val="center"/>
          </w:tcPr>
          <w:p w14:paraId="563F956F">
            <w:pPr>
              <w:widowControl/>
              <w:overflowPunct/>
              <w:snapToGrid/>
              <w:spacing w:line="240" w:lineRule="auto"/>
              <w:ind w:firstLine="0"/>
              <w:rPr>
                <w:rFonts w:cs="Arial"/>
                <w:color w:val="000000"/>
                <w:kern w:val="0"/>
                <w:sz w:val="24"/>
                <w:szCs w:val="24"/>
              </w:rPr>
            </w:pPr>
          </w:p>
        </w:tc>
        <w:tc>
          <w:tcPr>
            <w:tcW w:w="1790" w:type="dxa"/>
            <w:tcBorders>
              <w:top w:val="nil"/>
              <w:left w:val="nil"/>
              <w:bottom w:val="single" w:color="auto" w:sz="4" w:space="0"/>
              <w:right w:val="single" w:color="auto" w:sz="4" w:space="0"/>
            </w:tcBorders>
            <w:shd w:val="clear" w:color="auto" w:fill="auto"/>
            <w:vAlign w:val="center"/>
          </w:tcPr>
          <w:p w14:paraId="499AF71C">
            <w:pPr>
              <w:widowControl/>
              <w:overflowPunct/>
              <w:snapToGrid/>
              <w:spacing w:line="240" w:lineRule="auto"/>
              <w:ind w:firstLine="0"/>
              <w:rPr>
                <w:rFonts w:cs="Arial"/>
                <w:color w:val="000000"/>
                <w:kern w:val="0"/>
                <w:sz w:val="24"/>
                <w:szCs w:val="24"/>
              </w:rPr>
            </w:pPr>
            <w:r>
              <w:rPr>
                <w:rFonts w:cs="Arial"/>
                <w:color w:val="000000"/>
                <w:kern w:val="0"/>
                <w:sz w:val="24"/>
                <w:szCs w:val="24"/>
              </w:rPr>
              <w:t>36451-09-9</w:t>
            </w:r>
          </w:p>
        </w:tc>
        <w:tc>
          <w:tcPr>
            <w:tcW w:w="0" w:type="auto"/>
            <w:tcBorders>
              <w:top w:val="nil"/>
              <w:left w:val="nil"/>
              <w:bottom w:val="single" w:color="auto" w:sz="4" w:space="0"/>
              <w:right w:val="single" w:color="auto" w:sz="4" w:space="0"/>
            </w:tcBorders>
            <w:shd w:val="clear" w:color="auto" w:fill="auto"/>
            <w:vAlign w:val="center"/>
          </w:tcPr>
          <w:p w14:paraId="36CA947A">
            <w:pPr>
              <w:widowControl/>
              <w:overflowPunct/>
              <w:snapToGrid/>
              <w:spacing w:line="240" w:lineRule="auto"/>
              <w:ind w:firstLine="0"/>
              <w:rPr>
                <w:rFonts w:cs="Arial"/>
                <w:color w:val="000000"/>
                <w:kern w:val="0"/>
                <w:sz w:val="24"/>
                <w:szCs w:val="24"/>
              </w:rPr>
            </w:pPr>
          </w:p>
        </w:tc>
      </w:tr>
      <w:tr w14:paraId="12EA6588">
        <w:tblPrEx>
          <w:tblCellMar>
            <w:top w:w="0" w:type="dxa"/>
            <w:left w:w="108" w:type="dxa"/>
            <w:bottom w:w="0" w:type="dxa"/>
            <w:right w:w="108" w:type="dxa"/>
          </w:tblCellMar>
        </w:tblPrEx>
        <w:trPr>
          <w:trHeight w:val="94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4FC0BD25">
            <w:pPr>
              <w:widowControl/>
              <w:overflowPunct/>
              <w:snapToGrid/>
              <w:spacing w:line="240" w:lineRule="auto"/>
              <w:ind w:firstLine="0"/>
              <w:rPr>
                <w:rFonts w:cs="Arial"/>
                <w:color w:val="000000"/>
                <w:kern w:val="0"/>
                <w:sz w:val="24"/>
                <w:szCs w:val="24"/>
              </w:rPr>
            </w:pPr>
            <w:r>
              <w:rPr>
                <w:rFonts w:cs="Arial"/>
                <w:color w:val="000000"/>
                <w:kern w:val="0"/>
                <w:sz w:val="24"/>
                <w:szCs w:val="24"/>
              </w:rPr>
              <w:t>161</w:t>
            </w:r>
          </w:p>
        </w:tc>
        <w:tc>
          <w:tcPr>
            <w:tcW w:w="980" w:type="dxa"/>
            <w:tcBorders>
              <w:top w:val="nil"/>
              <w:left w:val="nil"/>
              <w:bottom w:val="single" w:color="auto" w:sz="4" w:space="0"/>
              <w:right w:val="single" w:color="auto" w:sz="4" w:space="0"/>
            </w:tcBorders>
            <w:shd w:val="clear" w:color="auto" w:fill="auto"/>
            <w:vAlign w:val="center"/>
          </w:tcPr>
          <w:p w14:paraId="65524D2C">
            <w:pPr>
              <w:widowControl/>
              <w:overflowPunct/>
              <w:snapToGrid/>
              <w:spacing w:line="240" w:lineRule="auto"/>
              <w:ind w:firstLine="0"/>
              <w:rPr>
                <w:rFonts w:cs="Arial"/>
                <w:color w:val="000000"/>
                <w:kern w:val="0"/>
                <w:sz w:val="24"/>
                <w:szCs w:val="24"/>
              </w:rPr>
            </w:pPr>
            <w:r>
              <w:rPr>
                <w:rFonts w:cs="Arial"/>
                <w:color w:val="000000"/>
                <w:kern w:val="0"/>
                <w:sz w:val="24"/>
                <w:szCs w:val="24"/>
              </w:rPr>
              <w:t>2811</w:t>
            </w:r>
          </w:p>
        </w:tc>
        <w:tc>
          <w:tcPr>
            <w:tcW w:w="2665" w:type="dxa"/>
            <w:tcBorders>
              <w:top w:val="nil"/>
              <w:left w:val="nil"/>
              <w:bottom w:val="single" w:color="auto" w:sz="4" w:space="0"/>
              <w:right w:val="single" w:color="auto" w:sz="4" w:space="0"/>
            </w:tcBorders>
            <w:shd w:val="clear" w:color="auto" w:fill="auto"/>
            <w:vAlign w:val="center"/>
          </w:tcPr>
          <w:p w14:paraId="0E81F8E7">
            <w:pPr>
              <w:widowControl/>
              <w:overflowPunct/>
              <w:snapToGrid/>
              <w:spacing w:line="240" w:lineRule="auto"/>
              <w:ind w:firstLine="0"/>
              <w:rPr>
                <w:rFonts w:cs="Arial"/>
                <w:color w:val="000000"/>
                <w:kern w:val="0"/>
                <w:sz w:val="24"/>
                <w:szCs w:val="24"/>
              </w:rPr>
            </w:pPr>
            <w:r>
              <w:rPr>
                <w:rFonts w:cs="Arial"/>
                <w:color w:val="000000"/>
                <w:kern w:val="0"/>
                <w:sz w:val="24"/>
                <w:szCs w:val="24"/>
              </w:rPr>
              <w:t xml:space="preserve">2-重氮-1-萘酚-5-磺酰氯 </w:t>
            </w:r>
          </w:p>
        </w:tc>
        <w:tc>
          <w:tcPr>
            <w:tcW w:w="1842" w:type="dxa"/>
            <w:tcBorders>
              <w:top w:val="nil"/>
              <w:left w:val="nil"/>
              <w:bottom w:val="single" w:color="auto" w:sz="4" w:space="0"/>
              <w:right w:val="single" w:color="auto" w:sz="4" w:space="0"/>
            </w:tcBorders>
            <w:shd w:val="clear" w:color="auto" w:fill="auto"/>
            <w:noWrap/>
            <w:vAlign w:val="center"/>
          </w:tcPr>
          <w:p w14:paraId="52F4EE19">
            <w:pPr>
              <w:widowControl/>
              <w:overflowPunct/>
              <w:snapToGrid/>
              <w:spacing w:line="240" w:lineRule="auto"/>
              <w:ind w:firstLine="0"/>
              <w:rPr>
                <w:rFonts w:cs="Arial"/>
                <w:color w:val="000000"/>
                <w:kern w:val="0"/>
                <w:sz w:val="22"/>
                <w:szCs w:val="22"/>
              </w:rPr>
            </w:pPr>
          </w:p>
        </w:tc>
        <w:tc>
          <w:tcPr>
            <w:tcW w:w="1790" w:type="dxa"/>
            <w:tcBorders>
              <w:top w:val="nil"/>
              <w:left w:val="nil"/>
              <w:bottom w:val="single" w:color="auto" w:sz="4" w:space="0"/>
              <w:right w:val="single" w:color="auto" w:sz="4" w:space="0"/>
            </w:tcBorders>
            <w:shd w:val="clear" w:color="auto" w:fill="auto"/>
            <w:vAlign w:val="center"/>
          </w:tcPr>
          <w:p w14:paraId="2384F386">
            <w:pPr>
              <w:widowControl/>
              <w:overflowPunct/>
              <w:snapToGrid/>
              <w:spacing w:line="240" w:lineRule="auto"/>
              <w:ind w:firstLine="0"/>
              <w:rPr>
                <w:rFonts w:cs="Arial"/>
                <w:color w:val="000000"/>
                <w:kern w:val="0"/>
                <w:sz w:val="24"/>
                <w:szCs w:val="24"/>
              </w:rPr>
            </w:pPr>
            <w:r>
              <w:rPr>
                <w:rFonts w:cs="Arial"/>
                <w:color w:val="000000"/>
                <w:kern w:val="0"/>
                <w:sz w:val="24"/>
                <w:szCs w:val="24"/>
              </w:rPr>
              <w:t>3770-97-6</w:t>
            </w:r>
          </w:p>
        </w:tc>
        <w:tc>
          <w:tcPr>
            <w:tcW w:w="0" w:type="auto"/>
            <w:tcBorders>
              <w:top w:val="nil"/>
              <w:left w:val="nil"/>
              <w:bottom w:val="single" w:color="auto" w:sz="4" w:space="0"/>
              <w:right w:val="single" w:color="auto" w:sz="4" w:space="0"/>
            </w:tcBorders>
            <w:shd w:val="clear" w:color="auto" w:fill="auto"/>
            <w:noWrap/>
            <w:vAlign w:val="center"/>
          </w:tcPr>
          <w:p w14:paraId="37AC2852">
            <w:pPr>
              <w:widowControl/>
              <w:overflowPunct/>
              <w:snapToGrid/>
              <w:spacing w:line="240" w:lineRule="auto"/>
              <w:ind w:firstLine="0"/>
              <w:rPr>
                <w:rFonts w:cs="Arial"/>
                <w:color w:val="000000"/>
                <w:kern w:val="0"/>
                <w:sz w:val="22"/>
                <w:szCs w:val="22"/>
              </w:rPr>
            </w:pPr>
          </w:p>
        </w:tc>
      </w:tr>
    </w:tbl>
    <w:p w14:paraId="1610C663"/>
    <w:sectPr>
      <w:pgSz w:w="11907" w:h="16840"/>
      <w:pgMar w:top="1701" w:right="1134" w:bottom="1418" w:left="1304" w:header="1418" w:footer="851" w:gutter="454"/>
      <w:paperSrc w:first="7" w:other="7"/>
      <w:cols w:space="425" w:num="1"/>
      <w:docGrid w:linePitch="38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3ECA543-F9A9-42D2-8CF3-5DD0B7A58453}"/>
  </w:font>
  <w:font w:name="黑体">
    <w:panose1 w:val="02010609060101010101"/>
    <w:charset w:val="86"/>
    <w:family w:val="auto"/>
    <w:pitch w:val="default"/>
    <w:sig w:usb0="800002BF" w:usb1="38CF7CFA" w:usb2="00000016" w:usb3="00000000" w:csb0="00040001" w:csb1="00000000"/>
    <w:embedRegular r:id="rId2" w:fontKey="{E0DBB77B-F1C7-401C-9429-1B7A2740AA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27F07BA9-2F50-41D2-8D0B-28D47E825A73}"/>
  </w:font>
  <w:font w:name="经典粗宋简">
    <w:altName w:val="宋体"/>
    <w:panose1 w:val="00000000000000000000"/>
    <w:charset w:val="86"/>
    <w:family w:val="modern"/>
    <w:pitch w:val="default"/>
    <w:sig w:usb0="00000000" w:usb1="00000000" w:usb2="0000001E" w:usb3="00000000" w:csb0="00040000" w:csb1="00000000"/>
    <w:embedRegular r:id="rId4" w:fontKey="{91F64244-43B8-426C-819D-FF419574DCC7}"/>
  </w:font>
  <w:font w:name="楷体_GB2312">
    <w:altName w:val="楷体"/>
    <w:panose1 w:val="00000000000000000000"/>
    <w:charset w:val="86"/>
    <w:family w:val="modern"/>
    <w:pitch w:val="default"/>
    <w:sig w:usb0="00000000" w:usb1="00000000" w:usb2="00000010" w:usb3="00000000" w:csb0="00040000" w:csb1="00000000"/>
    <w:embedRegular r:id="rId5" w:fontKey="{1D7A355C-1C74-41EE-86D0-086806BE965F}"/>
  </w:font>
  <w:font w:name="楷体">
    <w:panose1 w:val="02010609060101010101"/>
    <w:charset w:val="86"/>
    <w:family w:val="modern"/>
    <w:pitch w:val="default"/>
    <w:sig w:usb0="800002BF" w:usb1="38CF7CFA" w:usb2="00000016" w:usb3="00000000" w:csb0="00040001" w:csb1="00000000"/>
    <w:embedRegular r:id="rId6" w:fontKey="{95E66F45-D9C0-4B5F-B018-0FC7E0717CFD}"/>
  </w:font>
  <w:font w:name="方正大标宋简体">
    <w:panose1 w:val="02000000000000000000"/>
    <w:charset w:val="86"/>
    <w:family w:val="script"/>
    <w:pitch w:val="default"/>
    <w:sig w:usb0="A00002BF" w:usb1="184F6CFA" w:usb2="00000012" w:usb3="00000000" w:csb0="00040001" w:csb1="00000000"/>
    <w:embedRegular r:id="rId7" w:fontKey="{A308B9D3-CB14-4990-BA33-1639B5FA2032}"/>
  </w:font>
  <w:font w:name="等线">
    <w:panose1 w:val="02010600030101010101"/>
    <w:charset w:val="86"/>
    <w:family w:val="auto"/>
    <w:pitch w:val="default"/>
    <w:sig w:usb0="A00002BF" w:usb1="38CF7CFA" w:usb2="00000016" w:usb3="00000000" w:csb0="0004000F" w:csb1="00000000"/>
    <w:embedRegular r:id="rId8" w:fontKey="{9FE3F5A8-DA5C-4F66-8AE1-9F10DEEA458B}"/>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00"/>
    <w:family w:val="roman"/>
    <w:pitch w:val="default"/>
    <w:sig w:usb0="00000000" w:usb1="00000000" w:usb2="00000000" w:usb3="00000000" w:csb0="00000000" w:csb1="00000000"/>
  </w:font>
  <w:font w:name="MicrosoftYaHei">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embedRegular r:id="rId9" w:fontKey="{8730DF85-8397-41EE-A83B-D2777066E7A6}"/>
  </w:font>
  <w:font w:name="WPSEMBED4">
    <w:panose1 w:val="02000000000000000000"/>
    <w:charset w:val="86"/>
    <w:family w:val="auto"/>
    <w:pitch w:val="default"/>
    <w:sig w:usb0="A00002BF" w:usb1="184F6CFA" w:usb2="00000012" w:usb3="00000000" w:csb0="00040001" w:csb1="00000000"/>
  </w:font>
  <w:font w:name="WPSEMBED3">
    <w:panose1 w:val="02010609030101010101"/>
    <w:charset w:val="86"/>
    <w:family w:val="auto"/>
    <w:pitch w:val="default"/>
    <w:sig w:usb0="00000001" w:usb1="080E0000" w:usb2="00000000" w:usb3="00000000" w:csb0="00040000"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53D0B">
    <w:pPr>
      <w:pStyle w:val="17"/>
      <w:ind w:right="360" w:firstLine="360"/>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5</w:t>
    </w:r>
    <w:r>
      <w:rPr>
        <w:rFonts w:ascii="Times New Roman" w:hAnsi="Times New Roman"/>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8EE66">
    <w:pPr>
      <w:pStyle w:val="17"/>
      <w:ind w:right="360" w:firstLine="360"/>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86</w:t>
    </w:r>
    <w:r>
      <w:rPr>
        <w:rFonts w:ascii="Times New Roman" w:hAnsi="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line="240" w:lineRule="auto"/>
      </w:pPr>
      <w:r>
        <w:separator/>
      </w:r>
    </w:p>
  </w:footnote>
  <w:footnote w:type="continuationSeparator" w:id="9">
    <w:p>
      <w:pPr>
        <w:spacing w:line="240" w:lineRule="auto"/>
      </w:pPr>
      <w:r>
        <w:continuationSeparator/>
      </w:r>
    </w:p>
  </w:footnote>
  <w:footnote w:id="0">
    <w:p w14:paraId="64C86A9E">
      <w:pPr>
        <w:pStyle w:val="21"/>
      </w:pPr>
      <w:r>
        <w:rPr>
          <w:rStyle w:val="33"/>
        </w:rPr>
        <w:footnoteRef/>
      </w:r>
      <w:r>
        <w:t xml:space="preserve"> </w:t>
      </w:r>
      <w:r>
        <w:rPr>
          <w:rFonts w:hint="eastAsia"/>
        </w:rPr>
        <w:t>依据黑龙江省《关于全面加强危险化学品安全生产工作的实施意见》（厅字〔2020〕37号</w:t>
      </w:r>
      <w:r>
        <w:t>）</w:t>
      </w:r>
    </w:p>
  </w:footnote>
  <w:footnote w:id="1">
    <w:p w14:paraId="74E61B4B">
      <w:pPr>
        <w:pStyle w:val="21"/>
      </w:pPr>
      <w:r>
        <w:rPr>
          <w:rStyle w:val="33"/>
        </w:rPr>
        <w:footnoteRef/>
      </w:r>
      <w:r>
        <w:t xml:space="preserve"> </w:t>
      </w:r>
      <w:r>
        <w:rPr>
          <w:rFonts w:hint="eastAsia"/>
        </w:rPr>
        <w:t>依据</w:t>
      </w:r>
      <w:r>
        <w:t>《</w:t>
      </w:r>
      <w:r>
        <w:rPr>
          <w:rFonts w:hint="eastAsia"/>
        </w:rPr>
        <w:t>安达市国民经济和社会发展第十四个五年规划和二〇三五年远景目标纲要</w:t>
      </w:r>
      <w:r>
        <w:t>》</w:t>
      </w:r>
    </w:p>
  </w:footnote>
  <w:footnote w:id="2">
    <w:p w14:paraId="76323182">
      <w:pPr>
        <w:pStyle w:val="21"/>
      </w:pPr>
      <w:r>
        <w:rPr>
          <w:rStyle w:val="33"/>
        </w:rPr>
        <w:footnoteRef/>
      </w:r>
      <w:r>
        <w:t xml:space="preserve"> </w:t>
      </w:r>
      <w:r>
        <w:rPr>
          <w:rFonts w:hint="eastAsia"/>
        </w:rPr>
        <w:t>依据《安达市国民经济和社会发展第十四个五年规划和二〇三五年远景目标纲要》</w:t>
      </w:r>
    </w:p>
  </w:footnote>
  <w:footnote w:id="3">
    <w:p w14:paraId="18F6262A">
      <w:pPr>
        <w:pStyle w:val="21"/>
      </w:pPr>
      <w:r>
        <w:rPr>
          <w:rStyle w:val="33"/>
        </w:rPr>
        <w:footnoteRef/>
      </w:r>
      <w:r>
        <w:t xml:space="preserve"> </w:t>
      </w:r>
      <w:r>
        <w:rPr>
          <w:rFonts w:hint="eastAsia"/>
        </w:rPr>
        <w:t>依据《安达市国民经济和社会发展第十四个五年规划和二〇三五年远景目标纲要》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D763D">
    <w:pPr>
      <w:pStyle w:val="18"/>
      <w:framePr w:hSpace="0" w:vSpace="0" w:wrap="auto" w:vAnchor="margin" w:hAnchor="text" w:yAlign="inline"/>
      <w:jc w:val="right"/>
      <w:rPr>
        <w:rFonts w:ascii="宋体" w:hAnsi="宋体"/>
        <w:sz w:val="21"/>
        <w:szCs w:val="21"/>
      </w:rPr>
    </w:pPr>
    <w:r>
      <w:rPr>
        <w:rFonts w:hint="eastAsia" w:ascii="宋体" w:hAnsi="宋体"/>
        <w:sz w:val="21"/>
        <w:szCs w:val="21"/>
      </w:rPr>
      <w:t>安达经开区化工产业发展</w:t>
    </w:r>
    <w:r>
      <w:rPr>
        <w:rFonts w:ascii="宋体" w:hAnsi="宋体"/>
        <w:sz w:val="21"/>
        <w:szCs w:val="21"/>
      </w:rPr>
      <w:pict>
        <v:shape id="_x0000_s2049" o:spid="_x0000_s2049" o:spt="75" type="#_x0000_t75" style="position:absolute;left:0pt;margin-left:0.3pt;margin-top:-9.2pt;height:19.55pt;width:35pt;z-index:251659264;mso-width-relative:page;mso-height-relative:page;" o:ole="t" fillcolor="#FFFFFF" filled="f" o:preferrelative="t" stroked="f" coordsize="21600,21600">
          <v:path/>
          <v:fill on="f" focussize="0,0"/>
          <v:stroke on="f" joinstyle="miter"/>
          <v:imagedata r:id="rId2" o:title=""/>
          <o:lock v:ext="edit" aspectratio="t"/>
        </v:shape>
        <o:OLEObject Type="Embed" ProgID="PBrush" ShapeID="_x0000_s2049" DrawAspect="Content" ObjectID="_1468075725" r:id="rId1">
          <o:LockedField>false</o:LockedField>
        </o:OLEObject>
      </w:pict>
    </w:r>
    <w:r>
      <w:rPr>
        <w:rFonts w:hint="eastAsia" w:ascii="宋体" w:hAnsi="宋体"/>
        <w:sz w:val="21"/>
        <w:szCs w:val="21"/>
      </w:rPr>
      <w:t>禁限控目录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3A29">
    <w:pPr>
      <w:pStyle w:val="18"/>
      <w:framePr w:hSpace="0" w:vSpace="0" w:wrap="auto" w:vAnchor="margin" w:hAnchor="text" w:yAlign="inline"/>
      <w:jc w:val="left"/>
      <w:rPr>
        <w:sz w:val="21"/>
        <w:szCs w:val="21"/>
      </w:rPr>
    </w:pPr>
    <w:r>
      <w:rPr>
        <w:sz w:val="21"/>
        <w:szCs w:val="21"/>
      </w:rPr>
      <w:pict>
        <v:shape id="_x0000_s2050" o:spid="_x0000_s2050" o:spt="75" type="#_x0000_t75" style="position:absolute;left:0pt;margin-left:416.1pt;margin-top:-7.1pt;height:19.55pt;width:35pt;z-index:251660288;mso-width-relative:page;mso-height-relative:page;" o:ole="t" fillcolor="#FFFFFF" filled="f" o:preferrelative="t" stroked="f" coordsize="21600,21600">
          <v:path/>
          <v:fill on="f" focussize="0,0"/>
          <v:stroke on="f" joinstyle="miter"/>
          <v:imagedata r:id="rId2" o:title=""/>
          <o:lock v:ext="edit" aspectratio="t"/>
        </v:shape>
        <o:OLEObject Type="Embed" ProgID="PBrush" ShapeID="_x0000_s2050" DrawAspect="Content" ObjectID="_1468075726" r:id="rId1">
          <o:LockedField>false</o:LockedField>
        </o:OLEObject>
      </w:pict>
    </w:r>
    <w:r>
      <w:rPr>
        <w:rFonts w:hint="eastAsia"/>
        <w:sz w:val="21"/>
        <w:szCs w:val="21"/>
      </w:rPr>
      <w:t>中捷产业园区石化工业园产业发展指引及禁限控目录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CE250"/>
    <w:multiLevelType w:val="singleLevel"/>
    <w:tmpl w:val="86BCE250"/>
    <w:lvl w:ilvl="0" w:tentative="0">
      <w:start w:val="1"/>
      <w:numFmt w:val="decimal"/>
      <w:lvlText w:val="(%1)"/>
      <w:lvlJc w:val="left"/>
      <w:pPr>
        <w:ind w:left="425" w:hanging="425"/>
      </w:pPr>
      <w:rPr>
        <w:rFonts w:hint="default"/>
      </w:rPr>
    </w:lvl>
  </w:abstractNum>
  <w:abstractNum w:abstractNumId="1">
    <w:nsid w:val="CC1FB243"/>
    <w:multiLevelType w:val="singleLevel"/>
    <w:tmpl w:val="CC1FB243"/>
    <w:lvl w:ilvl="0" w:tentative="0">
      <w:start w:val="1"/>
      <w:numFmt w:val="decimal"/>
      <w:lvlText w:val="(%1)"/>
      <w:lvlJc w:val="left"/>
      <w:pPr>
        <w:ind w:left="425" w:hanging="425"/>
      </w:pPr>
      <w:rPr>
        <w:rFonts w:hint="default"/>
      </w:rPr>
    </w:lvl>
  </w:abstractNum>
  <w:abstractNum w:abstractNumId="2">
    <w:nsid w:val="F775E04C"/>
    <w:multiLevelType w:val="singleLevel"/>
    <w:tmpl w:val="F775E04C"/>
    <w:lvl w:ilvl="0" w:tentative="0">
      <w:start w:val="1"/>
      <w:numFmt w:val="decimal"/>
      <w:lvlText w:val="(%1)"/>
      <w:lvlJc w:val="left"/>
      <w:pPr>
        <w:ind w:left="425" w:hanging="425"/>
      </w:pPr>
      <w:rPr>
        <w:rFonts w:hint="default"/>
      </w:rPr>
    </w:lvl>
  </w:abstractNum>
  <w:abstractNum w:abstractNumId="3">
    <w:nsid w:val="19376218"/>
    <w:multiLevelType w:val="singleLevel"/>
    <w:tmpl w:val="19376218"/>
    <w:lvl w:ilvl="0" w:tentative="0">
      <w:start w:val="1"/>
      <w:numFmt w:val="decimal"/>
      <w:lvlText w:val="(%1)"/>
      <w:lvlJc w:val="left"/>
      <w:pPr>
        <w:ind w:left="425" w:hanging="425"/>
      </w:pPr>
      <w:rPr>
        <w:rFonts w:hint="default"/>
      </w:rPr>
    </w:lvl>
  </w:abstractNum>
  <w:abstractNum w:abstractNumId="4">
    <w:nsid w:val="28114DA9"/>
    <w:multiLevelType w:val="multilevel"/>
    <w:tmpl w:val="28114DA9"/>
    <w:lvl w:ilvl="0" w:tentative="0">
      <w:start w:val="1"/>
      <w:numFmt w:val="decimal"/>
      <w:pStyle w:val="2"/>
      <w:suff w:val="space"/>
      <w:lvlText w:val="%1 "/>
      <w:lvlJc w:val="center"/>
      <w:pPr>
        <w:ind w:left="0" w:firstLine="0"/>
      </w:pPr>
      <w:rPr>
        <w:rFonts w:hint="default" w:ascii="Arial" w:hAnsi="Arial" w:eastAsia="经典粗宋简"/>
        <w:b/>
        <w:i w:val="0"/>
        <w:sz w:val="32"/>
      </w:rPr>
    </w:lvl>
    <w:lvl w:ilvl="1" w:tentative="0">
      <w:start w:val="1"/>
      <w:numFmt w:val="decimal"/>
      <w:pStyle w:val="3"/>
      <w:suff w:val="space"/>
      <w:lvlText w:val="%1.%2"/>
      <w:lvlJc w:val="left"/>
      <w:pPr>
        <w:ind w:left="0" w:firstLine="567"/>
      </w:pPr>
      <w:rPr>
        <w:rFonts w:hint="default" w:ascii="Arial" w:hAnsi="Arial" w:eastAsia="黑体"/>
        <w:spacing w:val="0"/>
        <w:position w:val="0"/>
        <w:sz w:val="30"/>
      </w:rPr>
    </w:lvl>
    <w:lvl w:ilvl="2" w:tentative="0">
      <w:start w:val="1"/>
      <w:numFmt w:val="decimal"/>
      <w:pStyle w:val="4"/>
      <w:suff w:val="space"/>
      <w:lvlText w:val="%1.%2.%3"/>
      <w:lvlJc w:val="left"/>
      <w:pPr>
        <w:ind w:left="0" w:firstLine="567"/>
      </w:pPr>
      <w:rPr>
        <w:rFonts w:hint="default" w:ascii="Arial" w:hAnsi="Arial" w:eastAsia="黑体"/>
        <w:sz w:val="30"/>
      </w:rPr>
    </w:lvl>
    <w:lvl w:ilvl="3" w:tentative="0">
      <w:start w:val="1"/>
      <w:numFmt w:val="decimal"/>
      <w:pStyle w:val="5"/>
      <w:suff w:val="space"/>
      <w:lvlText w:val="%1.%2.%3.%4"/>
      <w:lvlJc w:val="left"/>
      <w:pPr>
        <w:ind w:left="0" w:firstLine="567"/>
      </w:pPr>
      <w:rPr>
        <w:rFonts w:hint="default" w:ascii="Arial" w:hAnsi="Arial" w:eastAsia="楷体_GB2312"/>
        <w:b w:val="0"/>
        <w:i w:val="0"/>
        <w:sz w:val="30"/>
      </w:rPr>
    </w:lvl>
    <w:lvl w:ilvl="4" w:tentative="0">
      <w:start w:val="1"/>
      <w:numFmt w:val="decimal"/>
      <w:pStyle w:val="6"/>
      <w:suff w:val="space"/>
      <w:lvlText w:val="%1.%2.%3.%4.%5"/>
      <w:lvlJc w:val="left"/>
      <w:pPr>
        <w:ind w:left="0" w:firstLine="567"/>
      </w:pPr>
      <w:rPr>
        <w:rFonts w:hint="default" w:ascii="Arial" w:hAnsi="Arial" w:eastAsia="仿宋_GB2312"/>
        <w:b/>
        <w:i w:val="0"/>
        <w:sz w:val="28"/>
      </w:rPr>
    </w:lvl>
    <w:lvl w:ilvl="5" w:tentative="0">
      <w:start w:val="1"/>
      <w:numFmt w:val="decimal"/>
      <w:pStyle w:val="7"/>
      <w:suff w:val="space"/>
      <w:lvlText w:val="%1.%2.%3.%4.%5.%6"/>
      <w:lvlJc w:val="left"/>
      <w:pPr>
        <w:ind w:left="0" w:firstLine="567"/>
      </w:pPr>
      <w:rPr>
        <w:rFonts w:hint="default" w:ascii="Arial" w:hAnsi="Arial" w:eastAsia="仿宋_GB2312"/>
        <w:sz w:val="28"/>
      </w:rPr>
    </w:lvl>
    <w:lvl w:ilvl="6" w:tentative="0">
      <w:start w:val="1"/>
      <w:numFmt w:val="decimal"/>
      <w:pStyle w:val="8"/>
      <w:suff w:val="space"/>
      <w:lvlText w:val="%1.%2.%3.%4.%5.%6.%7"/>
      <w:lvlJc w:val="left"/>
      <w:pPr>
        <w:ind w:left="0" w:firstLine="567"/>
      </w:pPr>
      <w:rPr>
        <w:rFonts w:hint="eastAsia"/>
      </w:rPr>
    </w:lvl>
    <w:lvl w:ilvl="7" w:tentative="0">
      <w:start w:val="1"/>
      <w:numFmt w:val="decimal"/>
      <w:pStyle w:val="9"/>
      <w:suff w:val="space"/>
      <w:lvlText w:val="%1.%2.%3.%4.%5.%6.%7.%8"/>
      <w:lvlJc w:val="left"/>
      <w:pPr>
        <w:ind w:left="0" w:firstLine="567"/>
      </w:pPr>
      <w:rPr>
        <w:rFonts w:hint="eastAsia"/>
      </w:rPr>
    </w:lvl>
    <w:lvl w:ilvl="8" w:tentative="0">
      <w:start w:val="1"/>
      <w:numFmt w:val="decimal"/>
      <w:pStyle w:val="10"/>
      <w:suff w:val="space"/>
      <w:lvlText w:val="%1.%2.%3.%4.%5.%6.%7.%8.%9"/>
      <w:lvlJc w:val="left"/>
      <w:pPr>
        <w:ind w:left="0" w:firstLine="567"/>
      </w:pPr>
      <w:rPr>
        <w:rFonts w:hint="eastAsia"/>
      </w:rPr>
    </w:lvl>
  </w:abstractNum>
  <w:abstractNum w:abstractNumId="5">
    <w:nsid w:val="70208D78"/>
    <w:multiLevelType w:val="singleLevel"/>
    <w:tmpl w:val="70208D78"/>
    <w:lvl w:ilvl="0" w:tentative="0">
      <w:start w:val="1"/>
      <w:numFmt w:val="decimal"/>
      <w:lvlText w:val="(%1)"/>
      <w:lvlJc w:val="left"/>
      <w:pPr>
        <w:ind w:left="425" w:hanging="425"/>
      </w:pPr>
      <w:rPr>
        <w:rFont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attachedTemplate r:id="rId1"/>
  <w:documentProtection w:enforcement="0"/>
  <w:defaultTabStop w:val="425"/>
  <w:drawingGridHorizontalSpacing w:val="140"/>
  <w:drawingGridVerticalSpacing w:val="190"/>
  <w:displayHorizontalDrawingGridEvery w:val="1"/>
  <w:displayVerticalDrawingGridEvery w:val="1"/>
  <w:noPunctuationKerning w:val="1"/>
  <w:characterSpacingControl w:val="compressPunctuation"/>
  <w:hdrShapeDefaults>
    <o:shapelayout v:ext="edit">
      <o:idmap v:ext="edit" data="2"/>
    </o:shapelayout>
  </w:hdrShapeDefaults>
  <w:footnotePr>
    <w:footnote w:id="8"/>
    <w:footnote w:id="9"/>
  </w:footnotePr>
  <w:endnotePr>
    <w:endnote w:id="0"/>
    <w:endnote w:id="1"/>
  </w:endnotePr>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4NzU4MTQzNjJiMDEyYjNiNzNjOTJhOWI5NDE5N2EifQ=="/>
  </w:docVars>
  <w:rsids>
    <w:rsidRoot w:val="00262093"/>
    <w:rsid w:val="00001A43"/>
    <w:rsid w:val="00002BB6"/>
    <w:rsid w:val="00002D39"/>
    <w:rsid w:val="00004DB5"/>
    <w:rsid w:val="0000630B"/>
    <w:rsid w:val="00007361"/>
    <w:rsid w:val="0001609D"/>
    <w:rsid w:val="00020C53"/>
    <w:rsid w:val="00021FE9"/>
    <w:rsid w:val="0002455D"/>
    <w:rsid w:val="000254F1"/>
    <w:rsid w:val="00025A03"/>
    <w:rsid w:val="00025D93"/>
    <w:rsid w:val="00031F39"/>
    <w:rsid w:val="00032549"/>
    <w:rsid w:val="000330BA"/>
    <w:rsid w:val="00033E48"/>
    <w:rsid w:val="000355B2"/>
    <w:rsid w:val="00035730"/>
    <w:rsid w:val="00041CC3"/>
    <w:rsid w:val="000438DA"/>
    <w:rsid w:val="0004486E"/>
    <w:rsid w:val="0004594E"/>
    <w:rsid w:val="00047727"/>
    <w:rsid w:val="0005070E"/>
    <w:rsid w:val="00054038"/>
    <w:rsid w:val="00054213"/>
    <w:rsid w:val="0005487F"/>
    <w:rsid w:val="00056715"/>
    <w:rsid w:val="00057F8D"/>
    <w:rsid w:val="00060898"/>
    <w:rsid w:val="00063D7B"/>
    <w:rsid w:val="00064AF8"/>
    <w:rsid w:val="00066B40"/>
    <w:rsid w:val="00066F32"/>
    <w:rsid w:val="00071067"/>
    <w:rsid w:val="00076F14"/>
    <w:rsid w:val="000805FA"/>
    <w:rsid w:val="00081471"/>
    <w:rsid w:val="00082323"/>
    <w:rsid w:val="00082604"/>
    <w:rsid w:val="000828E1"/>
    <w:rsid w:val="000863B1"/>
    <w:rsid w:val="00086729"/>
    <w:rsid w:val="00086B4B"/>
    <w:rsid w:val="000937FC"/>
    <w:rsid w:val="0009462C"/>
    <w:rsid w:val="0009509E"/>
    <w:rsid w:val="00096073"/>
    <w:rsid w:val="00097770"/>
    <w:rsid w:val="000A1087"/>
    <w:rsid w:val="000A236D"/>
    <w:rsid w:val="000A271E"/>
    <w:rsid w:val="000A73CF"/>
    <w:rsid w:val="000A7A50"/>
    <w:rsid w:val="000B69E8"/>
    <w:rsid w:val="000C2671"/>
    <w:rsid w:val="000C3657"/>
    <w:rsid w:val="000C3ACC"/>
    <w:rsid w:val="000C70D5"/>
    <w:rsid w:val="000C7129"/>
    <w:rsid w:val="000D05DF"/>
    <w:rsid w:val="000D1342"/>
    <w:rsid w:val="000D5019"/>
    <w:rsid w:val="000E04B6"/>
    <w:rsid w:val="000E1A87"/>
    <w:rsid w:val="000E1BA4"/>
    <w:rsid w:val="000E3167"/>
    <w:rsid w:val="000E3215"/>
    <w:rsid w:val="000E363A"/>
    <w:rsid w:val="000E6ACA"/>
    <w:rsid w:val="000F087D"/>
    <w:rsid w:val="000F0A48"/>
    <w:rsid w:val="000F0FD3"/>
    <w:rsid w:val="000F2D3F"/>
    <w:rsid w:val="000F4313"/>
    <w:rsid w:val="000F787A"/>
    <w:rsid w:val="0010310A"/>
    <w:rsid w:val="00106111"/>
    <w:rsid w:val="00107CC2"/>
    <w:rsid w:val="00110297"/>
    <w:rsid w:val="00110EB2"/>
    <w:rsid w:val="0011657F"/>
    <w:rsid w:val="00121201"/>
    <w:rsid w:val="001213C7"/>
    <w:rsid w:val="00122EA5"/>
    <w:rsid w:val="00126137"/>
    <w:rsid w:val="001278D4"/>
    <w:rsid w:val="0013013C"/>
    <w:rsid w:val="0013019C"/>
    <w:rsid w:val="0013022D"/>
    <w:rsid w:val="00134FF0"/>
    <w:rsid w:val="00135F43"/>
    <w:rsid w:val="00140119"/>
    <w:rsid w:val="00140977"/>
    <w:rsid w:val="001417D2"/>
    <w:rsid w:val="00144BC4"/>
    <w:rsid w:val="00147046"/>
    <w:rsid w:val="001519B6"/>
    <w:rsid w:val="00154647"/>
    <w:rsid w:val="001558F3"/>
    <w:rsid w:val="00160FFC"/>
    <w:rsid w:val="0016171D"/>
    <w:rsid w:val="00163184"/>
    <w:rsid w:val="001668D4"/>
    <w:rsid w:val="00170128"/>
    <w:rsid w:val="001706AC"/>
    <w:rsid w:val="001709AB"/>
    <w:rsid w:val="0017461D"/>
    <w:rsid w:val="00177443"/>
    <w:rsid w:val="001775F1"/>
    <w:rsid w:val="0018102A"/>
    <w:rsid w:val="00182207"/>
    <w:rsid w:val="00182C17"/>
    <w:rsid w:val="0018503C"/>
    <w:rsid w:val="00185BA5"/>
    <w:rsid w:val="00187247"/>
    <w:rsid w:val="00190BF0"/>
    <w:rsid w:val="00191AB4"/>
    <w:rsid w:val="00192AE1"/>
    <w:rsid w:val="00192ED2"/>
    <w:rsid w:val="00194683"/>
    <w:rsid w:val="001954D2"/>
    <w:rsid w:val="00195E08"/>
    <w:rsid w:val="001A12AE"/>
    <w:rsid w:val="001A21DB"/>
    <w:rsid w:val="001A2495"/>
    <w:rsid w:val="001A2AA7"/>
    <w:rsid w:val="001A78B9"/>
    <w:rsid w:val="001B0142"/>
    <w:rsid w:val="001B31E6"/>
    <w:rsid w:val="001B4347"/>
    <w:rsid w:val="001B688A"/>
    <w:rsid w:val="001C2B83"/>
    <w:rsid w:val="001C5CBA"/>
    <w:rsid w:val="001D7F86"/>
    <w:rsid w:val="001E0B00"/>
    <w:rsid w:val="001E1D17"/>
    <w:rsid w:val="001E2A51"/>
    <w:rsid w:val="001E2F78"/>
    <w:rsid w:val="001E3261"/>
    <w:rsid w:val="001E6C45"/>
    <w:rsid w:val="001F267C"/>
    <w:rsid w:val="001F2FE2"/>
    <w:rsid w:val="001F367C"/>
    <w:rsid w:val="001F3E34"/>
    <w:rsid w:val="001F4C4B"/>
    <w:rsid w:val="001F4CFF"/>
    <w:rsid w:val="001F5849"/>
    <w:rsid w:val="001F6C7A"/>
    <w:rsid w:val="00200337"/>
    <w:rsid w:val="00203C80"/>
    <w:rsid w:val="002053F4"/>
    <w:rsid w:val="00207C2B"/>
    <w:rsid w:val="00212931"/>
    <w:rsid w:val="00212DD4"/>
    <w:rsid w:val="0021402B"/>
    <w:rsid w:val="002168ED"/>
    <w:rsid w:val="002172AE"/>
    <w:rsid w:val="00220FF6"/>
    <w:rsid w:val="002242D3"/>
    <w:rsid w:val="00225A7A"/>
    <w:rsid w:val="00233C33"/>
    <w:rsid w:val="00234338"/>
    <w:rsid w:val="00235419"/>
    <w:rsid w:val="0023565E"/>
    <w:rsid w:val="002377FD"/>
    <w:rsid w:val="002417E9"/>
    <w:rsid w:val="00241D12"/>
    <w:rsid w:val="0024592A"/>
    <w:rsid w:val="002465FF"/>
    <w:rsid w:val="00246720"/>
    <w:rsid w:val="00246BE1"/>
    <w:rsid w:val="00250498"/>
    <w:rsid w:val="002525B7"/>
    <w:rsid w:val="00261B1B"/>
    <w:rsid w:val="00262093"/>
    <w:rsid w:val="00262CEE"/>
    <w:rsid w:val="00264E50"/>
    <w:rsid w:val="0026560F"/>
    <w:rsid w:val="00271343"/>
    <w:rsid w:val="00272DA7"/>
    <w:rsid w:val="002738A4"/>
    <w:rsid w:val="00275B15"/>
    <w:rsid w:val="002813EC"/>
    <w:rsid w:val="00283BBF"/>
    <w:rsid w:val="00283DC8"/>
    <w:rsid w:val="00287BD0"/>
    <w:rsid w:val="002908DC"/>
    <w:rsid w:val="00290FCB"/>
    <w:rsid w:val="00291FB6"/>
    <w:rsid w:val="0029357C"/>
    <w:rsid w:val="002939E2"/>
    <w:rsid w:val="00294A2A"/>
    <w:rsid w:val="00294D55"/>
    <w:rsid w:val="00295DA5"/>
    <w:rsid w:val="00295E85"/>
    <w:rsid w:val="002978AC"/>
    <w:rsid w:val="002A14DA"/>
    <w:rsid w:val="002A223F"/>
    <w:rsid w:val="002A2B78"/>
    <w:rsid w:val="002A47C0"/>
    <w:rsid w:val="002A50C6"/>
    <w:rsid w:val="002A7410"/>
    <w:rsid w:val="002B360A"/>
    <w:rsid w:val="002B37C1"/>
    <w:rsid w:val="002B4668"/>
    <w:rsid w:val="002B5783"/>
    <w:rsid w:val="002C1397"/>
    <w:rsid w:val="002C1FF2"/>
    <w:rsid w:val="002C493C"/>
    <w:rsid w:val="002C59AB"/>
    <w:rsid w:val="002D2015"/>
    <w:rsid w:val="002D4857"/>
    <w:rsid w:val="002D4BAD"/>
    <w:rsid w:val="002D57AF"/>
    <w:rsid w:val="002D581B"/>
    <w:rsid w:val="002D59A0"/>
    <w:rsid w:val="002D6450"/>
    <w:rsid w:val="002D756C"/>
    <w:rsid w:val="002E09CD"/>
    <w:rsid w:val="002E646C"/>
    <w:rsid w:val="002F0161"/>
    <w:rsid w:val="002F05AD"/>
    <w:rsid w:val="002F5BD2"/>
    <w:rsid w:val="002F7E49"/>
    <w:rsid w:val="003018D1"/>
    <w:rsid w:val="0030508E"/>
    <w:rsid w:val="00306FE1"/>
    <w:rsid w:val="003070FF"/>
    <w:rsid w:val="00307A94"/>
    <w:rsid w:val="003103F5"/>
    <w:rsid w:val="00310546"/>
    <w:rsid w:val="0031208A"/>
    <w:rsid w:val="00315820"/>
    <w:rsid w:val="0031662A"/>
    <w:rsid w:val="00317E13"/>
    <w:rsid w:val="00321AD7"/>
    <w:rsid w:val="00322632"/>
    <w:rsid w:val="0032268A"/>
    <w:rsid w:val="00324ACE"/>
    <w:rsid w:val="00327FBA"/>
    <w:rsid w:val="00332C92"/>
    <w:rsid w:val="003337EE"/>
    <w:rsid w:val="003344B3"/>
    <w:rsid w:val="00335908"/>
    <w:rsid w:val="00337D58"/>
    <w:rsid w:val="0034206D"/>
    <w:rsid w:val="00343B1E"/>
    <w:rsid w:val="00343D29"/>
    <w:rsid w:val="0034405C"/>
    <w:rsid w:val="00344F17"/>
    <w:rsid w:val="00345CCA"/>
    <w:rsid w:val="00345E80"/>
    <w:rsid w:val="003462DE"/>
    <w:rsid w:val="0034785B"/>
    <w:rsid w:val="00347F99"/>
    <w:rsid w:val="00350638"/>
    <w:rsid w:val="003519D6"/>
    <w:rsid w:val="00354017"/>
    <w:rsid w:val="003542F0"/>
    <w:rsid w:val="003568AA"/>
    <w:rsid w:val="00356E85"/>
    <w:rsid w:val="00357F76"/>
    <w:rsid w:val="00360FB3"/>
    <w:rsid w:val="003618FD"/>
    <w:rsid w:val="0036221E"/>
    <w:rsid w:val="00362920"/>
    <w:rsid w:val="00362AE2"/>
    <w:rsid w:val="00367749"/>
    <w:rsid w:val="00372CC6"/>
    <w:rsid w:val="00372FF2"/>
    <w:rsid w:val="00375C1F"/>
    <w:rsid w:val="00377AC7"/>
    <w:rsid w:val="00381CC2"/>
    <w:rsid w:val="00382BE1"/>
    <w:rsid w:val="00382EDB"/>
    <w:rsid w:val="00384D01"/>
    <w:rsid w:val="00386AFD"/>
    <w:rsid w:val="003902D5"/>
    <w:rsid w:val="003910C5"/>
    <w:rsid w:val="00391BCF"/>
    <w:rsid w:val="00391DF2"/>
    <w:rsid w:val="00397D39"/>
    <w:rsid w:val="003A0758"/>
    <w:rsid w:val="003A0B97"/>
    <w:rsid w:val="003A3573"/>
    <w:rsid w:val="003A3935"/>
    <w:rsid w:val="003A3A32"/>
    <w:rsid w:val="003A5D6C"/>
    <w:rsid w:val="003A6DF4"/>
    <w:rsid w:val="003A712B"/>
    <w:rsid w:val="003A7341"/>
    <w:rsid w:val="003B267B"/>
    <w:rsid w:val="003B34BB"/>
    <w:rsid w:val="003B76C7"/>
    <w:rsid w:val="003B7BB6"/>
    <w:rsid w:val="003C0B63"/>
    <w:rsid w:val="003C1F58"/>
    <w:rsid w:val="003C754B"/>
    <w:rsid w:val="003D01D8"/>
    <w:rsid w:val="003D20CE"/>
    <w:rsid w:val="003D2F84"/>
    <w:rsid w:val="003D4210"/>
    <w:rsid w:val="003D5DD2"/>
    <w:rsid w:val="003D6205"/>
    <w:rsid w:val="003D63AC"/>
    <w:rsid w:val="003D6FE0"/>
    <w:rsid w:val="003E3A36"/>
    <w:rsid w:val="003E3D74"/>
    <w:rsid w:val="003E618E"/>
    <w:rsid w:val="003E718A"/>
    <w:rsid w:val="003E7D4B"/>
    <w:rsid w:val="003F1DC4"/>
    <w:rsid w:val="003F2633"/>
    <w:rsid w:val="003F2763"/>
    <w:rsid w:val="003F28C5"/>
    <w:rsid w:val="003F2B7C"/>
    <w:rsid w:val="003F6CAB"/>
    <w:rsid w:val="003F76F6"/>
    <w:rsid w:val="00402B14"/>
    <w:rsid w:val="00402CDC"/>
    <w:rsid w:val="00406073"/>
    <w:rsid w:val="0041203C"/>
    <w:rsid w:val="004120DA"/>
    <w:rsid w:val="004130D7"/>
    <w:rsid w:val="00415ED2"/>
    <w:rsid w:val="004161F4"/>
    <w:rsid w:val="00416B4A"/>
    <w:rsid w:val="00416FBC"/>
    <w:rsid w:val="00422EE9"/>
    <w:rsid w:val="0042314F"/>
    <w:rsid w:val="004239D9"/>
    <w:rsid w:val="004248FB"/>
    <w:rsid w:val="00426509"/>
    <w:rsid w:val="00427FB4"/>
    <w:rsid w:val="00433121"/>
    <w:rsid w:val="004357CA"/>
    <w:rsid w:val="00441516"/>
    <w:rsid w:val="00443516"/>
    <w:rsid w:val="00447CDD"/>
    <w:rsid w:val="00450B28"/>
    <w:rsid w:val="00452F6F"/>
    <w:rsid w:val="00454603"/>
    <w:rsid w:val="004603DC"/>
    <w:rsid w:val="00460B0C"/>
    <w:rsid w:val="004612D6"/>
    <w:rsid w:val="00461AAC"/>
    <w:rsid w:val="00462FBD"/>
    <w:rsid w:val="00473865"/>
    <w:rsid w:val="00477C27"/>
    <w:rsid w:val="00477C2A"/>
    <w:rsid w:val="0048040E"/>
    <w:rsid w:val="00480DA3"/>
    <w:rsid w:val="00483C2F"/>
    <w:rsid w:val="0048417C"/>
    <w:rsid w:val="004848D6"/>
    <w:rsid w:val="00484D53"/>
    <w:rsid w:val="004868C0"/>
    <w:rsid w:val="004869E5"/>
    <w:rsid w:val="00487F97"/>
    <w:rsid w:val="00490746"/>
    <w:rsid w:val="00491D23"/>
    <w:rsid w:val="0049247E"/>
    <w:rsid w:val="0049292B"/>
    <w:rsid w:val="004939CA"/>
    <w:rsid w:val="004955C9"/>
    <w:rsid w:val="0049565D"/>
    <w:rsid w:val="0049680E"/>
    <w:rsid w:val="00497B57"/>
    <w:rsid w:val="004A059A"/>
    <w:rsid w:val="004A07F1"/>
    <w:rsid w:val="004A5719"/>
    <w:rsid w:val="004B09A5"/>
    <w:rsid w:val="004B0DCC"/>
    <w:rsid w:val="004B5115"/>
    <w:rsid w:val="004B5596"/>
    <w:rsid w:val="004B5D8C"/>
    <w:rsid w:val="004B683D"/>
    <w:rsid w:val="004C3A78"/>
    <w:rsid w:val="004C43DB"/>
    <w:rsid w:val="004C4F63"/>
    <w:rsid w:val="004C524B"/>
    <w:rsid w:val="004C5707"/>
    <w:rsid w:val="004C6F6B"/>
    <w:rsid w:val="004D2404"/>
    <w:rsid w:val="004D3288"/>
    <w:rsid w:val="004D596D"/>
    <w:rsid w:val="004E01C8"/>
    <w:rsid w:val="004E2478"/>
    <w:rsid w:val="004E3EF0"/>
    <w:rsid w:val="004F2B15"/>
    <w:rsid w:val="004F7A48"/>
    <w:rsid w:val="005004FA"/>
    <w:rsid w:val="00506C98"/>
    <w:rsid w:val="00511738"/>
    <w:rsid w:val="005132CC"/>
    <w:rsid w:val="00513883"/>
    <w:rsid w:val="00516223"/>
    <w:rsid w:val="0051624D"/>
    <w:rsid w:val="0051674F"/>
    <w:rsid w:val="00520BB4"/>
    <w:rsid w:val="005221ED"/>
    <w:rsid w:val="00525554"/>
    <w:rsid w:val="0052612F"/>
    <w:rsid w:val="005270B4"/>
    <w:rsid w:val="00532307"/>
    <w:rsid w:val="00535F86"/>
    <w:rsid w:val="00536C2F"/>
    <w:rsid w:val="0053786E"/>
    <w:rsid w:val="005412E9"/>
    <w:rsid w:val="005417BC"/>
    <w:rsid w:val="00541F3B"/>
    <w:rsid w:val="00547D89"/>
    <w:rsid w:val="0055057B"/>
    <w:rsid w:val="00551547"/>
    <w:rsid w:val="00554DA6"/>
    <w:rsid w:val="00556A91"/>
    <w:rsid w:val="00565D82"/>
    <w:rsid w:val="00566255"/>
    <w:rsid w:val="00566FF5"/>
    <w:rsid w:val="00567274"/>
    <w:rsid w:val="00567FA1"/>
    <w:rsid w:val="00571CDE"/>
    <w:rsid w:val="00571E2F"/>
    <w:rsid w:val="00572A64"/>
    <w:rsid w:val="005751DF"/>
    <w:rsid w:val="005815C6"/>
    <w:rsid w:val="0058285E"/>
    <w:rsid w:val="00590226"/>
    <w:rsid w:val="00590C3C"/>
    <w:rsid w:val="00591932"/>
    <w:rsid w:val="00592263"/>
    <w:rsid w:val="0059253C"/>
    <w:rsid w:val="005926F5"/>
    <w:rsid w:val="005960AB"/>
    <w:rsid w:val="005A2865"/>
    <w:rsid w:val="005A318A"/>
    <w:rsid w:val="005A3D70"/>
    <w:rsid w:val="005A6C42"/>
    <w:rsid w:val="005A7801"/>
    <w:rsid w:val="005B280A"/>
    <w:rsid w:val="005B38F9"/>
    <w:rsid w:val="005B3FEF"/>
    <w:rsid w:val="005B61B1"/>
    <w:rsid w:val="005B627E"/>
    <w:rsid w:val="005B6F6E"/>
    <w:rsid w:val="005B7F11"/>
    <w:rsid w:val="005C1CE3"/>
    <w:rsid w:val="005C36DB"/>
    <w:rsid w:val="005C5CB7"/>
    <w:rsid w:val="005C6FF1"/>
    <w:rsid w:val="005D3C9E"/>
    <w:rsid w:val="005D62B1"/>
    <w:rsid w:val="005E2912"/>
    <w:rsid w:val="005E5ECB"/>
    <w:rsid w:val="005E6D3B"/>
    <w:rsid w:val="00601FC5"/>
    <w:rsid w:val="006020EB"/>
    <w:rsid w:val="006043DF"/>
    <w:rsid w:val="00604576"/>
    <w:rsid w:val="00605730"/>
    <w:rsid w:val="0060629F"/>
    <w:rsid w:val="006062EC"/>
    <w:rsid w:val="006068B7"/>
    <w:rsid w:val="006110A0"/>
    <w:rsid w:val="006110DC"/>
    <w:rsid w:val="00612714"/>
    <w:rsid w:val="00617495"/>
    <w:rsid w:val="00620F0F"/>
    <w:rsid w:val="006218E4"/>
    <w:rsid w:val="006225D7"/>
    <w:rsid w:val="006268A4"/>
    <w:rsid w:val="0063362C"/>
    <w:rsid w:val="00633AC7"/>
    <w:rsid w:val="00633F56"/>
    <w:rsid w:val="006353AE"/>
    <w:rsid w:val="006360EC"/>
    <w:rsid w:val="006376B6"/>
    <w:rsid w:val="006427C5"/>
    <w:rsid w:val="006440E4"/>
    <w:rsid w:val="0064663F"/>
    <w:rsid w:val="006571D3"/>
    <w:rsid w:val="006603C3"/>
    <w:rsid w:val="00662863"/>
    <w:rsid w:val="006639DF"/>
    <w:rsid w:val="006643D8"/>
    <w:rsid w:val="0066536F"/>
    <w:rsid w:val="00667A1F"/>
    <w:rsid w:val="00670D15"/>
    <w:rsid w:val="00671303"/>
    <w:rsid w:val="0067304F"/>
    <w:rsid w:val="00675100"/>
    <w:rsid w:val="006807F9"/>
    <w:rsid w:val="0068143B"/>
    <w:rsid w:val="006815FF"/>
    <w:rsid w:val="006864EF"/>
    <w:rsid w:val="00687586"/>
    <w:rsid w:val="00687718"/>
    <w:rsid w:val="00695560"/>
    <w:rsid w:val="00696C80"/>
    <w:rsid w:val="006971F8"/>
    <w:rsid w:val="00697CD0"/>
    <w:rsid w:val="006A3EB2"/>
    <w:rsid w:val="006A469F"/>
    <w:rsid w:val="006A7AEC"/>
    <w:rsid w:val="006A7DE4"/>
    <w:rsid w:val="006B0D0C"/>
    <w:rsid w:val="006B2489"/>
    <w:rsid w:val="006B308A"/>
    <w:rsid w:val="006B313B"/>
    <w:rsid w:val="006B5359"/>
    <w:rsid w:val="006B61D3"/>
    <w:rsid w:val="006C10A8"/>
    <w:rsid w:val="006C249E"/>
    <w:rsid w:val="006C373C"/>
    <w:rsid w:val="006C5816"/>
    <w:rsid w:val="006D0A40"/>
    <w:rsid w:val="006D0B7A"/>
    <w:rsid w:val="006D0F97"/>
    <w:rsid w:val="006D3FDE"/>
    <w:rsid w:val="006D513F"/>
    <w:rsid w:val="006D6EC3"/>
    <w:rsid w:val="006D7E11"/>
    <w:rsid w:val="006E0196"/>
    <w:rsid w:val="006E0C81"/>
    <w:rsid w:val="006E0FE7"/>
    <w:rsid w:val="006E25FA"/>
    <w:rsid w:val="006E2A9E"/>
    <w:rsid w:val="006E3C69"/>
    <w:rsid w:val="006E3F70"/>
    <w:rsid w:val="006E4CD1"/>
    <w:rsid w:val="006E7394"/>
    <w:rsid w:val="006E7B4A"/>
    <w:rsid w:val="006E7C26"/>
    <w:rsid w:val="006F3716"/>
    <w:rsid w:val="006F4247"/>
    <w:rsid w:val="006F6FD6"/>
    <w:rsid w:val="00701189"/>
    <w:rsid w:val="00701E39"/>
    <w:rsid w:val="007031AD"/>
    <w:rsid w:val="00703CF1"/>
    <w:rsid w:val="00710411"/>
    <w:rsid w:val="00711D7D"/>
    <w:rsid w:val="007145A8"/>
    <w:rsid w:val="00714FC6"/>
    <w:rsid w:val="007169DF"/>
    <w:rsid w:val="00722212"/>
    <w:rsid w:val="00722B25"/>
    <w:rsid w:val="00722C9F"/>
    <w:rsid w:val="00723463"/>
    <w:rsid w:val="0072723B"/>
    <w:rsid w:val="00727616"/>
    <w:rsid w:val="00727C4C"/>
    <w:rsid w:val="007301B8"/>
    <w:rsid w:val="007314EC"/>
    <w:rsid w:val="00731CD6"/>
    <w:rsid w:val="007351E7"/>
    <w:rsid w:val="00741669"/>
    <w:rsid w:val="00741717"/>
    <w:rsid w:val="00742C4F"/>
    <w:rsid w:val="007437EE"/>
    <w:rsid w:val="00743CC0"/>
    <w:rsid w:val="00746020"/>
    <w:rsid w:val="007460E5"/>
    <w:rsid w:val="00746CF9"/>
    <w:rsid w:val="00747E27"/>
    <w:rsid w:val="007506B0"/>
    <w:rsid w:val="007510E4"/>
    <w:rsid w:val="007520C0"/>
    <w:rsid w:val="0075785C"/>
    <w:rsid w:val="00757EB8"/>
    <w:rsid w:val="0076106D"/>
    <w:rsid w:val="0076167D"/>
    <w:rsid w:val="00761E57"/>
    <w:rsid w:val="00761FA1"/>
    <w:rsid w:val="007622C4"/>
    <w:rsid w:val="007646BB"/>
    <w:rsid w:val="00765B7C"/>
    <w:rsid w:val="00766B9C"/>
    <w:rsid w:val="0077063E"/>
    <w:rsid w:val="007706C6"/>
    <w:rsid w:val="00771076"/>
    <w:rsid w:val="00772CA7"/>
    <w:rsid w:val="0077354D"/>
    <w:rsid w:val="007801C6"/>
    <w:rsid w:val="007824E2"/>
    <w:rsid w:val="007827A9"/>
    <w:rsid w:val="0078443D"/>
    <w:rsid w:val="00786A8F"/>
    <w:rsid w:val="00787869"/>
    <w:rsid w:val="0079296A"/>
    <w:rsid w:val="00792DB1"/>
    <w:rsid w:val="00794330"/>
    <w:rsid w:val="00795AB3"/>
    <w:rsid w:val="00796128"/>
    <w:rsid w:val="007976FA"/>
    <w:rsid w:val="00797AD1"/>
    <w:rsid w:val="007A3F78"/>
    <w:rsid w:val="007A402A"/>
    <w:rsid w:val="007A580F"/>
    <w:rsid w:val="007A6481"/>
    <w:rsid w:val="007A7B87"/>
    <w:rsid w:val="007A7BCF"/>
    <w:rsid w:val="007A7DAE"/>
    <w:rsid w:val="007B10A7"/>
    <w:rsid w:val="007B1A74"/>
    <w:rsid w:val="007B26E4"/>
    <w:rsid w:val="007B323D"/>
    <w:rsid w:val="007B3E57"/>
    <w:rsid w:val="007B5C16"/>
    <w:rsid w:val="007B7032"/>
    <w:rsid w:val="007B7709"/>
    <w:rsid w:val="007C07C0"/>
    <w:rsid w:val="007C0E10"/>
    <w:rsid w:val="007C111C"/>
    <w:rsid w:val="007C464A"/>
    <w:rsid w:val="007C4BA6"/>
    <w:rsid w:val="007C5CCE"/>
    <w:rsid w:val="007C5E1D"/>
    <w:rsid w:val="007C78A0"/>
    <w:rsid w:val="007D30F7"/>
    <w:rsid w:val="007D3511"/>
    <w:rsid w:val="007D4C43"/>
    <w:rsid w:val="007D4DB0"/>
    <w:rsid w:val="007D5A17"/>
    <w:rsid w:val="007D6151"/>
    <w:rsid w:val="007D6570"/>
    <w:rsid w:val="007D73FC"/>
    <w:rsid w:val="007E2B92"/>
    <w:rsid w:val="007E37A3"/>
    <w:rsid w:val="007F3B71"/>
    <w:rsid w:val="007F3CF6"/>
    <w:rsid w:val="007F4E2D"/>
    <w:rsid w:val="007F5448"/>
    <w:rsid w:val="007F5B5D"/>
    <w:rsid w:val="0080054C"/>
    <w:rsid w:val="0080260C"/>
    <w:rsid w:val="0080393A"/>
    <w:rsid w:val="00806A76"/>
    <w:rsid w:val="00810608"/>
    <w:rsid w:val="0081081C"/>
    <w:rsid w:val="00810D40"/>
    <w:rsid w:val="008133E7"/>
    <w:rsid w:val="0082003E"/>
    <w:rsid w:val="00821779"/>
    <w:rsid w:val="00822342"/>
    <w:rsid w:val="00825516"/>
    <w:rsid w:val="008278E4"/>
    <w:rsid w:val="00835076"/>
    <w:rsid w:val="0083796B"/>
    <w:rsid w:val="008407BB"/>
    <w:rsid w:val="00842B02"/>
    <w:rsid w:val="00842E4C"/>
    <w:rsid w:val="008433DD"/>
    <w:rsid w:val="00850B48"/>
    <w:rsid w:val="00850D56"/>
    <w:rsid w:val="00851EA0"/>
    <w:rsid w:val="00852443"/>
    <w:rsid w:val="00852DF7"/>
    <w:rsid w:val="00854192"/>
    <w:rsid w:val="00854A97"/>
    <w:rsid w:val="00856049"/>
    <w:rsid w:val="00856064"/>
    <w:rsid w:val="00856235"/>
    <w:rsid w:val="008604B7"/>
    <w:rsid w:val="008636B6"/>
    <w:rsid w:val="00865A3E"/>
    <w:rsid w:val="0086745F"/>
    <w:rsid w:val="00867A91"/>
    <w:rsid w:val="00870B3F"/>
    <w:rsid w:val="00871169"/>
    <w:rsid w:val="0087229F"/>
    <w:rsid w:val="00872CB7"/>
    <w:rsid w:val="0087384E"/>
    <w:rsid w:val="008740AE"/>
    <w:rsid w:val="0087659D"/>
    <w:rsid w:val="00881E15"/>
    <w:rsid w:val="0088291C"/>
    <w:rsid w:val="00887CD1"/>
    <w:rsid w:val="00892B84"/>
    <w:rsid w:val="00893CAD"/>
    <w:rsid w:val="00893D8A"/>
    <w:rsid w:val="0089708A"/>
    <w:rsid w:val="008A22AB"/>
    <w:rsid w:val="008A230A"/>
    <w:rsid w:val="008A32F6"/>
    <w:rsid w:val="008A69C1"/>
    <w:rsid w:val="008B0A02"/>
    <w:rsid w:val="008B1FB1"/>
    <w:rsid w:val="008B4C67"/>
    <w:rsid w:val="008B5BAB"/>
    <w:rsid w:val="008B68CE"/>
    <w:rsid w:val="008B6C62"/>
    <w:rsid w:val="008B6D25"/>
    <w:rsid w:val="008C0D93"/>
    <w:rsid w:val="008C2131"/>
    <w:rsid w:val="008C2488"/>
    <w:rsid w:val="008C575B"/>
    <w:rsid w:val="008C611B"/>
    <w:rsid w:val="008C6CE1"/>
    <w:rsid w:val="008C7644"/>
    <w:rsid w:val="008D3560"/>
    <w:rsid w:val="008D403A"/>
    <w:rsid w:val="008D4E37"/>
    <w:rsid w:val="008D5057"/>
    <w:rsid w:val="008E3F8C"/>
    <w:rsid w:val="008E41D1"/>
    <w:rsid w:val="008E4CE2"/>
    <w:rsid w:val="008F1811"/>
    <w:rsid w:val="008F4D04"/>
    <w:rsid w:val="008F5A89"/>
    <w:rsid w:val="008F6550"/>
    <w:rsid w:val="008F6B9C"/>
    <w:rsid w:val="00900C0B"/>
    <w:rsid w:val="00903C16"/>
    <w:rsid w:val="00905022"/>
    <w:rsid w:val="00906948"/>
    <w:rsid w:val="009106F7"/>
    <w:rsid w:val="00910780"/>
    <w:rsid w:val="00910FAB"/>
    <w:rsid w:val="0091234F"/>
    <w:rsid w:val="00917853"/>
    <w:rsid w:val="009216B3"/>
    <w:rsid w:val="00923571"/>
    <w:rsid w:val="009244F7"/>
    <w:rsid w:val="00924523"/>
    <w:rsid w:val="00924997"/>
    <w:rsid w:val="00931C63"/>
    <w:rsid w:val="0093216E"/>
    <w:rsid w:val="00936E4B"/>
    <w:rsid w:val="0094051C"/>
    <w:rsid w:val="009429D2"/>
    <w:rsid w:val="00943BB5"/>
    <w:rsid w:val="00944D56"/>
    <w:rsid w:val="0094594A"/>
    <w:rsid w:val="009476B8"/>
    <w:rsid w:val="00947CEB"/>
    <w:rsid w:val="009524E6"/>
    <w:rsid w:val="00952AD8"/>
    <w:rsid w:val="00957DA9"/>
    <w:rsid w:val="00960C46"/>
    <w:rsid w:val="00964673"/>
    <w:rsid w:val="00966BF3"/>
    <w:rsid w:val="0097065E"/>
    <w:rsid w:val="00970C03"/>
    <w:rsid w:val="00972651"/>
    <w:rsid w:val="00972CC3"/>
    <w:rsid w:val="00974D6E"/>
    <w:rsid w:val="009817BE"/>
    <w:rsid w:val="00983057"/>
    <w:rsid w:val="0098410C"/>
    <w:rsid w:val="0098464D"/>
    <w:rsid w:val="00985C78"/>
    <w:rsid w:val="0098690C"/>
    <w:rsid w:val="00987BA4"/>
    <w:rsid w:val="00991B30"/>
    <w:rsid w:val="0099251C"/>
    <w:rsid w:val="0099472F"/>
    <w:rsid w:val="009954EA"/>
    <w:rsid w:val="0099610B"/>
    <w:rsid w:val="009A1D38"/>
    <w:rsid w:val="009A2D87"/>
    <w:rsid w:val="009A3422"/>
    <w:rsid w:val="009A724F"/>
    <w:rsid w:val="009B12C0"/>
    <w:rsid w:val="009B1752"/>
    <w:rsid w:val="009B32B7"/>
    <w:rsid w:val="009B3ACB"/>
    <w:rsid w:val="009B3C3E"/>
    <w:rsid w:val="009B3DAA"/>
    <w:rsid w:val="009B4039"/>
    <w:rsid w:val="009B4D8C"/>
    <w:rsid w:val="009B6D92"/>
    <w:rsid w:val="009B780F"/>
    <w:rsid w:val="009B7A86"/>
    <w:rsid w:val="009C0D01"/>
    <w:rsid w:val="009C0F90"/>
    <w:rsid w:val="009C11B0"/>
    <w:rsid w:val="009C1A73"/>
    <w:rsid w:val="009C22B7"/>
    <w:rsid w:val="009C2C03"/>
    <w:rsid w:val="009C4307"/>
    <w:rsid w:val="009C72C7"/>
    <w:rsid w:val="009D2570"/>
    <w:rsid w:val="009D37C7"/>
    <w:rsid w:val="009E285B"/>
    <w:rsid w:val="009E2F22"/>
    <w:rsid w:val="009E5A5F"/>
    <w:rsid w:val="009F3951"/>
    <w:rsid w:val="009F7F83"/>
    <w:rsid w:val="00A04333"/>
    <w:rsid w:val="00A10740"/>
    <w:rsid w:val="00A10F06"/>
    <w:rsid w:val="00A11D20"/>
    <w:rsid w:val="00A14BA1"/>
    <w:rsid w:val="00A15252"/>
    <w:rsid w:val="00A1602D"/>
    <w:rsid w:val="00A1638D"/>
    <w:rsid w:val="00A201D3"/>
    <w:rsid w:val="00A20908"/>
    <w:rsid w:val="00A20B9B"/>
    <w:rsid w:val="00A22DEC"/>
    <w:rsid w:val="00A2325D"/>
    <w:rsid w:val="00A23FA9"/>
    <w:rsid w:val="00A241FD"/>
    <w:rsid w:val="00A263FD"/>
    <w:rsid w:val="00A2779C"/>
    <w:rsid w:val="00A27D5D"/>
    <w:rsid w:val="00A321BF"/>
    <w:rsid w:val="00A34124"/>
    <w:rsid w:val="00A35F32"/>
    <w:rsid w:val="00A3634E"/>
    <w:rsid w:val="00A40705"/>
    <w:rsid w:val="00A40E88"/>
    <w:rsid w:val="00A41B24"/>
    <w:rsid w:val="00A4394E"/>
    <w:rsid w:val="00A446C2"/>
    <w:rsid w:val="00A4641E"/>
    <w:rsid w:val="00A464EE"/>
    <w:rsid w:val="00A47397"/>
    <w:rsid w:val="00A50F3F"/>
    <w:rsid w:val="00A54180"/>
    <w:rsid w:val="00A602DB"/>
    <w:rsid w:val="00A60F58"/>
    <w:rsid w:val="00A6273B"/>
    <w:rsid w:val="00A64488"/>
    <w:rsid w:val="00A66530"/>
    <w:rsid w:val="00A66D71"/>
    <w:rsid w:val="00A671D8"/>
    <w:rsid w:val="00A71865"/>
    <w:rsid w:val="00A735FC"/>
    <w:rsid w:val="00A73829"/>
    <w:rsid w:val="00A764AF"/>
    <w:rsid w:val="00A777FD"/>
    <w:rsid w:val="00A80081"/>
    <w:rsid w:val="00A802BA"/>
    <w:rsid w:val="00A851C6"/>
    <w:rsid w:val="00A86AC7"/>
    <w:rsid w:val="00A87F13"/>
    <w:rsid w:val="00A90182"/>
    <w:rsid w:val="00A90F93"/>
    <w:rsid w:val="00A93050"/>
    <w:rsid w:val="00A94084"/>
    <w:rsid w:val="00A94933"/>
    <w:rsid w:val="00A96645"/>
    <w:rsid w:val="00A967F0"/>
    <w:rsid w:val="00A9792E"/>
    <w:rsid w:val="00AA03D6"/>
    <w:rsid w:val="00AA09A0"/>
    <w:rsid w:val="00AA2884"/>
    <w:rsid w:val="00AA680F"/>
    <w:rsid w:val="00AA6C81"/>
    <w:rsid w:val="00AA7697"/>
    <w:rsid w:val="00AB008F"/>
    <w:rsid w:val="00AB31FF"/>
    <w:rsid w:val="00AB4FEF"/>
    <w:rsid w:val="00AB7ACB"/>
    <w:rsid w:val="00AC3A4F"/>
    <w:rsid w:val="00AC5A5F"/>
    <w:rsid w:val="00AC5CA2"/>
    <w:rsid w:val="00AC6867"/>
    <w:rsid w:val="00AD142F"/>
    <w:rsid w:val="00AD31F4"/>
    <w:rsid w:val="00AD5723"/>
    <w:rsid w:val="00AD5E70"/>
    <w:rsid w:val="00AD719C"/>
    <w:rsid w:val="00AD7325"/>
    <w:rsid w:val="00AE108A"/>
    <w:rsid w:val="00AE184E"/>
    <w:rsid w:val="00AE211E"/>
    <w:rsid w:val="00AE48A7"/>
    <w:rsid w:val="00AE4CAA"/>
    <w:rsid w:val="00AE7439"/>
    <w:rsid w:val="00AE7E65"/>
    <w:rsid w:val="00AF3801"/>
    <w:rsid w:val="00AF5677"/>
    <w:rsid w:val="00AF65A6"/>
    <w:rsid w:val="00AF6DE9"/>
    <w:rsid w:val="00B0108F"/>
    <w:rsid w:val="00B0132D"/>
    <w:rsid w:val="00B027F3"/>
    <w:rsid w:val="00B071E7"/>
    <w:rsid w:val="00B10102"/>
    <w:rsid w:val="00B12BEF"/>
    <w:rsid w:val="00B12ED2"/>
    <w:rsid w:val="00B14351"/>
    <w:rsid w:val="00B15FC2"/>
    <w:rsid w:val="00B16C40"/>
    <w:rsid w:val="00B2171F"/>
    <w:rsid w:val="00B21AA3"/>
    <w:rsid w:val="00B21C8E"/>
    <w:rsid w:val="00B228EE"/>
    <w:rsid w:val="00B23672"/>
    <w:rsid w:val="00B272C0"/>
    <w:rsid w:val="00B27B39"/>
    <w:rsid w:val="00B307F6"/>
    <w:rsid w:val="00B30DDF"/>
    <w:rsid w:val="00B31783"/>
    <w:rsid w:val="00B32F40"/>
    <w:rsid w:val="00B33439"/>
    <w:rsid w:val="00B3460A"/>
    <w:rsid w:val="00B3518C"/>
    <w:rsid w:val="00B373DB"/>
    <w:rsid w:val="00B40AEC"/>
    <w:rsid w:val="00B414A3"/>
    <w:rsid w:val="00B43819"/>
    <w:rsid w:val="00B43FB8"/>
    <w:rsid w:val="00B44A90"/>
    <w:rsid w:val="00B45CBF"/>
    <w:rsid w:val="00B46AF3"/>
    <w:rsid w:val="00B4723A"/>
    <w:rsid w:val="00B474A2"/>
    <w:rsid w:val="00B47F34"/>
    <w:rsid w:val="00B47FED"/>
    <w:rsid w:val="00B51DE9"/>
    <w:rsid w:val="00B53CF8"/>
    <w:rsid w:val="00B5444C"/>
    <w:rsid w:val="00B552DD"/>
    <w:rsid w:val="00B567F8"/>
    <w:rsid w:val="00B606E0"/>
    <w:rsid w:val="00B610A9"/>
    <w:rsid w:val="00B61A17"/>
    <w:rsid w:val="00B631F1"/>
    <w:rsid w:val="00B6379B"/>
    <w:rsid w:val="00B664A8"/>
    <w:rsid w:val="00B66CE5"/>
    <w:rsid w:val="00B7097B"/>
    <w:rsid w:val="00B71954"/>
    <w:rsid w:val="00B73188"/>
    <w:rsid w:val="00B744E7"/>
    <w:rsid w:val="00B7775D"/>
    <w:rsid w:val="00B82162"/>
    <w:rsid w:val="00B82BCF"/>
    <w:rsid w:val="00B83D9B"/>
    <w:rsid w:val="00B930E3"/>
    <w:rsid w:val="00B95224"/>
    <w:rsid w:val="00B956FF"/>
    <w:rsid w:val="00BA0941"/>
    <w:rsid w:val="00BA16BF"/>
    <w:rsid w:val="00BA1EF9"/>
    <w:rsid w:val="00BA32AA"/>
    <w:rsid w:val="00BA32BF"/>
    <w:rsid w:val="00BA3D42"/>
    <w:rsid w:val="00BB0957"/>
    <w:rsid w:val="00BB297A"/>
    <w:rsid w:val="00BB369C"/>
    <w:rsid w:val="00BB61A5"/>
    <w:rsid w:val="00BC2814"/>
    <w:rsid w:val="00BC2CF4"/>
    <w:rsid w:val="00BC39A8"/>
    <w:rsid w:val="00BC6586"/>
    <w:rsid w:val="00BD4316"/>
    <w:rsid w:val="00BD7CC6"/>
    <w:rsid w:val="00BE5242"/>
    <w:rsid w:val="00BE7538"/>
    <w:rsid w:val="00BF288F"/>
    <w:rsid w:val="00BF50F5"/>
    <w:rsid w:val="00BF52CC"/>
    <w:rsid w:val="00C03886"/>
    <w:rsid w:val="00C0436F"/>
    <w:rsid w:val="00C0502C"/>
    <w:rsid w:val="00C127CC"/>
    <w:rsid w:val="00C15F52"/>
    <w:rsid w:val="00C161D1"/>
    <w:rsid w:val="00C17245"/>
    <w:rsid w:val="00C22005"/>
    <w:rsid w:val="00C22785"/>
    <w:rsid w:val="00C25AD9"/>
    <w:rsid w:val="00C25C3C"/>
    <w:rsid w:val="00C318F1"/>
    <w:rsid w:val="00C32C77"/>
    <w:rsid w:val="00C32E29"/>
    <w:rsid w:val="00C35E0A"/>
    <w:rsid w:val="00C36CAC"/>
    <w:rsid w:val="00C403F1"/>
    <w:rsid w:val="00C40B76"/>
    <w:rsid w:val="00C42270"/>
    <w:rsid w:val="00C43226"/>
    <w:rsid w:val="00C432CC"/>
    <w:rsid w:val="00C4331B"/>
    <w:rsid w:val="00C455CD"/>
    <w:rsid w:val="00C466BC"/>
    <w:rsid w:val="00C47C0F"/>
    <w:rsid w:val="00C505A0"/>
    <w:rsid w:val="00C50D57"/>
    <w:rsid w:val="00C538FD"/>
    <w:rsid w:val="00C5463A"/>
    <w:rsid w:val="00C55737"/>
    <w:rsid w:val="00C57CD2"/>
    <w:rsid w:val="00C60E5A"/>
    <w:rsid w:val="00C6225A"/>
    <w:rsid w:val="00C62C44"/>
    <w:rsid w:val="00C6328D"/>
    <w:rsid w:val="00C63D54"/>
    <w:rsid w:val="00C6542C"/>
    <w:rsid w:val="00C71522"/>
    <w:rsid w:val="00C72002"/>
    <w:rsid w:val="00C73D46"/>
    <w:rsid w:val="00C76A91"/>
    <w:rsid w:val="00C76C0F"/>
    <w:rsid w:val="00C80144"/>
    <w:rsid w:val="00C801C6"/>
    <w:rsid w:val="00C813BE"/>
    <w:rsid w:val="00C83A1B"/>
    <w:rsid w:val="00C8536D"/>
    <w:rsid w:val="00C8634F"/>
    <w:rsid w:val="00C914FE"/>
    <w:rsid w:val="00C9209F"/>
    <w:rsid w:val="00C92DB8"/>
    <w:rsid w:val="00C95339"/>
    <w:rsid w:val="00C953D5"/>
    <w:rsid w:val="00C96390"/>
    <w:rsid w:val="00CA2AA1"/>
    <w:rsid w:val="00CA41F4"/>
    <w:rsid w:val="00CA67D1"/>
    <w:rsid w:val="00CA778B"/>
    <w:rsid w:val="00CA780C"/>
    <w:rsid w:val="00CA7B8D"/>
    <w:rsid w:val="00CB0698"/>
    <w:rsid w:val="00CB1C36"/>
    <w:rsid w:val="00CB6ABD"/>
    <w:rsid w:val="00CB774D"/>
    <w:rsid w:val="00CC36FA"/>
    <w:rsid w:val="00CC3BF7"/>
    <w:rsid w:val="00CC470D"/>
    <w:rsid w:val="00CC4E25"/>
    <w:rsid w:val="00CD0392"/>
    <w:rsid w:val="00CD07A2"/>
    <w:rsid w:val="00CD1D43"/>
    <w:rsid w:val="00CD21E4"/>
    <w:rsid w:val="00CD352B"/>
    <w:rsid w:val="00CD568D"/>
    <w:rsid w:val="00CD5C30"/>
    <w:rsid w:val="00CD6510"/>
    <w:rsid w:val="00CD6870"/>
    <w:rsid w:val="00CD6C9E"/>
    <w:rsid w:val="00CE05F0"/>
    <w:rsid w:val="00CE2D05"/>
    <w:rsid w:val="00CE4202"/>
    <w:rsid w:val="00CE5A40"/>
    <w:rsid w:val="00CE6904"/>
    <w:rsid w:val="00CE71E3"/>
    <w:rsid w:val="00CF19F5"/>
    <w:rsid w:val="00CF1EE4"/>
    <w:rsid w:val="00CF63DA"/>
    <w:rsid w:val="00D0052F"/>
    <w:rsid w:val="00D00D5D"/>
    <w:rsid w:val="00D01C74"/>
    <w:rsid w:val="00D02F09"/>
    <w:rsid w:val="00D04222"/>
    <w:rsid w:val="00D048BA"/>
    <w:rsid w:val="00D04D51"/>
    <w:rsid w:val="00D05FAD"/>
    <w:rsid w:val="00D0626C"/>
    <w:rsid w:val="00D100E7"/>
    <w:rsid w:val="00D12C47"/>
    <w:rsid w:val="00D15692"/>
    <w:rsid w:val="00D15FA8"/>
    <w:rsid w:val="00D16727"/>
    <w:rsid w:val="00D16792"/>
    <w:rsid w:val="00D16A72"/>
    <w:rsid w:val="00D16B50"/>
    <w:rsid w:val="00D16DAD"/>
    <w:rsid w:val="00D17C0D"/>
    <w:rsid w:val="00D20C60"/>
    <w:rsid w:val="00D2100B"/>
    <w:rsid w:val="00D21032"/>
    <w:rsid w:val="00D22482"/>
    <w:rsid w:val="00D2266B"/>
    <w:rsid w:val="00D24FE0"/>
    <w:rsid w:val="00D2651B"/>
    <w:rsid w:val="00D26AC5"/>
    <w:rsid w:val="00D26DB0"/>
    <w:rsid w:val="00D26EBB"/>
    <w:rsid w:val="00D316A2"/>
    <w:rsid w:val="00D31926"/>
    <w:rsid w:val="00D320A3"/>
    <w:rsid w:val="00D32E14"/>
    <w:rsid w:val="00D33C8B"/>
    <w:rsid w:val="00D35403"/>
    <w:rsid w:val="00D42AB7"/>
    <w:rsid w:val="00D4411E"/>
    <w:rsid w:val="00D46BFA"/>
    <w:rsid w:val="00D46CCE"/>
    <w:rsid w:val="00D50C5F"/>
    <w:rsid w:val="00D52438"/>
    <w:rsid w:val="00D5268A"/>
    <w:rsid w:val="00D5774D"/>
    <w:rsid w:val="00D5792B"/>
    <w:rsid w:val="00D602BC"/>
    <w:rsid w:val="00D60BD7"/>
    <w:rsid w:val="00D63A3F"/>
    <w:rsid w:val="00D63C01"/>
    <w:rsid w:val="00D6542D"/>
    <w:rsid w:val="00D666CB"/>
    <w:rsid w:val="00D67210"/>
    <w:rsid w:val="00D70153"/>
    <w:rsid w:val="00D704DA"/>
    <w:rsid w:val="00D7156E"/>
    <w:rsid w:val="00D73076"/>
    <w:rsid w:val="00D75756"/>
    <w:rsid w:val="00D810B5"/>
    <w:rsid w:val="00D82AAC"/>
    <w:rsid w:val="00D84E72"/>
    <w:rsid w:val="00D865CE"/>
    <w:rsid w:val="00D8687A"/>
    <w:rsid w:val="00D87978"/>
    <w:rsid w:val="00D916CF"/>
    <w:rsid w:val="00D91EBA"/>
    <w:rsid w:val="00DA1FC8"/>
    <w:rsid w:val="00DA217C"/>
    <w:rsid w:val="00DA2C42"/>
    <w:rsid w:val="00DA6223"/>
    <w:rsid w:val="00DA7110"/>
    <w:rsid w:val="00DB174A"/>
    <w:rsid w:val="00DB4D24"/>
    <w:rsid w:val="00DB656F"/>
    <w:rsid w:val="00DB767F"/>
    <w:rsid w:val="00DC12B0"/>
    <w:rsid w:val="00DC533A"/>
    <w:rsid w:val="00DC6599"/>
    <w:rsid w:val="00DC7978"/>
    <w:rsid w:val="00DD12F4"/>
    <w:rsid w:val="00DD19B6"/>
    <w:rsid w:val="00DD4985"/>
    <w:rsid w:val="00DD5A5D"/>
    <w:rsid w:val="00DD6E9D"/>
    <w:rsid w:val="00DD75C0"/>
    <w:rsid w:val="00DE10E4"/>
    <w:rsid w:val="00DE1ACD"/>
    <w:rsid w:val="00DE343C"/>
    <w:rsid w:val="00DE7636"/>
    <w:rsid w:val="00DF0AE3"/>
    <w:rsid w:val="00DF0B1D"/>
    <w:rsid w:val="00DF1AA9"/>
    <w:rsid w:val="00DF63B5"/>
    <w:rsid w:val="00DF659C"/>
    <w:rsid w:val="00DF74F1"/>
    <w:rsid w:val="00E00E2D"/>
    <w:rsid w:val="00E013C1"/>
    <w:rsid w:val="00E01BFF"/>
    <w:rsid w:val="00E0265B"/>
    <w:rsid w:val="00E06815"/>
    <w:rsid w:val="00E109C7"/>
    <w:rsid w:val="00E10DA7"/>
    <w:rsid w:val="00E12B01"/>
    <w:rsid w:val="00E1372B"/>
    <w:rsid w:val="00E13762"/>
    <w:rsid w:val="00E14074"/>
    <w:rsid w:val="00E1507F"/>
    <w:rsid w:val="00E1556D"/>
    <w:rsid w:val="00E1769B"/>
    <w:rsid w:val="00E20470"/>
    <w:rsid w:val="00E220E9"/>
    <w:rsid w:val="00E30E51"/>
    <w:rsid w:val="00E319B9"/>
    <w:rsid w:val="00E3284A"/>
    <w:rsid w:val="00E347C3"/>
    <w:rsid w:val="00E36220"/>
    <w:rsid w:val="00E365A0"/>
    <w:rsid w:val="00E41400"/>
    <w:rsid w:val="00E42DB0"/>
    <w:rsid w:val="00E43CED"/>
    <w:rsid w:val="00E463B8"/>
    <w:rsid w:val="00E47D36"/>
    <w:rsid w:val="00E51DC4"/>
    <w:rsid w:val="00E51F87"/>
    <w:rsid w:val="00E54050"/>
    <w:rsid w:val="00E54C9B"/>
    <w:rsid w:val="00E55EB9"/>
    <w:rsid w:val="00E62440"/>
    <w:rsid w:val="00E62CFC"/>
    <w:rsid w:val="00E6329E"/>
    <w:rsid w:val="00E645CD"/>
    <w:rsid w:val="00E65DB6"/>
    <w:rsid w:val="00E70CD9"/>
    <w:rsid w:val="00E72458"/>
    <w:rsid w:val="00E750B6"/>
    <w:rsid w:val="00E76F1C"/>
    <w:rsid w:val="00E8132D"/>
    <w:rsid w:val="00E836B0"/>
    <w:rsid w:val="00E846F6"/>
    <w:rsid w:val="00E84BA6"/>
    <w:rsid w:val="00E90CDC"/>
    <w:rsid w:val="00E91707"/>
    <w:rsid w:val="00E917DB"/>
    <w:rsid w:val="00E96B92"/>
    <w:rsid w:val="00E9705F"/>
    <w:rsid w:val="00EA0138"/>
    <w:rsid w:val="00EA0956"/>
    <w:rsid w:val="00EA2BEA"/>
    <w:rsid w:val="00EA4080"/>
    <w:rsid w:val="00EA40A9"/>
    <w:rsid w:val="00EA58BF"/>
    <w:rsid w:val="00EA66CF"/>
    <w:rsid w:val="00EA79B5"/>
    <w:rsid w:val="00EB0320"/>
    <w:rsid w:val="00EB123C"/>
    <w:rsid w:val="00EB2D0C"/>
    <w:rsid w:val="00EB55C8"/>
    <w:rsid w:val="00EB7F20"/>
    <w:rsid w:val="00EC0FF6"/>
    <w:rsid w:val="00EC21DA"/>
    <w:rsid w:val="00EC4A0F"/>
    <w:rsid w:val="00EC4D0B"/>
    <w:rsid w:val="00EC517B"/>
    <w:rsid w:val="00EC7A7E"/>
    <w:rsid w:val="00ED0490"/>
    <w:rsid w:val="00ED48BF"/>
    <w:rsid w:val="00ED6026"/>
    <w:rsid w:val="00ED6A00"/>
    <w:rsid w:val="00EE0938"/>
    <w:rsid w:val="00EE108D"/>
    <w:rsid w:val="00EE38DE"/>
    <w:rsid w:val="00EE4D98"/>
    <w:rsid w:val="00EE5756"/>
    <w:rsid w:val="00EE7382"/>
    <w:rsid w:val="00EF1CFD"/>
    <w:rsid w:val="00EF5D21"/>
    <w:rsid w:val="00EF789A"/>
    <w:rsid w:val="00F02663"/>
    <w:rsid w:val="00F0310E"/>
    <w:rsid w:val="00F03675"/>
    <w:rsid w:val="00F03D4E"/>
    <w:rsid w:val="00F075FD"/>
    <w:rsid w:val="00F07A52"/>
    <w:rsid w:val="00F07DDA"/>
    <w:rsid w:val="00F11292"/>
    <w:rsid w:val="00F17F09"/>
    <w:rsid w:val="00F20062"/>
    <w:rsid w:val="00F20E98"/>
    <w:rsid w:val="00F2126C"/>
    <w:rsid w:val="00F22395"/>
    <w:rsid w:val="00F224EC"/>
    <w:rsid w:val="00F229AE"/>
    <w:rsid w:val="00F22BAB"/>
    <w:rsid w:val="00F23058"/>
    <w:rsid w:val="00F2478B"/>
    <w:rsid w:val="00F26E86"/>
    <w:rsid w:val="00F30B1C"/>
    <w:rsid w:val="00F3331F"/>
    <w:rsid w:val="00F34180"/>
    <w:rsid w:val="00F367C4"/>
    <w:rsid w:val="00F3798D"/>
    <w:rsid w:val="00F40BC7"/>
    <w:rsid w:val="00F40EAF"/>
    <w:rsid w:val="00F40FB0"/>
    <w:rsid w:val="00F43240"/>
    <w:rsid w:val="00F4690B"/>
    <w:rsid w:val="00F474EA"/>
    <w:rsid w:val="00F477BF"/>
    <w:rsid w:val="00F47BD9"/>
    <w:rsid w:val="00F545CC"/>
    <w:rsid w:val="00F55CAA"/>
    <w:rsid w:val="00F6035B"/>
    <w:rsid w:val="00F60E5C"/>
    <w:rsid w:val="00F6414B"/>
    <w:rsid w:val="00F648A6"/>
    <w:rsid w:val="00F671C0"/>
    <w:rsid w:val="00F678D2"/>
    <w:rsid w:val="00F67BC7"/>
    <w:rsid w:val="00F70DF4"/>
    <w:rsid w:val="00F735D9"/>
    <w:rsid w:val="00F73F16"/>
    <w:rsid w:val="00F764EE"/>
    <w:rsid w:val="00F8134A"/>
    <w:rsid w:val="00F81EE7"/>
    <w:rsid w:val="00F8246C"/>
    <w:rsid w:val="00F82E6B"/>
    <w:rsid w:val="00F832F3"/>
    <w:rsid w:val="00F83937"/>
    <w:rsid w:val="00F84F63"/>
    <w:rsid w:val="00F858F6"/>
    <w:rsid w:val="00F87183"/>
    <w:rsid w:val="00F90FFE"/>
    <w:rsid w:val="00F94BFF"/>
    <w:rsid w:val="00F96481"/>
    <w:rsid w:val="00F96D18"/>
    <w:rsid w:val="00FA00C2"/>
    <w:rsid w:val="00FA1011"/>
    <w:rsid w:val="00FA10C3"/>
    <w:rsid w:val="00FA164D"/>
    <w:rsid w:val="00FA1B06"/>
    <w:rsid w:val="00FA30E1"/>
    <w:rsid w:val="00FA3E65"/>
    <w:rsid w:val="00FA3EA7"/>
    <w:rsid w:val="00FA4C3D"/>
    <w:rsid w:val="00FA6880"/>
    <w:rsid w:val="00FA699A"/>
    <w:rsid w:val="00FA736F"/>
    <w:rsid w:val="00FB0DDA"/>
    <w:rsid w:val="00FB4A07"/>
    <w:rsid w:val="00FB4A1C"/>
    <w:rsid w:val="00FB6A54"/>
    <w:rsid w:val="00FB7A58"/>
    <w:rsid w:val="00FC18EF"/>
    <w:rsid w:val="00FC1CBA"/>
    <w:rsid w:val="00FC2CE2"/>
    <w:rsid w:val="00FC3DDB"/>
    <w:rsid w:val="00FC4A83"/>
    <w:rsid w:val="00FC553D"/>
    <w:rsid w:val="00FC58BE"/>
    <w:rsid w:val="00FC601C"/>
    <w:rsid w:val="00FC66F7"/>
    <w:rsid w:val="00FD15C0"/>
    <w:rsid w:val="00FD2D74"/>
    <w:rsid w:val="00FD3604"/>
    <w:rsid w:val="00FD4485"/>
    <w:rsid w:val="00FD5B24"/>
    <w:rsid w:val="00FD720E"/>
    <w:rsid w:val="00FE0CF6"/>
    <w:rsid w:val="00FE10D2"/>
    <w:rsid w:val="00FE3960"/>
    <w:rsid w:val="00FE5CFE"/>
    <w:rsid w:val="00FE66BA"/>
    <w:rsid w:val="00FF64D4"/>
    <w:rsid w:val="00FF6F4D"/>
    <w:rsid w:val="0C9A721F"/>
    <w:rsid w:val="0D6C6029"/>
    <w:rsid w:val="0FF024B1"/>
    <w:rsid w:val="106B6CCD"/>
    <w:rsid w:val="12DF1763"/>
    <w:rsid w:val="13141499"/>
    <w:rsid w:val="22311D36"/>
    <w:rsid w:val="23706552"/>
    <w:rsid w:val="272C6959"/>
    <w:rsid w:val="37160959"/>
    <w:rsid w:val="38E946AA"/>
    <w:rsid w:val="390037A2"/>
    <w:rsid w:val="3C100CEF"/>
    <w:rsid w:val="3E2525EF"/>
    <w:rsid w:val="46593C48"/>
    <w:rsid w:val="49476594"/>
    <w:rsid w:val="4CE816F8"/>
    <w:rsid w:val="52376158"/>
    <w:rsid w:val="53BD1BF0"/>
    <w:rsid w:val="540E62C3"/>
    <w:rsid w:val="5CB309A7"/>
    <w:rsid w:val="5CDB5BF9"/>
    <w:rsid w:val="63D93329"/>
    <w:rsid w:val="6A5D01A4"/>
    <w:rsid w:val="6BA00AA9"/>
    <w:rsid w:val="6C1E21BE"/>
    <w:rsid w:val="6EED1AF7"/>
    <w:rsid w:val="747674B1"/>
    <w:rsid w:val="7C92053F"/>
    <w:rsid w:val="7E1C4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napToGrid w:val="0"/>
      <w:spacing w:line="480" w:lineRule="exact"/>
      <w:ind w:firstLine="567"/>
      <w:jc w:val="both"/>
    </w:pPr>
    <w:rPr>
      <w:rFonts w:ascii="Arial" w:hAnsi="Arial" w:eastAsia="仿宋_GB2312" w:cs="Times New Roman"/>
      <w:kern w:val="2"/>
      <w:sz w:val="28"/>
      <w:lang w:val="en-US" w:eastAsia="zh-CN" w:bidi="ar-SA"/>
    </w:rPr>
  </w:style>
  <w:style w:type="paragraph" w:styleId="2">
    <w:name w:val="heading 1"/>
    <w:basedOn w:val="1"/>
    <w:next w:val="3"/>
    <w:qFormat/>
    <w:uiPriority w:val="0"/>
    <w:pPr>
      <w:keepNext/>
      <w:keepLines/>
      <w:widowControl/>
      <w:numPr>
        <w:ilvl w:val="0"/>
        <w:numId w:val="1"/>
      </w:numPr>
      <w:adjustRightInd w:val="0"/>
      <w:spacing w:before="720" w:after="240" w:line="500" w:lineRule="atLeast"/>
      <w:jc w:val="center"/>
      <w:textAlignment w:val="center"/>
      <w:outlineLvl w:val="0"/>
    </w:pPr>
    <w:rPr>
      <w:rFonts w:eastAsia="方正大标宋简体"/>
      <w:kern w:val="0"/>
      <w:sz w:val="32"/>
    </w:rPr>
  </w:style>
  <w:style w:type="paragraph" w:styleId="3">
    <w:name w:val="heading 2"/>
    <w:basedOn w:val="1"/>
    <w:next w:val="4"/>
    <w:qFormat/>
    <w:uiPriority w:val="0"/>
    <w:pPr>
      <w:keepNext/>
      <w:keepLines/>
      <w:widowControl/>
      <w:numPr>
        <w:ilvl w:val="1"/>
        <w:numId w:val="1"/>
      </w:numPr>
      <w:adjustRightInd w:val="0"/>
      <w:spacing w:before="240"/>
      <w:jc w:val="left"/>
      <w:textAlignment w:val="baseline"/>
      <w:outlineLvl w:val="1"/>
    </w:pPr>
    <w:rPr>
      <w:rFonts w:eastAsia="黑体"/>
      <w:b/>
      <w:kern w:val="0"/>
      <w:sz w:val="30"/>
    </w:rPr>
  </w:style>
  <w:style w:type="paragraph" w:styleId="4">
    <w:name w:val="heading 3"/>
    <w:basedOn w:val="1"/>
    <w:next w:val="1"/>
    <w:qFormat/>
    <w:uiPriority w:val="0"/>
    <w:pPr>
      <w:keepNext/>
      <w:widowControl/>
      <w:numPr>
        <w:ilvl w:val="2"/>
        <w:numId w:val="1"/>
      </w:numPr>
      <w:adjustRightInd w:val="0"/>
      <w:spacing w:before="120"/>
      <w:jc w:val="left"/>
      <w:textAlignment w:val="baseline"/>
      <w:outlineLvl w:val="2"/>
    </w:pPr>
    <w:rPr>
      <w:rFonts w:eastAsia="楷体_GB2312"/>
      <w:b/>
      <w:kern w:val="0"/>
      <w:sz w:val="30"/>
    </w:rPr>
  </w:style>
  <w:style w:type="paragraph" w:styleId="5">
    <w:name w:val="heading 4"/>
    <w:basedOn w:val="1"/>
    <w:next w:val="1"/>
    <w:link w:val="157"/>
    <w:qFormat/>
    <w:uiPriority w:val="0"/>
    <w:pPr>
      <w:keepNext/>
      <w:widowControl/>
      <w:numPr>
        <w:ilvl w:val="3"/>
        <w:numId w:val="1"/>
      </w:numPr>
      <w:adjustRightInd w:val="0"/>
      <w:spacing w:before="120"/>
      <w:jc w:val="left"/>
      <w:textAlignment w:val="baseline"/>
      <w:outlineLvl w:val="3"/>
    </w:pPr>
    <w:rPr>
      <w:b/>
      <w:kern w:val="0"/>
    </w:rPr>
  </w:style>
  <w:style w:type="paragraph" w:styleId="6">
    <w:name w:val="heading 5"/>
    <w:basedOn w:val="1"/>
    <w:next w:val="1"/>
    <w:qFormat/>
    <w:uiPriority w:val="0"/>
    <w:pPr>
      <w:keepNext/>
      <w:widowControl/>
      <w:numPr>
        <w:ilvl w:val="4"/>
        <w:numId w:val="1"/>
      </w:numPr>
      <w:adjustRightInd w:val="0"/>
      <w:spacing w:before="120"/>
      <w:jc w:val="left"/>
      <w:textAlignment w:val="baseline"/>
      <w:outlineLvl w:val="4"/>
    </w:pPr>
    <w:rPr>
      <w:b/>
      <w:kern w:val="0"/>
    </w:rPr>
  </w:style>
  <w:style w:type="paragraph" w:styleId="7">
    <w:name w:val="heading 6"/>
    <w:basedOn w:val="1"/>
    <w:next w:val="1"/>
    <w:qFormat/>
    <w:uiPriority w:val="0"/>
    <w:pPr>
      <w:keepNext/>
      <w:widowControl/>
      <w:numPr>
        <w:ilvl w:val="5"/>
        <w:numId w:val="1"/>
      </w:numPr>
      <w:adjustRightInd w:val="0"/>
      <w:spacing w:before="120"/>
      <w:jc w:val="left"/>
      <w:textAlignment w:val="baseline"/>
      <w:outlineLvl w:val="5"/>
    </w:pPr>
    <w:rPr>
      <w:kern w:val="0"/>
    </w:rPr>
  </w:style>
  <w:style w:type="paragraph" w:styleId="8">
    <w:name w:val="heading 7"/>
    <w:basedOn w:val="1"/>
    <w:next w:val="1"/>
    <w:qFormat/>
    <w:uiPriority w:val="0"/>
    <w:pPr>
      <w:numPr>
        <w:ilvl w:val="6"/>
        <w:numId w:val="1"/>
      </w:numPr>
      <w:adjustRightInd w:val="0"/>
      <w:spacing w:before="120"/>
      <w:jc w:val="left"/>
      <w:textAlignment w:val="baseline"/>
      <w:outlineLvl w:val="6"/>
    </w:pPr>
    <w:rPr>
      <w:kern w:val="0"/>
    </w:rPr>
  </w:style>
  <w:style w:type="paragraph" w:styleId="9">
    <w:name w:val="heading 8"/>
    <w:basedOn w:val="1"/>
    <w:next w:val="1"/>
    <w:qFormat/>
    <w:uiPriority w:val="0"/>
    <w:pPr>
      <w:numPr>
        <w:ilvl w:val="7"/>
        <w:numId w:val="1"/>
      </w:numPr>
      <w:adjustRightInd w:val="0"/>
      <w:spacing w:before="120"/>
      <w:jc w:val="left"/>
      <w:textAlignment w:val="baseline"/>
      <w:outlineLvl w:val="7"/>
    </w:pPr>
    <w:rPr>
      <w:kern w:val="0"/>
    </w:rPr>
  </w:style>
  <w:style w:type="paragraph" w:styleId="10">
    <w:name w:val="heading 9"/>
    <w:basedOn w:val="1"/>
    <w:next w:val="1"/>
    <w:qFormat/>
    <w:uiPriority w:val="0"/>
    <w:pPr>
      <w:numPr>
        <w:ilvl w:val="8"/>
        <w:numId w:val="1"/>
      </w:numPr>
      <w:adjustRightInd w:val="0"/>
      <w:spacing w:before="120"/>
      <w:jc w:val="left"/>
      <w:textAlignment w:val="baseline"/>
      <w:outlineLvl w:val="8"/>
    </w:pPr>
    <w:rPr>
      <w:kern w:val="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70"/>
    <w:semiHidden/>
    <w:unhideWhenUsed/>
    <w:qFormat/>
    <w:uiPriority w:val="99"/>
    <w:rPr>
      <w:rFonts w:ascii="宋体" w:eastAsia="宋体"/>
      <w:sz w:val="18"/>
      <w:szCs w:val="18"/>
    </w:rPr>
  </w:style>
  <w:style w:type="paragraph" w:styleId="12">
    <w:name w:val="annotation text"/>
    <w:basedOn w:val="1"/>
    <w:link w:val="66"/>
    <w:unhideWhenUsed/>
    <w:qFormat/>
    <w:uiPriority w:val="99"/>
    <w:pPr>
      <w:jc w:val="left"/>
    </w:pPr>
  </w:style>
  <w:style w:type="paragraph" w:styleId="13">
    <w:name w:val="toc 3"/>
    <w:basedOn w:val="1"/>
    <w:next w:val="1"/>
    <w:qFormat/>
    <w:uiPriority w:val="39"/>
    <w:pPr>
      <w:kinsoku w:val="0"/>
      <w:wordWrap w:val="0"/>
      <w:adjustRightInd w:val="0"/>
      <w:spacing w:line="500" w:lineRule="atLeast"/>
      <w:ind w:left="454" w:firstLine="0"/>
      <w:jc w:val="left"/>
      <w:textAlignment w:val="baseline"/>
    </w:pPr>
    <w:rPr>
      <w:kern w:val="0"/>
    </w:rPr>
  </w:style>
  <w:style w:type="paragraph" w:styleId="14">
    <w:name w:val="Plain Text"/>
    <w:basedOn w:val="1"/>
    <w:link w:val="108"/>
    <w:qFormat/>
    <w:uiPriority w:val="0"/>
    <w:pPr>
      <w:overflowPunct/>
      <w:snapToGrid/>
      <w:spacing w:line="240" w:lineRule="auto"/>
      <w:ind w:firstLine="0"/>
    </w:pPr>
    <w:rPr>
      <w:rFonts w:ascii="宋体" w:hAnsi="Courier New" w:eastAsia="宋体" w:cs="Courier New"/>
      <w:sz w:val="32"/>
      <w:szCs w:val="21"/>
    </w:rPr>
  </w:style>
  <w:style w:type="paragraph" w:styleId="15">
    <w:name w:val="endnote text"/>
    <w:basedOn w:val="1"/>
    <w:link w:val="155"/>
    <w:semiHidden/>
    <w:unhideWhenUsed/>
    <w:qFormat/>
    <w:uiPriority w:val="99"/>
    <w:pPr>
      <w:jc w:val="left"/>
    </w:pPr>
  </w:style>
  <w:style w:type="paragraph" w:styleId="16">
    <w:name w:val="Balloon Text"/>
    <w:basedOn w:val="1"/>
    <w:link w:val="69"/>
    <w:unhideWhenUsed/>
    <w:qFormat/>
    <w:uiPriority w:val="99"/>
    <w:pPr>
      <w:spacing w:line="240" w:lineRule="auto"/>
    </w:pPr>
    <w:rPr>
      <w:sz w:val="18"/>
      <w:szCs w:val="18"/>
    </w:rPr>
  </w:style>
  <w:style w:type="paragraph" w:styleId="17">
    <w:name w:val="footer"/>
    <w:basedOn w:val="1"/>
    <w:qFormat/>
    <w:uiPriority w:val="0"/>
    <w:pPr>
      <w:adjustRightInd w:val="0"/>
      <w:spacing w:line="240" w:lineRule="atLeast"/>
      <w:ind w:firstLine="0"/>
      <w:jc w:val="center"/>
      <w:textAlignment w:val="baseline"/>
    </w:pPr>
    <w:rPr>
      <w:kern w:val="0"/>
      <w:sz w:val="18"/>
    </w:rPr>
  </w:style>
  <w:style w:type="paragraph" w:styleId="18">
    <w:name w:val="header"/>
    <w:basedOn w:val="1"/>
    <w:qFormat/>
    <w:uiPriority w:val="0"/>
    <w:pPr>
      <w:framePr w:hSpace="181" w:vSpace="181" w:wrap="around" w:vAnchor="text" w:hAnchor="text" w:y="1"/>
      <w:pBdr>
        <w:bottom w:val="single" w:color="auto" w:sz="6" w:space="1"/>
      </w:pBdr>
      <w:wordWrap w:val="0"/>
      <w:adjustRightInd w:val="0"/>
      <w:spacing w:line="120" w:lineRule="atLeast"/>
      <w:ind w:firstLine="0"/>
      <w:jc w:val="center"/>
      <w:textAlignment w:val="baseline"/>
    </w:pPr>
    <w:rPr>
      <w:rFonts w:eastAsia="宋体"/>
      <w:kern w:val="0"/>
      <w:sz w:val="18"/>
    </w:rPr>
  </w:style>
  <w:style w:type="paragraph" w:styleId="19">
    <w:name w:val="toc 1"/>
    <w:basedOn w:val="1"/>
    <w:next w:val="20"/>
    <w:qFormat/>
    <w:uiPriority w:val="39"/>
    <w:pPr>
      <w:wordWrap w:val="0"/>
      <w:overflowPunct/>
      <w:autoSpaceDE w:val="0"/>
      <w:autoSpaceDN w:val="0"/>
      <w:adjustRightInd w:val="0"/>
      <w:spacing w:before="120" w:line="500" w:lineRule="atLeast"/>
      <w:ind w:firstLine="0"/>
      <w:jc w:val="left"/>
      <w:textAlignment w:val="baseline"/>
    </w:pPr>
    <w:rPr>
      <w:b/>
      <w:kern w:val="0"/>
    </w:rPr>
  </w:style>
  <w:style w:type="paragraph" w:styleId="20">
    <w:name w:val="toc 2"/>
    <w:basedOn w:val="1"/>
    <w:next w:val="13"/>
    <w:qFormat/>
    <w:uiPriority w:val="39"/>
    <w:pPr>
      <w:kinsoku w:val="0"/>
      <w:wordWrap w:val="0"/>
      <w:adjustRightInd w:val="0"/>
      <w:spacing w:line="500" w:lineRule="atLeast"/>
      <w:ind w:left="284" w:firstLine="0"/>
      <w:jc w:val="left"/>
      <w:textAlignment w:val="baseline"/>
    </w:pPr>
    <w:rPr>
      <w:kern w:val="0"/>
    </w:rPr>
  </w:style>
  <w:style w:type="paragraph" w:styleId="21">
    <w:name w:val="footnote text"/>
    <w:basedOn w:val="1"/>
    <w:link w:val="156"/>
    <w:semiHidden/>
    <w:unhideWhenUsed/>
    <w:qFormat/>
    <w:uiPriority w:val="99"/>
    <w:pPr>
      <w:jc w:val="left"/>
    </w:pPr>
    <w:rPr>
      <w:sz w:val="18"/>
      <w:szCs w:val="18"/>
    </w:rPr>
  </w:style>
  <w:style w:type="paragraph" w:styleId="22">
    <w:name w:val="Normal (Web)"/>
    <w:basedOn w:val="1"/>
    <w:qFormat/>
    <w:uiPriority w:val="99"/>
    <w:pPr>
      <w:widowControl/>
      <w:overflowPunct/>
      <w:snapToGrid/>
      <w:spacing w:before="100" w:beforeAutospacing="1" w:after="100" w:afterAutospacing="1" w:line="240" w:lineRule="auto"/>
      <w:ind w:firstLine="0"/>
      <w:jc w:val="left"/>
    </w:pPr>
    <w:rPr>
      <w:rFonts w:ascii="宋体" w:hAnsi="宋体" w:eastAsia="宋体" w:cs="宋体"/>
      <w:kern w:val="0"/>
      <w:sz w:val="24"/>
      <w:szCs w:val="24"/>
    </w:rPr>
  </w:style>
  <w:style w:type="paragraph" w:styleId="23">
    <w:name w:val="annotation subject"/>
    <w:basedOn w:val="12"/>
    <w:next w:val="12"/>
    <w:link w:val="6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rPr>
  </w:style>
  <w:style w:type="character" w:styleId="28">
    <w:name w:val="endnote reference"/>
    <w:basedOn w:val="26"/>
    <w:semiHidden/>
    <w:unhideWhenUsed/>
    <w:qFormat/>
    <w:uiPriority w:val="99"/>
    <w:rPr>
      <w:vertAlign w:val="superscript"/>
    </w:rPr>
  </w:style>
  <w:style w:type="character" w:styleId="29">
    <w:name w:val="page number"/>
    <w:basedOn w:val="26"/>
    <w:qFormat/>
    <w:uiPriority w:val="0"/>
    <w:rPr>
      <w:rFonts w:ascii="Times New Roman" w:hAnsi="Times New Roman" w:eastAsia="宋体"/>
      <w:color w:val="auto"/>
      <w:sz w:val="21"/>
    </w:rPr>
  </w:style>
  <w:style w:type="character" w:styleId="30">
    <w:name w:val="FollowedHyperlink"/>
    <w:basedOn w:val="26"/>
    <w:semiHidden/>
    <w:unhideWhenUsed/>
    <w:qFormat/>
    <w:uiPriority w:val="99"/>
    <w:rPr>
      <w:color w:val="954F72"/>
      <w:u w:val="single"/>
    </w:rPr>
  </w:style>
  <w:style w:type="character" w:styleId="31">
    <w:name w:val="Hyperlink"/>
    <w:basedOn w:val="26"/>
    <w:unhideWhenUsed/>
    <w:qFormat/>
    <w:uiPriority w:val="99"/>
    <w:rPr>
      <w:color w:val="0563C1"/>
      <w:u w:val="single"/>
    </w:rPr>
  </w:style>
  <w:style w:type="character" w:styleId="32">
    <w:name w:val="annotation reference"/>
    <w:basedOn w:val="26"/>
    <w:semiHidden/>
    <w:unhideWhenUsed/>
    <w:qFormat/>
    <w:uiPriority w:val="99"/>
    <w:rPr>
      <w:sz w:val="21"/>
      <w:szCs w:val="21"/>
    </w:rPr>
  </w:style>
  <w:style w:type="character" w:styleId="33">
    <w:name w:val="footnote reference"/>
    <w:basedOn w:val="26"/>
    <w:semiHidden/>
    <w:unhideWhenUsed/>
    <w:qFormat/>
    <w:uiPriority w:val="99"/>
    <w:rPr>
      <w:vertAlign w:val="superscript"/>
    </w:rPr>
  </w:style>
  <w:style w:type="paragraph" w:customStyle="1" w:styleId="34">
    <w:name w:val="表格内容"/>
    <w:basedOn w:val="1"/>
    <w:link w:val="42"/>
    <w:qFormat/>
    <w:uiPriority w:val="0"/>
    <w:pPr>
      <w:adjustRightInd w:val="0"/>
      <w:snapToGrid/>
      <w:spacing w:before="40" w:after="60" w:line="200" w:lineRule="atLeast"/>
      <w:ind w:firstLine="0"/>
      <w:textAlignment w:val="baseline"/>
    </w:pPr>
    <w:rPr>
      <w:kern w:val="0"/>
      <w:sz w:val="24"/>
    </w:rPr>
  </w:style>
  <w:style w:type="paragraph" w:customStyle="1" w:styleId="35">
    <w:name w:val="表格标题"/>
    <w:basedOn w:val="1"/>
    <w:next w:val="34"/>
    <w:qFormat/>
    <w:uiPriority w:val="0"/>
    <w:pPr>
      <w:keepNext/>
      <w:widowControl/>
      <w:adjustRightInd w:val="0"/>
      <w:spacing w:before="360" w:after="120"/>
      <w:ind w:firstLine="0"/>
      <w:jc w:val="center"/>
      <w:textAlignment w:val="baseline"/>
    </w:pPr>
    <w:rPr>
      <w:rFonts w:eastAsia="黑体"/>
      <w:b/>
      <w:kern w:val="0"/>
      <w:sz w:val="24"/>
    </w:rPr>
  </w:style>
  <w:style w:type="paragraph" w:customStyle="1" w:styleId="36">
    <w:name w:val="表格"/>
    <w:basedOn w:val="1"/>
    <w:link w:val="38"/>
    <w:qFormat/>
    <w:uiPriority w:val="0"/>
    <w:pPr>
      <w:spacing w:before="60" w:after="60" w:line="240" w:lineRule="auto"/>
      <w:ind w:firstLine="0"/>
      <w:jc w:val="center"/>
    </w:pPr>
    <w:rPr>
      <w:rFonts w:cs="Arial"/>
      <w:sz w:val="24"/>
      <w:szCs w:val="24"/>
    </w:rPr>
  </w:style>
  <w:style w:type="paragraph" w:customStyle="1" w:styleId="37">
    <w:name w:val="表格表头"/>
    <w:basedOn w:val="1"/>
    <w:link w:val="39"/>
    <w:qFormat/>
    <w:uiPriority w:val="0"/>
    <w:pPr>
      <w:spacing w:beforeLines="50" w:afterLines="50"/>
      <w:ind w:firstLine="0"/>
      <w:jc w:val="center"/>
    </w:pPr>
    <w:rPr>
      <w:rFonts w:ascii="黑体" w:hAnsi="黑体" w:eastAsia="黑体"/>
      <w:b/>
      <w:bCs/>
      <w:sz w:val="24"/>
      <w:szCs w:val="24"/>
    </w:rPr>
  </w:style>
  <w:style w:type="character" w:customStyle="1" w:styleId="38">
    <w:name w:val="表格 字符"/>
    <w:basedOn w:val="26"/>
    <w:link w:val="36"/>
    <w:qFormat/>
    <w:uiPriority w:val="0"/>
    <w:rPr>
      <w:rFonts w:ascii="Arial" w:hAnsi="Arial" w:eastAsia="仿宋_GB2312" w:cs="Arial"/>
      <w:kern w:val="2"/>
      <w:sz w:val="24"/>
      <w:szCs w:val="24"/>
    </w:rPr>
  </w:style>
  <w:style w:type="character" w:customStyle="1" w:styleId="39">
    <w:name w:val="表格表头 字符"/>
    <w:basedOn w:val="26"/>
    <w:link w:val="37"/>
    <w:qFormat/>
    <w:uiPriority w:val="0"/>
    <w:rPr>
      <w:rFonts w:ascii="黑体" w:hAnsi="黑体" w:eastAsia="黑体"/>
      <w:b/>
      <w:bCs/>
      <w:kern w:val="2"/>
      <w:sz w:val="24"/>
      <w:szCs w:val="24"/>
    </w:rPr>
  </w:style>
  <w:style w:type="paragraph" w:customStyle="1" w:styleId="40">
    <w:name w:val="原始"/>
    <w:basedOn w:val="1"/>
    <w:link w:val="41"/>
    <w:qFormat/>
    <w:uiPriority w:val="0"/>
    <w:pPr>
      <w:spacing w:line="240" w:lineRule="auto"/>
      <w:ind w:firstLine="0"/>
    </w:pPr>
  </w:style>
  <w:style w:type="character" w:customStyle="1" w:styleId="41">
    <w:name w:val="原始 字符"/>
    <w:basedOn w:val="26"/>
    <w:link w:val="40"/>
    <w:qFormat/>
    <w:uiPriority w:val="0"/>
    <w:rPr>
      <w:rFonts w:ascii="Arial" w:hAnsi="Arial" w:eastAsia="仿宋_GB2312"/>
      <w:kern w:val="2"/>
      <w:sz w:val="28"/>
    </w:rPr>
  </w:style>
  <w:style w:type="character" w:customStyle="1" w:styleId="42">
    <w:name w:val="表格内容 Char"/>
    <w:link w:val="34"/>
    <w:qFormat/>
    <w:uiPriority w:val="0"/>
    <w:rPr>
      <w:rFonts w:ascii="Arial" w:hAnsi="Arial" w:eastAsia="仿宋_GB2312"/>
      <w:sz w:val="24"/>
    </w:rPr>
  </w:style>
  <w:style w:type="paragraph" w:customStyle="1" w:styleId="43">
    <w:name w:val="表头和图头"/>
    <w:basedOn w:val="1"/>
    <w:link w:val="44"/>
    <w:qFormat/>
    <w:uiPriority w:val="0"/>
    <w:pPr>
      <w:overflowPunct/>
      <w:snapToGrid/>
      <w:ind w:firstLine="0"/>
      <w:jc w:val="center"/>
    </w:pPr>
    <w:rPr>
      <w:rFonts w:ascii="黑体" w:hAnsi="黑体" w:eastAsia="黑体" w:cstheme="minorBidi"/>
      <w:b/>
      <w:sz w:val="24"/>
      <w:szCs w:val="22"/>
    </w:rPr>
  </w:style>
  <w:style w:type="character" w:customStyle="1" w:styleId="44">
    <w:name w:val="表头和图头 字符"/>
    <w:basedOn w:val="26"/>
    <w:link w:val="43"/>
    <w:qFormat/>
    <w:uiPriority w:val="0"/>
    <w:rPr>
      <w:rFonts w:ascii="黑体" w:hAnsi="黑体" w:eastAsia="黑体" w:cstheme="minorBidi"/>
      <w:b/>
      <w:kern w:val="2"/>
      <w:sz w:val="24"/>
      <w:szCs w:val="22"/>
    </w:rPr>
  </w:style>
  <w:style w:type="paragraph" w:customStyle="1" w:styleId="45">
    <w:name w:val="表格内容2"/>
    <w:basedOn w:val="1"/>
    <w:link w:val="46"/>
    <w:qFormat/>
    <w:uiPriority w:val="0"/>
    <w:pPr>
      <w:snapToGrid/>
      <w:spacing w:before="60" w:after="60" w:line="240" w:lineRule="auto"/>
      <w:ind w:firstLine="0"/>
      <w:jc w:val="center"/>
    </w:pPr>
    <w:rPr>
      <w:sz w:val="24"/>
      <w:szCs w:val="24"/>
    </w:rPr>
  </w:style>
  <w:style w:type="character" w:customStyle="1" w:styleId="46">
    <w:name w:val="表格内容2 Char"/>
    <w:link w:val="45"/>
    <w:qFormat/>
    <w:uiPriority w:val="0"/>
    <w:rPr>
      <w:rFonts w:ascii="Arial" w:hAnsi="Arial" w:eastAsia="仿宋_GB2312"/>
      <w:kern w:val="2"/>
      <w:sz w:val="24"/>
      <w:szCs w:val="24"/>
    </w:rPr>
  </w:style>
  <w:style w:type="paragraph" w:customStyle="1" w:styleId="47">
    <w:name w:val="msonormal"/>
    <w:basedOn w:val="1"/>
    <w:qFormat/>
    <w:uiPriority w:val="0"/>
    <w:pPr>
      <w:widowControl/>
      <w:overflowPunct/>
      <w:snapToGrid/>
      <w:spacing w:before="100" w:beforeAutospacing="1" w:after="100" w:afterAutospacing="1" w:line="240" w:lineRule="auto"/>
      <w:ind w:firstLine="0"/>
      <w:jc w:val="left"/>
    </w:pPr>
    <w:rPr>
      <w:rFonts w:ascii="宋体" w:hAnsi="宋体" w:eastAsia="宋体" w:cs="宋体"/>
      <w:kern w:val="0"/>
      <w:sz w:val="24"/>
      <w:szCs w:val="24"/>
    </w:rPr>
  </w:style>
  <w:style w:type="paragraph" w:customStyle="1" w:styleId="48">
    <w:name w:val="font5"/>
    <w:basedOn w:val="1"/>
    <w:qFormat/>
    <w:uiPriority w:val="0"/>
    <w:pPr>
      <w:widowControl/>
      <w:overflowPunct/>
      <w:snapToGrid/>
      <w:spacing w:before="100" w:beforeAutospacing="1" w:after="100" w:afterAutospacing="1" w:line="240" w:lineRule="auto"/>
      <w:ind w:firstLine="0"/>
      <w:jc w:val="left"/>
    </w:pPr>
    <w:rPr>
      <w:rFonts w:ascii="等线" w:hAnsi="等线" w:eastAsia="等线" w:cs="宋体"/>
      <w:kern w:val="0"/>
      <w:sz w:val="18"/>
      <w:szCs w:val="18"/>
    </w:rPr>
  </w:style>
  <w:style w:type="paragraph" w:customStyle="1" w:styleId="49">
    <w:name w:val="xl65"/>
    <w:basedOn w:val="1"/>
    <w:qFormat/>
    <w:uiPriority w:val="0"/>
    <w:pPr>
      <w:widowControl/>
      <w:overflowPunct/>
      <w:snapToGrid/>
      <w:spacing w:before="100" w:beforeAutospacing="1" w:after="100" w:afterAutospacing="1" w:line="240" w:lineRule="auto"/>
      <w:ind w:firstLine="0"/>
      <w:jc w:val="left"/>
      <w:textAlignment w:val="center"/>
    </w:pPr>
    <w:rPr>
      <w:rFonts w:ascii="宋体" w:hAnsi="宋体" w:eastAsia="宋体" w:cs="宋体"/>
      <w:kern w:val="0"/>
      <w:sz w:val="24"/>
      <w:szCs w:val="24"/>
    </w:rPr>
  </w:style>
  <w:style w:type="paragraph" w:customStyle="1" w:styleId="50">
    <w:name w:val="xl66"/>
    <w:basedOn w:val="1"/>
    <w:qFormat/>
    <w:uiPriority w:val="0"/>
    <w:pPr>
      <w:widowControl/>
      <w:overflowPunct/>
      <w:snapToGrid/>
      <w:spacing w:before="100" w:beforeAutospacing="1" w:after="100" w:afterAutospacing="1" w:line="240" w:lineRule="auto"/>
      <w:ind w:firstLine="0"/>
      <w:jc w:val="left"/>
      <w:textAlignment w:val="center"/>
    </w:pPr>
    <w:rPr>
      <w:rFonts w:ascii="宋体" w:hAnsi="宋体" w:eastAsia="宋体" w:cs="宋体"/>
      <w:kern w:val="0"/>
      <w:sz w:val="24"/>
      <w:szCs w:val="24"/>
    </w:rPr>
  </w:style>
  <w:style w:type="paragraph" w:customStyle="1" w:styleId="51">
    <w:name w:val="xl67"/>
    <w:basedOn w:val="1"/>
    <w:qFormat/>
    <w:uiPriority w:val="0"/>
    <w:pPr>
      <w:widowControl/>
      <w:overflowPunct/>
      <w:snapToGrid/>
      <w:spacing w:before="100" w:beforeAutospacing="1" w:after="100" w:afterAutospacing="1" w:line="240" w:lineRule="auto"/>
      <w:ind w:firstLine="0"/>
      <w:jc w:val="center"/>
    </w:pPr>
    <w:rPr>
      <w:rFonts w:ascii="宋体" w:hAnsi="宋体" w:eastAsia="宋体" w:cs="宋体"/>
      <w:kern w:val="0"/>
      <w:sz w:val="24"/>
      <w:szCs w:val="24"/>
    </w:rPr>
  </w:style>
  <w:style w:type="paragraph" w:customStyle="1" w:styleId="52">
    <w:name w:val="xl68"/>
    <w:basedOn w:val="1"/>
    <w:qFormat/>
    <w:uiPriority w:val="0"/>
    <w:pPr>
      <w:widowControl/>
      <w:shd w:val="clear" w:color="000000" w:fill="FFFF00"/>
      <w:overflowPunct/>
      <w:snapToGrid/>
      <w:spacing w:before="100" w:beforeAutospacing="1" w:after="100" w:afterAutospacing="1" w:line="240" w:lineRule="auto"/>
      <w:ind w:firstLine="0"/>
      <w:jc w:val="left"/>
      <w:textAlignment w:val="center"/>
    </w:pPr>
    <w:rPr>
      <w:rFonts w:ascii="宋体" w:hAnsi="宋体" w:eastAsia="宋体" w:cs="宋体"/>
      <w:kern w:val="0"/>
      <w:sz w:val="24"/>
      <w:szCs w:val="24"/>
    </w:rPr>
  </w:style>
  <w:style w:type="paragraph" w:customStyle="1" w:styleId="53">
    <w:name w:val="xl69"/>
    <w:basedOn w:val="1"/>
    <w:qFormat/>
    <w:uiPriority w:val="0"/>
    <w:pPr>
      <w:widowControl/>
      <w:shd w:val="clear" w:color="000000" w:fill="FFFF00"/>
      <w:overflowPunct/>
      <w:snapToGrid/>
      <w:spacing w:before="100" w:beforeAutospacing="1" w:after="100" w:afterAutospacing="1" w:line="240" w:lineRule="auto"/>
      <w:ind w:firstLine="0"/>
      <w:jc w:val="left"/>
    </w:pPr>
    <w:rPr>
      <w:rFonts w:ascii="宋体" w:hAnsi="宋体" w:eastAsia="宋体" w:cs="宋体"/>
      <w:kern w:val="0"/>
      <w:sz w:val="24"/>
      <w:szCs w:val="24"/>
    </w:rPr>
  </w:style>
  <w:style w:type="paragraph" w:customStyle="1" w:styleId="54">
    <w:name w:val="xl70"/>
    <w:basedOn w:val="1"/>
    <w:qFormat/>
    <w:uiPriority w:val="0"/>
    <w:pPr>
      <w:widowControl/>
      <w:shd w:val="clear" w:color="000000" w:fill="00B0F0"/>
      <w:overflowPunct/>
      <w:snapToGrid/>
      <w:spacing w:before="100" w:beforeAutospacing="1" w:after="100" w:afterAutospacing="1" w:line="240" w:lineRule="auto"/>
      <w:ind w:firstLine="0"/>
      <w:jc w:val="left"/>
    </w:pPr>
    <w:rPr>
      <w:rFonts w:ascii="宋体" w:hAnsi="宋体" w:eastAsia="宋体" w:cs="宋体"/>
      <w:kern w:val="0"/>
      <w:sz w:val="24"/>
      <w:szCs w:val="24"/>
    </w:rPr>
  </w:style>
  <w:style w:type="paragraph" w:customStyle="1" w:styleId="55">
    <w:name w:val="xl71"/>
    <w:basedOn w:val="1"/>
    <w:qFormat/>
    <w:uiPriority w:val="0"/>
    <w:pPr>
      <w:widowControl/>
      <w:shd w:val="clear" w:color="000000" w:fill="00B0F0"/>
      <w:overflowPunct/>
      <w:snapToGrid/>
      <w:spacing w:before="100" w:beforeAutospacing="1" w:after="100" w:afterAutospacing="1" w:line="240" w:lineRule="auto"/>
      <w:ind w:firstLine="0"/>
      <w:jc w:val="left"/>
      <w:textAlignment w:val="center"/>
    </w:pPr>
    <w:rPr>
      <w:rFonts w:ascii="宋体" w:hAnsi="宋体" w:eastAsia="宋体" w:cs="宋体"/>
      <w:kern w:val="0"/>
      <w:sz w:val="24"/>
      <w:szCs w:val="24"/>
    </w:rPr>
  </w:style>
  <w:style w:type="paragraph" w:customStyle="1" w:styleId="56">
    <w:name w:val="xl72"/>
    <w:basedOn w:val="1"/>
    <w:qFormat/>
    <w:uiPriority w:val="0"/>
    <w:pPr>
      <w:widowControl/>
      <w:shd w:val="clear" w:color="000000" w:fill="00B0F0"/>
      <w:overflowPunct/>
      <w:snapToGrid/>
      <w:spacing w:before="100" w:beforeAutospacing="1" w:after="100" w:afterAutospacing="1" w:line="240" w:lineRule="auto"/>
      <w:ind w:firstLine="0"/>
      <w:jc w:val="left"/>
      <w:textAlignment w:val="center"/>
    </w:pPr>
    <w:rPr>
      <w:rFonts w:ascii="宋体" w:hAnsi="宋体" w:eastAsia="宋体" w:cs="宋体"/>
      <w:kern w:val="0"/>
      <w:sz w:val="24"/>
      <w:szCs w:val="24"/>
    </w:rPr>
  </w:style>
  <w:style w:type="paragraph" w:customStyle="1" w:styleId="57">
    <w:name w:val="xl73"/>
    <w:basedOn w:val="1"/>
    <w:qFormat/>
    <w:uiPriority w:val="0"/>
    <w:pPr>
      <w:widowControl/>
      <w:shd w:val="clear" w:color="000000" w:fill="FFFF00"/>
      <w:overflowPunct/>
      <w:snapToGrid/>
      <w:spacing w:before="100" w:beforeAutospacing="1" w:after="100" w:afterAutospacing="1" w:line="240" w:lineRule="auto"/>
      <w:ind w:firstLine="0"/>
      <w:jc w:val="left"/>
      <w:textAlignment w:val="center"/>
    </w:pPr>
    <w:rPr>
      <w:rFonts w:ascii="宋体" w:hAnsi="宋体" w:eastAsia="宋体" w:cs="宋体"/>
      <w:kern w:val="0"/>
      <w:sz w:val="24"/>
      <w:szCs w:val="24"/>
    </w:rPr>
  </w:style>
  <w:style w:type="paragraph" w:customStyle="1" w:styleId="58">
    <w:name w:val="xl74"/>
    <w:basedOn w:val="1"/>
    <w:qFormat/>
    <w:uiPriority w:val="0"/>
    <w:pPr>
      <w:widowControl/>
      <w:shd w:val="clear" w:color="000000" w:fill="FFFF00"/>
      <w:overflowPunct/>
      <w:snapToGrid/>
      <w:spacing w:before="100" w:beforeAutospacing="1" w:after="100" w:afterAutospacing="1" w:line="240" w:lineRule="auto"/>
      <w:ind w:firstLine="0"/>
      <w:jc w:val="left"/>
    </w:pPr>
    <w:rPr>
      <w:rFonts w:ascii="宋体" w:hAnsi="宋体" w:eastAsia="宋体" w:cs="宋体"/>
      <w:kern w:val="0"/>
      <w:sz w:val="24"/>
      <w:szCs w:val="24"/>
    </w:rPr>
  </w:style>
  <w:style w:type="paragraph" w:customStyle="1" w:styleId="59">
    <w:name w:val="xl75"/>
    <w:basedOn w:val="1"/>
    <w:qFormat/>
    <w:uiPriority w:val="0"/>
    <w:pPr>
      <w:widowControl/>
      <w:shd w:val="clear" w:color="000000" w:fill="FFFF00"/>
      <w:overflowPunct/>
      <w:snapToGrid/>
      <w:spacing w:before="100" w:beforeAutospacing="1" w:after="100" w:afterAutospacing="1" w:line="240" w:lineRule="auto"/>
      <w:ind w:firstLine="0"/>
      <w:jc w:val="center"/>
      <w:textAlignment w:val="center"/>
    </w:pPr>
    <w:rPr>
      <w:rFonts w:ascii="宋体" w:hAnsi="宋体" w:eastAsia="宋体" w:cs="宋体"/>
      <w:kern w:val="0"/>
      <w:sz w:val="24"/>
      <w:szCs w:val="24"/>
    </w:rPr>
  </w:style>
  <w:style w:type="paragraph" w:customStyle="1" w:styleId="60">
    <w:name w:val="xl76"/>
    <w:basedOn w:val="1"/>
    <w:qFormat/>
    <w:uiPriority w:val="0"/>
    <w:pPr>
      <w:widowControl/>
      <w:overflowPunct/>
      <w:snapToGrid/>
      <w:spacing w:before="100" w:beforeAutospacing="1" w:after="100" w:afterAutospacing="1" w:line="240" w:lineRule="auto"/>
      <w:ind w:firstLine="0"/>
      <w:jc w:val="center"/>
      <w:textAlignment w:val="center"/>
    </w:pPr>
    <w:rPr>
      <w:rFonts w:ascii="宋体" w:hAnsi="宋体" w:eastAsia="宋体" w:cs="宋体"/>
      <w:kern w:val="0"/>
      <w:sz w:val="24"/>
      <w:szCs w:val="24"/>
    </w:rPr>
  </w:style>
  <w:style w:type="paragraph" w:customStyle="1" w:styleId="61">
    <w:name w:val="xl77"/>
    <w:basedOn w:val="1"/>
    <w:qFormat/>
    <w:uiPriority w:val="0"/>
    <w:pPr>
      <w:widowControl/>
      <w:shd w:val="clear" w:color="000000" w:fill="FFFF00"/>
      <w:overflowPunct/>
      <w:snapToGrid/>
      <w:spacing w:before="100" w:beforeAutospacing="1" w:after="100" w:afterAutospacing="1" w:line="240" w:lineRule="auto"/>
      <w:ind w:firstLine="0"/>
      <w:jc w:val="center"/>
    </w:pPr>
    <w:rPr>
      <w:rFonts w:ascii="宋体" w:hAnsi="宋体" w:eastAsia="宋体" w:cs="宋体"/>
      <w:kern w:val="0"/>
      <w:sz w:val="24"/>
      <w:szCs w:val="24"/>
    </w:rPr>
  </w:style>
  <w:style w:type="paragraph" w:customStyle="1" w:styleId="62">
    <w:name w:val="xl78"/>
    <w:basedOn w:val="1"/>
    <w:qFormat/>
    <w:uiPriority w:val="0"/>
    <w:pPr>
      <w:widowControl/>
      <w:shd w:val="clear" w:color="000000" w:fill="00B0F0"/>
      <w:overflowPunct/>
      <w:snapToGrid/>
      <w:spacing w:before="100" w:beforeAutospacing="1" w:after="100" w:afterAutospacing="1" w:line="240" w:lineRule="auto"/>
      <w:ind w:firstLine="0"/>
      <w:jc w:val="left"/>
      <w:textAlignment w:val="center"/>
    </w:pPr>
    <w:rPr>
      <w:rFonts w:ascii="宋体" w:hAnsi="宋体" w:eastAsia="宋体" w:cs="宋体"/>
      <w:kern w:val="0"/>
      <w:sz w:val="24"/>
      <w:szCs w:val="24"/>
    </w:rPr>
  </w:style>
  <w:style w:type="paragraph" w:customStyle="1" w:styleId="63">
    <w:name w:val="xl79"/>
    <w:basedOn w:val="1"/>
    <w:qFormat/>
    <w:uiPriority w:val="0"/>
    <w:pPr>
      <w:widowControl/>
      <w:overflowPunct/>
      <w:snapToGrid/>
      <w:spacing w:before="100" w:beforeAutospacing="1" w:after="100" w:afterAutospacing="1" w:line="240" w:lineRule="auto"/>
      <w:ind w:firstLine="0"/>
      <w:jc w:val="center"/>
      <w:textAlignment w:val="center"/>
    </w:pPr>
    <w:rPr>
      <w:rFonts w:ascii="宋体" w:hAnsi="宋体" w:eastAsia="宋体" w:cs="宋体"/>
      <w:kern w:val="0"/>
      <w:sz w:val="24"/>
      <w:szCs w:val="24"/>
    </w:rPr>
  </w:style>
  <w:style w:type="paragraph" w:customStyle="1" w:styleId="64">
    <w:name w:val="font6"/>
    <w:basedOn w:val="1"/>
    <w:qFormat/>
    <w:uiPriority w:val="0"/>
    <w:pPr>
      <w:widowControl/>
      <w:overflowPunct/>
      <w:snapToGrid/>
      <w:spacing w:before="100" w:beforeAutospacing="1" w:after="100" w:afterAutospacing="1" w:line="240" w:lineRule="auto"/>
      <w:ind w:firstLine="0"/>
      <w:jc w:val="left"/>
    </w:pPr>
    <w:rPr>
      <w:rFonts w:ascii="等线" w:hAnsi="等线" w:eastAsia="等线" w:cs="宋体"/>
      <w:kern w:val="0"/>
      <w:sz w:val="18"/>
      <w:szCs w:val="18"/>
    </w:rPr>
  </w:style>
  <w:style w:type="paragraph" w:customStyle="1" w:styleId="65">
    <w:name w:val="TOC Heading"/>
    <w:basedOn w:val="2"/>
    <w:next w:val="1"/>
    <w:unhideWhenUsed/>
    <w:qFormat/>
    <w:uiPriority w:val="39"/>
    <w:pPr>
      <w:numPr>
        <w:numId w:val="0"/>
      </w:numPr>
      <w:overflowPunct/>
      <w:adjustRightInd/>
      <w:snapToGrid/>
      <w:spacing w:before="240" w:after="0" w:line="259" w:lineRule="auto"/>
      <w:jc w:val="left"/>
      <w:textAlignment w:val="auto"/>
      <w:outlineLvl w:val="9"/>
    </w:pPr>
    <w:rPr>
      <w:rFonts w:asciiTheme="majorHAnsi" w:hAnsiTheme="majorHAnsi" w:eastAsiaTheme="majorEastAsia" w:cstheme="majorBidi"/>
      <w:color w:val="2F5597" w:themeColor="accent1" w:themeShade="BF"/>
      <w:szCs w:val="32"/>
    </w:rPr>
  </w:style>
  <w:style w:type="character" w:customStyle="1" w:styleId="66">
    <w:name w:val="批注文字 字符"/>
    <w:basedOn w:val="26"/>
    <w:link w:val="12"/>
    <w:qFormat/>
    <w:uiPriority w:val="99"/>
    <w:rPr>
      <w:rFonts w:ascii="Arial" w:hAnsi="Arial" w:eastAsia="仿宋_GB2312"/>
      <w:kern w:val="2"/>
      <w:sz w:val="28"/>
    </w:rPr>
  </w:style>
  <w:style w:type="character" w:customStyle="1" w:styleId="67">
    <w:name w:val="批注主题 字符"/>
    <w:basedOn w:val="66"/>
    <w:link w:val="23"/>
    <w:semiHidden/>
    <w:qFormat/>
    <w:uiPriority w:val="99"/>
    <w:rPr>
      <w:rFonts w:ascii="Arial" w:hAnsi="Arial" w:eastAsia="仿宋_GB2312"/>
      <w:b/>
      <w:bCs/>
      <w:kern w:val="2"/>
      <w:sz w:val="28"/>
    </w:rPr>
  </w:style>
  <w:style w:type="paragraph" w:customStyle="1" w:styleId="68">
    <w:name w:val="Revision"/>
    <w:hidden/>
    <w:semiHidden/>
    <w:qFormat/>
    <w:uiPriority w:val="99"/>
    <w:rPr>
      <w:rFonts w:ascii="Arial" w:hAnsi="Arial" w:eastAsia="仿宋_GB2312" w:cs="Times New Roman"/>
      <w:kern w:val="2"/>
      <w:sz w:val="28"/>
      <w:lang w:val="en-US" w:eastAsia="zh-CN" w:bidi="ar-SA"/>
    </w:rPr>
  </w:style>
  <w:style w:type="character" w:customStyle="1" w:styleId="69">
    <w:name w:val="批注框文本 字符"/>
    <w:basedOn w:val="26"/>
    <w:link w:val="16"/>
    <w:semiHidden/>
    <w:qFormat/>
    <w:uiPriority w:val="99"/>
    <w:rPr>
      <w:rFonts w:ascii="Arial" w:hAnsi="Arial" w:eastAsia="仿宋_GB2312"/>
      <w:kern w:val="2"/>
      <w:sz w:val="18"/>
      <w:szCs w:val="18"/>
    </w:rPr>
  </w:style>
  <w:style w:type="character" w:customStyle="1" w:styleId="70">
    <w:name w:val="文档结构图 字符"/>
    <w:basedOn w:val="26"/>
    <w:link w:val="11"/>
    <w:semiHidden/>
    <w:qFormat/>
    <w:uiPriority w:val="99"/>
    <w:rPr>
      <w:rFonts w:ascii="宋体" w:hAnsi="Arial"/>
      <w:kern w:val="2"/>
      <w:sz w:val="18"/>
      <w:szCs w:val="18"/>
    </w:rPr>
  </w:style>
  <w:style w:type="character" w:customStyle="1" w:styleId="71">
    <w:name w:val="fontstyle01"/>
    <w:basedOn w:val="26"/>
    <w:qFormat/>
    <w:uiPriority w:val="0"/>
    <w:rPr>
      <w:rFonts w:hint="eastAsia" w:ascii="仿宋_GB2312" w:eastAsia="仿宋_GB2312"/>
      <w:color w:val="000000"/>
      <w:sz w:val="28"/>
      <w:szCs w:val="28"/>
    </w:rPr>
  </w:style>
  <w:style w:type="paragraph" w:styleId="72">
    <w:name w:val="List Paragraph"/>
    <w:basedOn w:val="1"/>
    <w:link w:val="73"/>
    <w:autoRedefine/>
    <w:qFormat/>
    <w:uiPriority w:val="34"/>
    <w:pPr>
      <w:ind w:firstLine="420" w:firstLineChars="200"/>
    </w:pPr>
  </w:style>
  <w:style w:type="character" w:customStyle="1" w:styleId="73">
    <w:name w:val="列出段落 字符"/>
    <w:link w:val="72"/>
    <w:autoRedefine/>
    <w:qFormat/>
    <w:locked/>
    <w:uiPriority w:val="34"/>
    <w:rPr>
      <w:rFonts w:ascii="Arial" w:hAnsi="Arial" w:eastAsia="仿宋_GB2312"/>
      <w:kern w:val="2"/>
      <w:sz w:val="28"/>
    </w:rPr>
  </w:style>
  <w:style w:type="character" w:customStyle="1" w:styleId="74">
    <w:name w:val="表格标题-总体规划 Char"/>
    <w:link w:val="75"/>
    <w:autoRedefine/>
    <w:qFormat/>
    <w:uiPriority w:val="0"/>
    <w:rPr>
      <w:rFonts w:ascii="黑体" w:hAnsi="黑体" w:eastAsia="黑体"/>
      <w:b/>
      <w:sz w:val="24"/>
      <w:szCs w:val="24"/>
    </w:rPr>
  </w:style>
  <w:style w:type="paragraph" w:customStyle="1" w:styleId="75">
    <w:name w:val="表格标题-总体规划"/>
    <w:basedOn w:val="1"/>
    <w:link w:val="74"/>
    <w:autoRedefine/>
    <w:qFormat/>
    <w:uiPriority w:val="0"/>
    <w:pPr>
      <w:spacing w:beforeLines="50" w:afterLines="50"/>
      <w:jc w:val="center"/>
    </w:pPr>
    <w:rPr>
      <w:rFonts w:ascii="黑体" w:hAnsi="黑体" w:eastAsia="黑体"/>
      <w:b/>
      <w:kern w:val="0"/>
      <w:sz w:val="24"/>
      <w:szCs w:val="24"/>
    </w:rPr>
  </w:style>
  <w:style w:type="character" w:customStyle="1" w:styleId="76">
    <w:name w:val="页码 New New New New New New New New New New New New New New New"/>
    <w:basedOn w:val="26"/>
    <w:autoRedefine/>
    <w:qFormat/>
    <w:uiPriority w:val="0"/>
  </w:style>
  <w:style w:type="character" w:customStyle="1" w:styleId="77">
    <w:name w:val="页码 New New New New New New"/>
    <w:basedOn w:val="26"/>
    <w:autoRedefine/>
    <w:qFormat/>
    <w:uiPriority w:val="0"/>
  </w:style>
  <w:style w:type="character" w:customStyle="1" w:styleId="78">
    <w:name w:val="页码 New New New New New New New New New New"/>
    <w:basedOn w:val="26"/>
    <w:autoRedefine/>
    <w:qFormat/>
    <w:uiPriority w:val="0"/>
  </w:style>
  <w:style w:type="character" w:customStyle="1" w:styleId="79">
    <w:name w:val="页码 New New New New New New New New New New New New New New New New New New New New New"/>
    <w:basedOn w:val="26"/>
    <w:autoRedefine/>
    <w:qFormat/>
    <w:uiPriority w:val="0"/>
  </w:style>
  <w:style w:type="character" w:customStyle="1" w:styleId="80">
    <w:name w:val="页码 New New New New New New New New New New New New New New New New New New"/>
    <w:basedOn w:val="26"/>
    <w:autoRedefine/>
    <w:qFormat/>
    <w:uiPriority w:val="0"/>
  </w:style>
  <w:style w:type="character" w:customStyle="1" w:styleId="81">
    <w:name w:val="页码 New New New New New New New New New"/>
    <w:basedOn w:val="26"/>
    <w:autoRedefine/>
    <w:qFormat/>
    <w:uiPriority w:val="0"/>
  </w:style>
  <w:style w:type="character" w:customStyle="1" w:styleId="82">
    <w:name w:val="页码 New New New New New New New New New New New New New New New New New New New New New New"/>
    <w:basedOn w:val="26"/>
    <w:autoRedefine/>
    <w:qFormat/>
    <w:uiPriority w:val="0"/>
  </w:style>
  <w:style w:type="character" w:customStyle="1" w:styleId="83">
    <w:name w:val="页码 New New New"/>
    <w:basedOn w:val="26"/>
    <w:autoRedefine/>
    <w:qFormat/>
    <w:uiPriority w:val="0"/>
  </w:style>
  <w:style w:type="character" w:customStyle="1" w:styleId="84">
    <w:name w:val="页码 New New New New New New New New New New New New New New New New New New New New New New New New New New New"/>
    <w:basedOn w:val="26"/>
    <w:autoRedefine/>
    <w:qFormat/>
    <w:uiPriority w:val="0"/>
  </w:style>
  <w:style w:type="character" w:customStyle="1" w:styleId="85">
    <w:name w:val="页码 New New New New New New New New New New New New New New New New New New New New New New New New New New New New New New New New New New New"/>
    <w:basedOn w:val="26"/>
    <w:autoRedefine/>
    <w:qFormat/>
    <w:uiPriority w:val="0"/>
  </w:style>
  <w:style w:type="character" w:customStyle="1" w:styleId="86">
    <w:name w:val="页码 New New New New New New New New New New New New New New New New New New New New New New New New"/>
    <w:basedOn w:val="26"/>
    <w:autoRedefine/>
    <w:qFormat/>
    <w:uiPriority w:val="0"/>
  </w:style>
  <w:style w:type="character" w:customStyle="1" w:styleId="87">
    <w:name w:val="页码 New New New New New New New New New New New New New New New New New New New New New New New New New New New New New"/>
    <w:basedOn w:val="26"/>
    <w:autoRedefine/>
    <w:qFormat/>
    <w:uiPriority w:val="0"/>
  </w:style>
  <w:style w:type="character" w:customStyle="1" w:styleId="88">
    <w:name w:val="页码 New New New New New New New New New New New New New New New New New New New New New New New New New New New New New New New New"/>
    <w:basedOn w:val="26"/>
    <w:autoRedefine/>
    <w:qFormat/>
    <w:uiPriority w:val="0"/>
  </w:style>
  <w:style w:type="character" w:customStyle="1" w:styleId="89">
    <w:name w:val="要点 New"/>
    <w:autoRedefine/>
    <w:qFormat/>
    <w:uiPriority w:val="0"/>
    <w:rPr>
      <w:b/>
    </w:rPr>
  </w:style>
  <w:style w:type="character" w:customStyle="1" w:styleId="90">
    <w:name w:val="页码 New New New New New New New New New New New New New New New New New New New New New New New New New New New New New New New New New New New New New"/>
    <w:basedOn w:val="26"/>
    <w:autoRedefine/>
    <w:qFormat/>
    <w:uiPriority w:val="0"/>
  </w:style>
  <w:style w:type="character" w:customStyle="1" w:styleId="91">
    <w:name w:val="页码 New New New New New New New New New New New New New New New New New New New New New New New"/>
    <w:basedOn w:val="26"/>
    <w:autoRedefine/>
    <w:qFormat/>
    <w:uiPriority w:val="0"/>
  </w:style>
  <w:style w:type="character" w:customStyle="1" w:styleId="92">
    <w:name w:val="页码 New New New New New New New New New New New New New New New New New New New New"/>
    <w:basedOn w:val="26"/>
    <w:autoRedefine/>
    <w:qFormat/>
    <w:uiPriority w:val="0"/>
  </w:style>
  <w:style w:type="character" w:customStyle="1" w:styleId="93">
    <w:name w:val="页码 New New New New New New New New New New New New New New New New New New New"/>
    <w:basedOn w:val="26"/>
    <w:autoRedefine/>
    <w:qFormat/>
    <w:uiPriority w:val="0"/>
  </w:style>
  <w:style w:type="character" w:customStyle="1" w:styleId="94">
    <w:name w:val="页码 New New New New New New New New New New New New"/>
    <w:basedOn w:val="26"/>
    <w:autoRedefine/>
    <w:qFormat/>
    <w:uiPriority w:val="0"/>
  </w:style>
  <w:style w:type="character" w:customStyle="1" w:styleId="95">
    <w:name w:val="页码 New New New New New New New New New New New New New New New New New New New New New New New New New New New New New New New New New"/>
    <w:basedOn w:val="26"/>
    <w:autoRedefine/>
    <w:qFormat/>
    <w:uiPriority w:val="0"/>
  </w:style>
  <w:style w:type="character" w:customStyle="1" w:styleId="96">
    <w:name w:val="页码 New New New New New New New New New New New New New New New New New New New New New New New New New New"/>
    <w:basedOn w:val="26"/>
    <w:autoRedefine/>
    <w:qFormat/>
    <w:uiPriority w:val="0"/>
  </w:style>
  <w:style w:type="character" w:customStyle="1" w:styleId="97">
    <w:name w:val="页码 New New New New New New New New New New New"/>
    <w:basedOn w:val="26"/>
    <w:autoRedefine/>
    <w:qFormat/>
    <w:uiPriority w:val="0"/>
  </w:style>
  <w:style w:type="character" w:customStyle="1" w:styleId="98">
    <w:name w:val="页码 New New New New New New New New New New New New New New New New New New New New New New New New New New New New New New New New New New New New"/>
    <w:basedOn w:val="26"/>
    <w:autoRedefine/>
    <w:qFormat/>
    <w:uiPriority w:val="0"/>
  </w:style>
  <w:style w:type="character" w:customStyle="1" w:styleId="99">
    <w:name w:val="页码 New New New New New New New New New New New New New New"/>
    <w:basedOn w:val="26"/>
    <w:autoRedefine/>
    <w:qFormat/>
    <w:uiPriority w:val="0"/>
  </w:style>
  <w:style w:type="character" w:customStyle="1" w:styleId="100">
    <w:name w:val="页码 New New New New New New New New New New New New New New New New"/>
    <w:basedOn w:val="26"/>
    <w:autoRedefine/>
    <w:qFormat/>
    <w:uiPriority w:val="0"/>
  </w:style>
  <w:style w:type="character" w:customStyle="1" w:styleId="101">
    <w:name w:val="页码 New New New New New New New New New New New New New New New New New New New New New New New New New New New New New New New New New New New New New New New New"/>
    <w:basedOn w:val="26"/>
    <w:autoRedefine/>
    <w:qFormat/>
    <w:uiPriority w:val="0"/>
  </w:style>
  <w:style w:type="character" w:customStyle="1" w:styleId="102">
    <w:name w:val="页码 New New New New New New New New New New New New New New New New New New New New New New New New New New New New New New"/>
    <w:basedOn w:val="26"/>
    <w:autoRedefine/>
    <w:qFormat/>
    <w:uiPriority w:val="0"/>
  </w:style>
  <w:style w:type="character" w:customStyle="1" w:styleId="103">
    <w:name w:val="页码 New"/>
    <w:basedOn w:val="26"/>
    <w:autoRedefine/>
    <w:qFormat/>
    <w:uiPriority w:val="0"/>
  </w:style>
  <w:style w:type="character" w:customStyle="1" w:styleId="104">
    <w:name w:val="页码 New New New New New"/>
    <w:basedOn w:val="26"/>
    <w:autoRedefine/>
    <w:qFormat/>
    <w:uiPriority w:val="0"/>
  </w:style>
  <w:style w:type="character" w:customStyle="1" w:styleId="105">
    <w:name w:val="页码 New New New New New New New New New New New New New New New New New New New New New New New New New New New New New New New New New New"/>
    <w:basedOn w:val="26"/>
    <w:autoRedefine/>
    <w:qFormat/>
    <w:uiPriority w:val="0"/>
  </w:style>
  <w:style w:type="character" w:customStyle="1" w:styleId="106">
    <w:name w:val="页码 New New New New New New New New New New New New New New New New New New New New New New New New New New New New New New New New New New New New New New New"/>
    <w:basedOn w:val="26"/>
    <w:autoRedefine/>
    <w:qFormat/>
    <w:uiPriority w:val="0"/>
  </w:style>
  <w:style w:type="character" w:customStyle="1" w:styleId="107">
    <w:name w:val="页码 New New"/>
    <w:basedOn w:val="26"/>
    <w:autoRedefine/>
    <w:qFormat/>
    <w:uiPriority w:val="0"/>
  </w:style>
  <w:style w:type="character" w:customStyle="1" w:styleId="108">
    <w:name w:val="纯文本 字符"/>
    <w:link w:val="14"/>
    <w:autoRedefine/>
    <w:qFormat/>
    <w:uiPriority w:val="0"/>
    <w:rPr>
      <w:rFonts w:ascii="宋体" w:hAnsi="Courier New" w:cs="Courier New"/>
      <w:kern w:val="2"/>
      <w:sz w:val="32"/>
      <w:szCs w:val="21"/>
    </w:rPr>
  </w:style>
  <w:style w:type="character" w:customStyle="1" w:styleId="109">
    <w:name w:val="页码 New New New New New New New New New New New New New New New New New New New New New New New New New New New New New New New New New New New New New New"/>
    <w:basedOn w:val="26"/>
    <w:autoRedefine/>
    <w:qFormat/>
    <w:uiPriority w:val="0"/>
  </w:style>
  <w:style w:type="character" w:customStyle="1" w:styleId="110">
    <w:name w:val="页码 New New New New New New New New"/>
    <w:basedOn w:val="26"/>
    <w:autoRedefine/>
    <w:qFormat/>
    <w:uiPriority w:val="0"/>
  </w:style>
  <w:style w:type="character" w:customStyle="1" w:styleId="111">
    <w:name w:val="页码 New New New New"/>
    <w:basedOn w:val="26"/>
    <w:autoRedefine/>
    <w:qFormat/>
    <w:uiPriority w:val="0"/>
  </w:style>
  <w:style w:type="character" w:customStyle="1" w:styleId="112">
    <w:name w:val="页码 New New New New New New New New New New New New New New New New New New New New New New New New New"/>
    <w:basedOn w:val="26"/>
    <w:autoRedefine/>
    <w:qFormat/>
    <w:uiPriority w:val="0"/>
  </w:style>
  <w:style w:type="character" w:customStyle="1" w:styleId="113">
    <w:name w:val="页码 New New New New New New New"/>
    <w:basedOn w:val="26"/>
    <w:autoRedefine/>
    <w:qFormat/>
    <w:uiPriority w:val="0"/>
  </w:style>
  <w:style w:type="character" w:customStyle="1" w:styleId="114">
    <w:name w:val="页码 New New New New New New New New New New New New New New New New New New New New New New New New New New New New New New New"/>
    <w:basedOn w:val="26"/>
    <w:autoRedefine/>
    <w:qFormat/>
    <w:uiPriority w:val="0"/>
  </w:style>
  <w:style w:type="character" w:customStyle="1" w:styleId="115">
    <w:name w:val="页码 New New New New New New New New New New New New New New New New New"/>
    <w:basedOn w:val="26"/>
    <w:autoRedefine/>
    <w:qFormat/>
    <w:uiPriority w:val="0"/>
  </w:style>
  <w:style w:type="character" w:customStyle="1" w:styleId="116">
    <w:name w:val="页码 New New New New New New New New New New New New New New New New New New New New New New New New New New New New"/>
    <w:basedOn w:val="26"/>
    <w:autoRedefine/>
    <w:qFormat/>
    <w:uiPriority w:val="0"/>
  </w:style>
  <w:style w:type="character" w:customStyle="1" w:styleId="117">
    <w:name w:val="页码 New New New New New New New New New New New New New"/>
    <w:basedOn w:val="26"/>
    <w:autoRedefine/>
    <w:qFormat/>
    <w:uiPriority w:val="0"/>
  </w:style>
  <w:style w:type="paragraph" w:customStyle="1" w:styleId="118">
    <w:name w:val="列出段落1"/>
    <w:basedOn w:val="119"/>
    <w:autoRedefine/>
    <w:qFormat/>
    <w:uiPriority w:val="0"/>
    <w:pPr>
      <w:ind w:firstLine="420" w:firstLineChars="200"/>
    </w:pPr>
  </w:style>
  <w:style w:type="paragraph" w:customStyle="1" w:styleId="119">
    <w:name w:val="正文 New New New New New New New New New New New New New New"/>
    <w:autoRedefine/>
    <w:qFormat/>
    <w:uiPriority w:val="0"/>
    <w:pPr>
      <w:widowControl w:val="0"/>
      <w:jc w:val="both"/>
    </w:pPr>
    <w:rPr>
      <w:rFonts w:ascii="Calibri" w:hAnsi="Calibri" w:eastAsia="宋体" w:cs="黑体"/>
      <w:kern w:val="2"/>
      <w:sz w:val="21"/>
      <w:szCs w:val="22"/>
      <w:lang w:val="en-US" w:eastAsia="zh-CN" w:bidi="ar-SA"/>
    </w:rPr>
  </w:style>
  <w:style w:type="paragraph" w:customStyle="1" w:styleId="120">
    <w:name w:val="正文 New New New New New New New"/>
    <w:autoRedefine/>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121">
    <w:name w:val="正文 New New New New New New New New New New"/>
    <w:autoRedefine/>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122">
    <w:name w:val="正文 New New New New New"/>
    <w:autoRedefine/>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123">
    <w:name w:val="正文 New New"/>
    <w:autoRedefine/>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124">
    <w:name w:val="正文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25">
    <w:name w:val="正文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正文 New New New New New New New New New New New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
    <w:name w:val="正文 New New New New New New"/>
    <w:autoRedefine/>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128">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9">
    <w:name w:val="正文 New New New New New New New New New New New New New"/>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130">
    <w:name w:val="正文 New New New New New New New New New New New New New New New"/>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131">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标题 1 New New"/>
    <w:basedOn w:val="133"/>
    <w:next w:val="133"/>
    <w:qFormat/>
    <w:uiPriority w:val="0"/>
    <w:pPr>
      <w:jc w:val="center"/>
      <w:outlineLvl w:val="0"/>
    </w:pPr>
    <w:rPr>
      <w:rFonts w:ascii="华文中宋" w:hAnsi="华文中宋" w:eastAsia="华文中宋"/>
      <w:sz w:val="44"/>
      <w:szCs w:val="44"/>
    </w:rPr>
  </w:style>
  <w:style w:type="paragraph" w:customStyle="1" w:styleId="133">
    <w:name w:val="正文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34">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5">
    <w:name w:val="普通(网站) New"/>
    <w:basedOn w:val="134"/>
    <w:qFormat/>
    <w:uiPriority w:val="0"/>
    <w:pPr>
      <w:widowControl/>
      <w:spacing w:before="100" w:beforeAutospacing="1" w:after="100" w:afterAutospacing="1"/>
      <w:jc w:val="left"/>
    </w:pPr>
    <w:rPr>
      <w:rFonts w:ascii="宋体" w:hAnsi="宋体" w:cs="宋体"/>
      <w:kern w:val="0"/>
      <w:sz w:val="24"/>
      <w:szCs w:val="24"/>
    </w:rPr>
  </w:style>
  <w:style w:type="character" w:customStyle="1" w:styleId="136">
    <w:name w:val="纯文本 字符1"/>
    <w:basedOn w:val="26"/>
    <w:semiHidden/>
    <w:qFormat/>
    <w:uiPriority w:val="99"/>
    <w:rPr>
      <w:rFonts w:hAnsi="Courier New" w:cs="Courier New" w:asciiTheme="minorEastAsia" w:eastAsiaTheme="minorEastAsia"/>
      <w:kern w:val="2"/>
      <w:sz w:val="28"/>
    </w:rPr>
  </w:style>
  <w:style w:type="paragraph" w:customStyle="1" w:styleId="137">
    <w:name w:val="标题 3 New"/>
    <w:basedOn w:val="138"/>
    <w:next w:val="119"/>
    <w:qFormat/>
    <w:uiPriority w:val="0"/>
    <w:pPr>
      <w:outlineLvl w:val="2"/>
    </w:pPr>
    <w:rPr>
      <w:rFonts w:ascii="宋体" w:hAnsi="宋体" w:eastAsia="宋体"/>
    </w:rPr>
  </w:style>
  <w:style w:type="paragraph" w:customStyle="1" w:styleId="138">
    <w:name w:val="标题 2 New"/>
    <w:basedOn w:val="139"/>
    <w:next w:val="119"/>
    <w:qFormat/>
    <w:uiPriority w:val="0"/>
    <w:pPr>
      <w:jc w:val="left"/>
      <w:outlineLvl w:val="1"/>
    </w:pPr>
    <w:rPr>
      <w:rFonts w:ascii="黑体" w:hAnsi="黑体" w:eastAsia="黑体"/>
      <w:sz w:val="32"/>
      <w:szCs w:val="32"/>
    </w:rPr>
  </w:style>
  <w:style w:type="paragraph" w:customStyle="1" w:styleId="139">
    <w:name w:val="标题 1 New"/>
    <w:basedOn w:val="119"/>
    <w:next w:val="119"/>
    <w:qFormat/>
    <w:uiPriority w:val="0"/>
    <w:pPr>
      <w:jc w:val="center"/>
      <w:outlineLvl w:val="0"/>
    </w:pPr>
    <w:rPr>
      <w:rFonts w:ascii="华文中宋" w:hAnsi="华文中宋" w:eastAsia="华文中宋"/>
      <w:sz w:val="44"/>
      <w:szCs w:val="44"/>
    </w:rPr>
  </w:style>
  <w:style w:type="paragraph" w:customStyle="1" w:styleId="140">
    <w:name w:val="标题 4 New"/>
    <w:basedOn w:val="137"/>
    <w:next w:val="119"/>
    <w:qFormat/>
    <w:uiPriority w:val="0"/>
    <w:pPr>
      <w:outlineLvl w:val="3"/>
    </w:pPr>
  </w:style>
  <w:style w:type="paragraph" w:customStyle="1" w:styleId="141">
    <w:name w:val="Char"/>
    <w:basedOn w:val="131"/>
    <w:qFormat/>
    <w:uiPriority w:val="0"/>
    <w:pPr>
      <w:widowControl/>
      <w:spacing w:after="160" w:line="240" w:lineRule="exact"/>
      <w:jc w:val="left"/>
    </w:pPr>
  </w:style>
  <w:style w:type="paragraph" w:customStyle="1" w:styleId="142">
    <w:name w:val="普通(网站)1"/>
    <w:basedOn w:val="1"/>
    <w:qFormat/>
    <w:uiPriority w:val="0"/>
    <w:pPr>
      <w:overflowPunct/>
      <w:snapToGrid/>
      <w:spacing w:line="240" w:lineRule="auto"/>
      <w:ind w:firstLine="0"/>
      <w:jc w:val="left"/>
    </w:pPr>
    <w:rPr>
      <w:rFonts w:ascii="Times New Roman" w:hAnsi="Times New Roman" w:eastAsia="宋体"/>
      <w:kern w:val="0"/>
      <w:sz w:val="24"/>
    </w:rPr>
  </w:style>
  <w:style w:type="paragraph" w:customStyle="1" w:styleId="143">
    <w:name w:val="正文 New New New"/>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144">
    <w:name w:val="标题 3 New New"/>
    <w:basedOn w:val="145"/>
    <w:next w:val="133"/>
    <w:qFormat/>
    <w:uiPriority w:val="0"/>
    <w:pPr>
      <w:outlineLvl w:val="2"/>
    </w:pPr>
    <w:rPr>
      <w:rFonts w:ascii="宋体" w:hAnsi="宋体" w:eastAsia="宋体"/>
    </w:rPr>
  </w:style>
  <w:style w:type="paragraph" w:customStyle="1" w:styleId="145">
    <w:name w:val="标题 2 New New"/>
    <w:basedOn w:val="132"/>
    <w:next w:val="133"/>
    <w:qFormat/>
    <w:uiPriority w:val="0"/>
    <w:pPr>
      <w:jc w:val="left"/>
      <w:outlineLvl w:val="1"/>
    </w:pPr>
    <w:rPr>
      <w:rFonts w:ascii="黑体" w:hAnsi="黑体" w:eastAsia="黑体"/>
      <w:sz w:val="32"/>
      <w:szCs w:val="32"/>
    </w:rPr>
  </w:style>
  <w:style w:type="paragraph" w:customStyle="1" w:styleId="146">
    <w:name w:val="正文 New New New New"/>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147">
    <w:name w:val="正文 New New New New New New New New New New New New New New New New New New"/>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148">
    <w:name w:val="页脚 New"/>
    <w:basedOn w:val="134"/>
    <w:qFormat/>
    <w:uiPriority w:val="0"/>
    <w:pPr>
      <w:tabs>
        <w:tab w:val="center" w:pos="4153"/>
        <w:tab w:val="right" w:pos="8306"/>
      </w:tabs>
      <w:snapToGrid w:val="0"/>
      <w:jc w:val="left"/>
    </w:pPr>
    <w:rPr>
      <w:sz w:val="18"/>
      <w:szCs w:val="18"/>
    </w:rPr>
  </w:style>
  <w:style w:type="paragraph" w:customStyle="1" w:styleId="149">
    <w:name w:val="正文 New New New New New New New New New New New New"/>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150">
    <w:name w:val="正文 New New New New New New New New New New New New New New New New New New New New New New New New New New New"/>
    <w:qFormat/>
    <w:uiPriority w:val="0"/>
    <w:pPr>
      <w:widowControl w:val="0"/>
      <w:jc w:val="both"/>
    </w:pPr>
    <w:rPr>
      <w:rFonts w:ascii="Calibri" w:hAnsi="Calibri" w:eastAsia="仿宋" w:cs="黑体"/>
      <w:kern w:val="2"/>
      <w:sz w:val="32"/>
      <w:szCs w:val="24"/>
      <w:lang w:val="en-US" w:eastAsia="zh-CN" w:bidi="ar-SA"/>
    </w:rPr>
  </w:style>
  <w:style w:type="paragraph" w:customStyle="1" w:styleId="151">
    <w:name w:val="正文 New New New New New New New New New New New"/>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152">
    <w:name w:val="Char Char Char Char Char Char Char Char Char Char Char Char Char Char Char Char Char Char Char Char Char Char Char Char Char Char Char Char Char Char Char Char Char"/>
    <w:basedOn w:val="124"/>
    <w:qFormat/>
    <w:uiPriority w:val="0"/>
    <w:pPr>
      <w:widowControl/>
      <w:spacing w:after="160" w:line="240" w:lineRule="exact"/>
      <w:jc w:val="left"/>
    </w:pPr>
  </w:style>
  <w:style w:type="paragraph" w:customStyle="1" w:styleId="153">
    <w:name w:val="正文 New New New New New New New New"/>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154">
    <w:name w:val="标题 4 New New"/>
    <w:basedOn w:val="144"/>
    <w:next w:val="133"/>
    <w:qFormat/>
    <w:uiPriority w:val="0"/>
    <w:pPr>
      <w:outlineLvl w:val="3"/>
    </w:pPr>
  </w:style>
  <w:style w:type="character" w:customStyle="1" w:styleId="155">
    <w:name w:val="尾注文本 字符"/>
    <w:basedOn w:val="26"/>
    <w:link w:val="15"/>
    <w:semiHidden/>
    <w:qFormat/>
    <w:uiPriority w:val="99"/>
    <w:rPr>
      <w:rFonts w:ascii="Arial" w:hAnsi="Arial" w:eastAsia="仿宋_GB2312"/>
      <w:kern w:val="2"/>
      <w:sz w:val="28"/>
    </w:rPr>
  </w:style>
  <w:style w:type="character" w:customStyle="1" w:styleId="156">
    <w:name w:val="脚注文本 字符"/>
    <w:basedOn w:val="26"/>
    <w:link w:val="21"/>
    <w:semiHidden/>
    <w:qFormat/>
    <w:uiPriority w:val="99"/>
    <w:rPr>
      <w:rFonts w:ascii="Arial" w:hAnsi="Arial" w:eastAsia="仿宋_GB2312"/>
      <w:kern w:val="2"/>
      <w:sz w:val="18"/>
      <w:szCs w:val="18"/>
    </w:rPr>
  </w:style>
  <w:style w:type="character" w:customStyle="1" w:styleId="157">
    <w:name w:val="标题 4 字符"/>
    <w:basedOn w:val="26"/>
    <w:link w:val="5"/>
    <w:qFormat/>
    <w:uiPriority w:val="0"/>
    <w:rPr>
      <w:rFonts w:ascii="Arial" w:hAnsi="Arial" w:eastAsia="仿宋_GB2312"/>
      <w:b/>
      <w:sz w:val="28"/>
    </w:rPr>
  </w:style>
  <w:style w:type="paragraph" w:customStyle="1" w:styleId="158">
    <w:name w:val="font7"/>
    <w:basedOn w:val="1"/>
    <w:qFormat/>
    <w:uiPriority w:val="0"/>
    <w:pPr>
      <w:widowControl/>
      <w:overflowPunct/>
      <w:snapToGrid/>
      <w:spacing w:before="100" w:beforeAutospacing="1" w:after="100" w:afterAutospacing="1" w:line="240" w:lineRule="auto"/>
      <w:ind w:firstLine="0"/>
      <w:jc w:val="left"/>
    </w:pPr>
    <w:rPr>
      <w:rFonts w:ascii="TimesNewRomanPSMT" w:hAnsi="TimesNewRomanPSMT" w:eastAsia="宋体" w:cs="宋体"/>
      <w:color w:val="000000"/>
      <w:kern w:val="0"/>
      <w:sz w:val="24"/>
      <w:szCs w:val="24"/>
    </w:rPr>
  </w:style>
  <w:style w:type="paragraph" w:customStyle="1" w:styleId="159">
    <w:name w:val="font8"/>
    <w:basedOn w:val="1"/>
    <w:qFormat/>
    <w:uiPriority w:val="0"/>
    <w:pPr>
      <w:widowControl/>
      <w:overflowPunct/>
      <w:snapToGrid/>
      <w:spacing w:before="100" w:beforeAutospacing="1" w:after="100" w:afterAutospacing="1" w:line="240" w:lineRule="auto"/>
      <w:ind w:firstLine="0"/>
      <w:jc w:val="left"/>
    </w:pPr>
    <w:rPr>
      <w:rFonts w:ascii="MicrosoftYaHei" w:hAnsi="MicrosoftYaHei" w:eastAsia="宋体" w:cs="宋体"/>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oleObject" Target="embeddings/oleObject3.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46;&#26196;\Desktop\NPCPI%201.1%20(&#21452;)%20WORD%202003&#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F43A82-A3CB-4F0E-B231-2763AECE1C8C}">
  <ds:schemaRefs/>
</ds:datastoreItem>
</file>

<file path=docProps/app.xml><?xml version="1.0" encoding="utf-8"?>
<Properties xmlns="http://schemas.openxmlformats.org/officeDocument/2006/extended-properties" xmlns:vt="http://schemas.openxmlformats.org/officeDocument/2006/docPropsVTypes">
  <Template>NPCPI 1.1 (双) WORD 2003版</Template>
  <Company>CPI</Company>
  <Pages>43</Pages>
  <Words>253</Words>
  <Characters>269</Characters>
  <Lines>157</Lines>
  <Paragraphs>44</Paragraphs>
  <TotalTime>45</TotalTime>
  <ScaleCrop>false</ScaleCrop>
  <LinksUpToDate>false</LinksUpToDate>
  <CharactersWithSpaces>303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2022-09-22T08:57:00Z</dcterms:created>
  <dc:creator>李晔</dc:creator>
  <cp:lastModifiedBy>WPS_1733976478</cp:lastModifiedBy>
  <cp:lastPrinted>2021-12-28T02:02:00Z</cp:lastPrinted>
  <dcterms:modified xsi:type="dcterms:W3CDTF">2026-05-29T02:50:26Z</dcterms:modified>
  <dc:title>封皮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12232BD558F64CFF9702B088BE09F318_13</vt:lpwstr>
  </property>
  <property fmtid="{D5CDD505-2E9C-101B-9397-08002B2CF9AE}" pid="4" name="KSOTemplateDocerSaveRecord">
    <vt:lpwstr>eyJoZGlkIjoiNTc4NzU4MTQzNjJiMDEyYjNiNzNjOTJhOWI5NDE5N2EiLCJ1c2VySWQiOiIxNTg5MTUzMDMxIn0=</vt:lpwstr>
  </property>
</Properties>
</file>